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6D" w:rsidRPr="00BE666D" w:rsidRDefault="00BE666D" w:rsidP="00BE666D">
      <w:pPr>
        <w:rPr>
          <w:sz w:val="36"/>
          <w:szCs w:val="36"/>
        </w:rPr>
      </w:pPr>
      <w:bookmarkStart w:id="0" w:name="_GoBack"/>
      <w:bookmarkEnd w:id="0"/>
      <w:r w:rsidRPr="00BE666D">
        <w:rPr>
          <w:sz w:val="36"/>
          <w:szCs w:val="36"/>
        </w:rPr>
        <w:t>«Во избежание пожаров в результате нарушения правил пожарной безопасности при эксплуатации электрооборудования и печного отопления ЗАПРЕЩАЕТСЯ»</w:t>
      </w:r>
    </w:p>
    <w:p w:rsidR="00BE666D" w:rsidRDefault="00BE666D" w:rsidP="00BE666D"/>
    <w:p w:rsidR="00BE666D" w:rsidRDefault="00BE666D" w:rsidP="00BE666D">
      <w:r>
        <w:t>При эксплуатации печного отопления запрещается:</w:t>
      </w:r>
    </w:p>
    <w:p w:rsidR="00BE666D" w:rsidRDefault="00BE666D" w:rsidP="00BE666D">
      <w:r>
        <w:t>- оставлять без присмотра печи, которые топятся, а также поручать надзор за ними детям;</w:t>
      </w:r>
    </w:p>
    <w:p w:rsidR="00BE666D" w:rsidRDefault="00BE666D" w:rsidP="00BE666D">
      <w:r>
        <w:t xml:space="preserve">- располагать топливо, другие горючие вещества и материалы на </w:t>
      </w:r>
      <w:proofErr w:type="spellStart"/>
      <w:r>
        <w:t>предтопочном</w:t>
      </w:r>
      <w:proofErr w:type="spellEnd"/>
      <w:r>
        <w:t xml:space="preserve"> листе;</w:t>
      </w:r>
    </w:p>
    <w:p w:rsidR="00BE666D" w:rsidRDefault="00BE666D" w:rsidP="00BE666D">
      <w:r>
        <w:t>- применять для розжига печей бензин, керосин, дизельное топливо и другие легковоспламеняющиеся и горючие жидкости;</w:t>
      </w:r>
    </w:p>
    <w:p w:rsidR="00BE666D" w:rsidRDefault="00BE666D" w:rsidP="00BE666D">
      <w:r>
        <w:t>- топить углем, коксом и газом печи, не предназначенные для этих видов топлива;</w:t>
      </w:r>
    </w:p>
    <w:p w:rsidR="00BE666D" w:rsidRDefault="00BE666D" w:rsidP="00BE666D"/>
    <w:p w:rsidR="00BE666D" w:rsidRDefault="00BE666D" w:rsidP="00BE666D">
      <w:r>
        <w:t>- производить топку печей во время проведения в помещениях собраний и других массовых мероприятий;</w:t>
      </w:r>
    </w:p>
    <w:p w:rsidR="00BE666D" w:rsidRDefault="00BE666D" w:rsidP="00BE666D">
      <w:r>
        <w:t>- использовать вентиляционные и газовые каналы в качестве дымоходов;</w:t>
      </w:r>
    </w:p>
    <w:p w:rsidR="00BE666D" w:rsidRDefault="00BE666D" w:rsidP="00BE666D">
      <w:r>
        <w:t>- перекаливать печи.</w:t>
      </w:r>
    </w:p>
    <w:p w:rsidR="00BE666D" w:rsidRDefault="00BE666D" w:rsidP="00BE666D">
      <w: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- не менее чем за 2 часа до отхода людей ко сну.</w:t>
      </w:r>
    </w:p>
    <w:p w:rsidR="00BE666D" w:rsidRDefault="00BE666D" w:rsidP="00BE666D">
      <w:r>
        <w:t>В организациях с дневным пребыванием детей топка печей прекращается не позднее чем за 1 час до прихода детей и не начинается ранее их ухода из здания.</w:t>
      </w:r>
    </w:p>
    <w:p w:rsidR="00BE666D" w:rsidRDefault="00BE666D" w:rsidP="00BE666D">
      <w:r>
        <w:t>Зола и шлак, выгребаемые из топок, должны быть залиты водой и удалены в специально отведенное для них место.</w:t>
      </w:r>
    </w:p>
    <w:p w:rsidR="00BE666D" w:rsidRDefault="00BE666D" w:rsidP="00BE666D">
      <w:r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:rsidR="00BE666D" w:rsidRDefault="00BE666D" w:rsidP="00BE666D">
      <w:r>
        <w:t>Запрещается эксплуатировать печи и другие отопительные приборы без противопожарных разделок (</w:t>
      </w:r>
      <w:proofErr w:type="spellStart"/>
      <w:r>
        <w:t>отступок</w:t>
      </w:r>
      <w:proofErr w:type="spellEnd"/>
      <w:r>
        <w:t xml:space="preserve">) от конструкций из горючих материалов, </w:t>
      </w:r>
      <w:proofErr w:type="spellStart"/>
      <w:r>
        <w:t>предтопочных</w:t>
      </w:r>
      <w:proofErr w:type="spellEnd"/>
      <w:r>
        <w:t xml:space="preserve"> листов, изготовленных из негорючего материала размером не менее 0,5 х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</w:t>
      </w:r>
      <w:proofErr w:type="spellStart"/>
      <w:r>
        <w:t>предтопочных</w:t>
      </w:r>
      <w:proofErr w:type="spellEnd"/>
      <w:r>
        <w:t xml:space="preserve"> листах.</w:t>
      </w:r>
    </w:p>
    <w:p w:rsidR="00BE666D" w:rsidRDefault="00BE666D" w:rsidP="00BE666D">
      <w:r>
        <w:t xml:space="preserve">При обнаружении на примыкающих строительных конструкциях, выполненных из древесины или других горючих материалов, признаков термического повреждения (потемнение, обугливание, оплавление) эксплуатация печи прекращается. При этом поверхность поврежденной конструкции должна быть </w:t>
      </w:r>
      <w:proofErr w:type="spellStart"/>
      <w:r>
        <w:t>теплоизолирована</w:t>
      </w:r>
      <w:proofErr w:type="spellEnd"/>
      <w:r>
        <w:t xml:space="preserve"> либо увеличена величина разделки (</w:t>
      </w:r>
      <w:proofErr w:type="spellStart"/>
      <w:r>
        <w:t>отступки</w:t>
      </w:r>
      <w:proofErr w:type="spellEnd"/>
      <w:r>
        <w:t>).</w:t>
      </w:r>
    </w:p>
    <w:p w:rsidR="00BE666D" w:rsidRDefault="00BE666D" w:rsidP="00BE666D">
      <w:r>
        <w:t>Неисправные печи и другие отопительные приборы к эксплуатации не допускаются.</w:t>
      </w:r>
    </w:p>
    <w:p w:rsidR="00BE666D" w:rsidRDefault="00BE666D" w:rsidP="00BE666D"/>
    <w:p w:rsidR="00BE666D" w:rsidRDefault="00BE666D" w:rsidP="00BE666D">
      <w:r>
        <w:t>При эксплуатации электрооборудования запрещается:</w:t>
      </w:r>
    </w:p>
    <w:p w:rsidR="00BE666D" w:rsidRDefault="00BE666D" w:rsidP="00BE666D">
      <w:r>
        <w:lastRenderedPageBreak/>
        <w:t>- эксплуатация электроприборов с нарушениями требований указанных в инструкции по применению приборов;</w:t>
      </w:r>
    </w:p>
    <w:p w:rsidR="00BE666D" w:rsidRDefault="00BE666D" w:rsidP="00BE666D">
      <w:r>
        <w:t>-оставлять без присмотра включенными в электрическую сеть электронагревательные приборы и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BE666D" w:rsidRDefault="00BE666D" w:rsidP="00BE666D">
      <w:r>
        <w:t>- использовать самодельные и неисправные бытовые и обогревательные приборы, а также перегружать электрическую сеть включением одновременно большого количества электроприборов.</w:t>
      </w:r>
    </w:p>
    <w:p w:rsidR="00BE666D" w:rsidRDefault="00BE666D" w:rsidP="00BE666D">
      <w:r>
        <w:t>Основной причиной пожаров, на которых погибают люди, является неосторожное обращение с огнем, ввиду этого будьте осторожны при использовании открытого огня при курении (особенно в состоянии алкогольного опьянения).</w:t>
      </w:r>
    </w:p>
    <w:p w:rsidR="00BE666D" w:rsidRDefault="00BE666D" w:rsidP="00BE666D">
      <w:r>
        <w:t>Не оставляйте без присмотра детей, престарелых и больных граждан. Будьте бдительны, берегите себя и своих близких.</w:t>
      </w:r>
    </w:p>
    <w:p w:rsidR="00BE666D" w:rsidRDefault="00BE666D" w:rsidP="00BE666D"/>
    <w:p w:rsidR="00BE666D" w:rsidRDefault="00BE666D" w:rsidP="00BE666D">
      <w:r>
        <w:t>В случае пожара:</w:t>
      </w:r>
    </w:p>
    <w:p w:rsidR="00BE666D" w:rsidRDefault="00BE666D" w:rsidP="00BE666D">
      <w:r>
        <w:t>Немедленно звоните в пожарную охрану по телефону «01» (101, 112 – с сотовых телефонов), при этом назвать адрес объекта, место возникновения пожара и сообщить свою фамилию. В случае угрозы жизни людей необходимо немедленно организовать их спасение, используя для этого имеющиеся силы и средства.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водой). Удалите за пределы опасной зоны людей пожилого возраста, детей, инвалидов и больных.</w:t>
      </w:r>
    </w:p>
    <w:p w:rsidR="00BE666D" w:rsidRDefault="00BE666D" w:rsidP="00BE666D"/>
    <w:p w:rsidR="00BE666D" w:rsidRDefault="00BE666D" w:rsidP="00BE666D">
      <w:r>
        <w:tab/>
      </w:r>
    </w:p>
    <w:p w:rsidR="001F6810" w:rsidRDefault="00BE666D" w:rsidP="00BE666D">
      <w:r>
        <w:t xml:space="preserve">С уважением </w:t>
      </w:r>
      <w:proofErr w:type="spellStart"/>
      <w:r>
        <w:t>врио</w:t>
      </w:r>
      <w:proofErr w:type="spellEnd"/>
      <w:r>
        <w:t xml:space="preserve"> начальника отделения надзорной деятельности и профилактической работы по </w:t>
      </w:r>
      <w:proofErr w:type="spellStart"/>
      <w:r>
        <w:t>Рамешковскому</w:t>
      </w:r>
      <w:proofErr w:type="spellEnd"/>
      <w:r>
        <w:t xml:space="preserve"> и </w:t>
      </w:r>
      <w:proofErr w:type="spellStart"/>
      <w:r>
        <w:t>Максатихинскому</w:t>
      </w:r>
      <w:proofErr w:type="spellEnd"/>
      <w:r>
        <w:t xml:space="preserve"> районам Тверской области старший лейтенант внутренней службы </w:t>
      </w:r>
      <w:proofErr w:type="spellStart"/>
      <w:r>
        <w:t>Мелеш</w:t>
      </w:r>
      <w:proofErr w:type="spellEnd"/>
      <w:r>
        <w:t xml:space="preserve"> Максим Васильевич.</w:t>
      </w:r>
    </w:p>
    <w:sectPr w:rsidR="001F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6D"/>
    <w:rsid w:val="001F6810"/>
    <w:rsid w:val="005C17B4"/>
    <w:rsid w:val="00BE666D"/>
    <w:rsid w:val="00E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66A2A-EBB0-4E4B-A31B-873FD09D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Win-PC</dc:creator>
  <cp:keywords/>
  <dc:description/>
  <cp:lastModifiedBy>Win-PC</cp:lastModifiedBy>
  <cp:revision>2</cp:revision>
  <dcterms:created xsi:type="dcterms:W3CDTF">2021-09-30T12:07:00Z</dcterms:created>
  <dcterms:modified xsi:type="dcterms:W3CDTF">2021-09-30T12:07:00Z</dcterms:modified>
</cp:coreProperties>
</file>