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27A" w:rsidRPr="009D19AE" w:rsidRDefault="00B5027A" w:rsidP="00B5027A">
      <w:pPr>
        <w:pStyle w:val="a3"/>
        <w:rPr>
          <w:rFonts w:eastAsia="Times New Roman"/>
          <w:sz w:val="24"/>
          <w:szCs w:val="24"/>
        </w:rPr>
      </w:pPr>
      <w:r w:rsidRPr="009D19AE">
        <w:rPr>
          <w:rFonts w:eastAsia="Times New Roman"/>
          <w:sz w:val="24"/>
          <w:szCs w:val="24"/>
        </w:rPr>
        <w:t xml:space="preserve">Рассмотрено на Совете школы            </w:t>
      </w:r>
      <w:r>
        <w:rPr>
          <w:rFonts w:eastAsia="Times New Roman"/>
          <w:sz w:val="24"/>
          <w:szCs w:val="24"/>
        </w:rPr>
        <w:t xml:space="preserve">      </w:t>
      </w:r>
      <w:r w:rsidRPr="009D19AE">
        <w:rPr>
          <w:rFonts w:eastAsia="Times New Roman"/>
          <w:sz w:val="24"/>
          <w:szCs w:val="24"/>
        </w:rPr>
        <w:t xml:space="preserve">     «Утверждаю»</w:t>
      </w:r>
    </w:p>
    <w:p w:rsidR="00B5027A" w:rsidRPr="009D19AE" w:rsidRDefault="00B5027A" w:rsidP="00B5027A">
      <w:pPr>
        <w:pStyle w:val="a3"/>
        <w:rPr>
          <w:rFonts w:eastAsia="Times New Roman"/>
          <w:bCs/>
          <w:spacing w:val="-2"/>
          <w:sz w:val="24"/>
          <w:szCs w:val="24"/>
        </w:rPr>
      </w:pPr>
      <w:r w:rsidRPr="009D19AE">
        <w:rPr>
          <w:rFonts w:eastAsia="Times New Roman"/>
          <w:bCs/>
          <w:spacing w:val="-2"/>
          <w:sz w:val="24"/>
          <w:szCs w:val="24"/>
        </w:rPr>
        <w:t xml:space="preserve">Протокол №__ </w:t>
      </w:r>
      <w:r>
        <w:rPr>
          <w:rFonts w:eastAsia="Times New Roman"/>
          <w:bCs/>
          <w:spacing w:val="-2"/>
          <w:sz w:val="24"/>
          <w:szCs w:val="24"/>
        </w:rPr>
        <w:t xml:space="preserve"> </w:t>
      </w:r>
      <w:proofErr w:type="gramStart"/>
      <w:r>
        <w:rPr>
          <w:rFonts w:eastAsia="Times New Roman"/>
          <w:bCs/>
          <w:spacing w:val="-2"/>
          <w:sz w:val="24"/>
          <w:szCs w:val="24"/>
        </w:rPr>
        <w:t>от</w:t>
      </w:r>
      <w:proofErr w:type="gramEnd"/>
      <w:r>
        <w:rPr>
          <w:rFonts w:eastAsia="Times New Roman"/>
          <w:bCs/>
          <w:spacing w:val="-2"/>
          <w:sz w:val="24"/>
          <w:szCs w:val="24"/>
        </w:rPr>
        <w:t xml:space="preserve"> ____________        </w:t>
      </w:r>
      <w:r w:rsidRPr="009D19AE">
        <w:rPr>
          <w:rFonts w:eastAsia="Times New Roman"/>
          <w:bCs/>
          <w:spacing w:val="-2"/>
          <w:sz w:val="24"/>
          <w:szCs w:val="24"/>
        </w:rPr>
        <w:t xml:space="preserve">  </w:t>
      </w:r>
      <w:proofErr w:type="gramStart"/>
      <w:r w:rsidRPr="009D19AE">
        <w:rPr>
          <w:rFonts w:eastAsia="Times New Roman"/>
          <w:bCs/>
          <w:spacing w:val="-2"/>
          <w:sz w:val="24"/>
          <w:szCs w:val="24"/>
        </w:rPr>
        <w:t>Директор</w:t>
      </w:r>
      <w:proofErr w:type="gramEnd"/>
      <w:r w:rsidRPr="009D19AE">
        <w:rPr>
          <w:rFonts w:eastAsia="Times New Roman"/>
          <w:bCs/>
          <w:spacing w:val="-2"/>
          <w:sz w:val="24"/>
          <w:szCs w:val="24"/>
        </w:rPr>
        <w:t xml:space="preserve"> школы ___________Н.В. Рябинина</w:t>
      </w:r>
    </w:p>
    <w:p w:rsidR="00B5027A" w:rsidRDefault="00B5027A" w:rsidP="00B5027A">
      <w:pPr>
        <w:pStyle w:val="a3"/>
        <w:rPr>
          <w:rFonts w:eastAsia="Times New Roman"/>
          <w:bCs/>
          <w:spacing w:val="-2"/>
          <w:sz w:val="24"/>
          <w:szCs w:val="24"/>
        </w:rPr>
      </w:pPr>
      <w:r w:rsidRPr="009D19AE">
        <w:rPr>
          <w:rFonts w:eastAsia="Times New Roman"/>
          <w:bCs/>
          <w:spacing w:val="-2"/>
          <w:sz w:val="24"/>
          <w:szCs w:val="24"/>
        </w:rPr>
        <w:t xml:space="preserve">                                                </w:t>
      </w:r>
      <w:r>
        <w:rPr>
          <w:rFonts w:eastAsia="Times New Roman"/>
          <w:bCs/>
          <w:spacing w:val="-2"/>
          <w:sz w:val="24"/>
          <w:szCs w:val="24"/>
        </w:rPr>
        <w:t xml:space="preserve">    </w:t>
      </w:r>
      <w:r w:rsidRPr="009D19AE">
        <w:rPr>
          <w:rFonts w:eastAsia="Times New Roman"/>
          <w:bCs/>
          <w:spacing w:val="-2"/>
          <w:sz w:val="24"/>
          <w:szCs w:val="24"/>
        </w:rPr>
        <w:t xml:space="preserve">   «_</w:t>
      </w:r>
      <w:r>
        <w:rPr>
          <w:rFonts w:eastAsia="Times New Roman"/>
          <w:bCs/>
          <w:spacing w:val="-2"/>
          <w:sz w:val="24"/>
          <w:szCs w:val="24"/>
        </w:rPr>
        <w:t>__</w:t>
      </w:r>
      <w:r w:rsidRPr="009D19AE">
        <w:rPr>
          <w:rFonts w:eastAsia="Times New Roman"/>
          <w:bCs/>
          <w:spacing w:val="-2"/>
          <w:sz w:val="24"/>
          <w:szCs w:val="24"/>
        </w:rPr>
        <w:t>_»__________20____г</w:t>
      </w:r>
      <w:r>
        <w:rPr>
          <w:rFonts w:eastAsia="Times New Roman"/>
          <w:bCs/>
          <w:spacing w:val="-2"/>
          <w:sz w:val="24"/>
          <w:szCs w:val="24"/>
        </w:rPr>
        <w:t>.</w:t>
      </w:r>
    </w:p>
    <w:p w:rsidR="00B5027A" w:rsidRDefault="00B5027A" w:rsidP="00B5027A">
      <w:pPr>
        <w:pStyle w:val="a3"/>
        <w:jc w:val="center"/>
        <w:rPr>
          <w:rFonts w:eastAsia="Times New Roman"/>
          <w:b/>
          <w:sz w:val="32"/>
          <w:szCs w:val="32"/>
        </w:rPr>
      </w:pPr>
    </w:p>
    <w:p w:rsidR="00B5027A" w:rsidRDefault="00B5027A" w:rsidP="00B5027A">
      <w:pPr>
        <w:pStyle w:val="a3"/>
        <w:jc w:val="center"/>
        <w:rPr>
          <w:rFonts w:eastAsia="Times New Roman"/>
          <w:b/>
          <w:sz w:val="32"/>
          <w:szCs w:val="32"/>
        </w:rPr>
      </w:pPr>
    </w:p>
    <w:p w:rsidR="00B5027A" w:rsidRDefault="00B5027A" w:rsidP="00B5027A">
      <w:pPr>
        <w:pStyle w:val="a3"/>
        <w:jc w:val="center"/>
        <w:rPr>
          <w:rFonts w:eastAsia="Times New Roman"/>
          <w:b/>
          <w:sz w:val="32"/>
          <w:szCs w:val="32"/>
        </w:rPr>
      </w:pPr>
    </w:p>
    <w:p w:rsidR="00B5027A" w:rsidRDefault="00B5027A" w:rsidP="00B5027A">
      <w:pPr>
        <w:pStyle w:val="a3"/>
        <w:jc w:val="center"/>
        <w:rPr>
          <w:rFonts w:eastAsia="Times New Roman"/>
          <w:b/>
          <w:sz w:val="32"/>
          <w:szCs w:val="32"/>
        </w:rPr>
      </w:pPr>
    </w:p>
    <w:p w:rsidR="00B5027A" w:rsidRDefault="00B5027A" w:rsidP="00B5027A">
      <w:pPr>
        <w:pStyle w:val="a3"/>
        <w:jc w:val="center"/>
        <w:rPr>
          <w:rFonts w:eastAsia="Times New Roman"/>
          <w:b/>
          <w:sz w:val="32"/>
          <w:szCs w:val="32"/>
        </w:rPr>
      </w:pPr>
    </w:p>
    <w:p w:rsidR="00B5027A" w:rsidRDefault="00B5027A" w:rsidP="00B5027A">
      <w:pPr>
        <w:pStyle w:val="a3"/>
        <w:jc w:val="center"/>
        <w:rPr>
          <w:rFonts w:eastAsia="Times New Roman"/>
          <w:b/>
          <w:sz w:val="32"/>
          <w:szCs w:val="32"/>
        </w:rPr>
      </w:pPr>
    </w:p>
    <w:p w:rsidR="00B5027A" w:rsidRDefault="00B5027A" w:rsidP="00B5027A">
      <w:pPr>
        <w:pStyle w:val="a3"/>
        <w:jc w:val="center"/>
        <w:rPr>
          <w:rFonts w:eastAsia="Times New Roman"/>
          <w:b/>
          <w:sz w:val="32"/>
          <w:szCs w:val="32"/>
        </w:rPr>
      </w:pPr>
    </w:p>
    <w:p w:rsidR="00B5027A" w:rsidRDefault="00B5027A" w:rsidP="00B5027A">
      <w:pPr>
        <w:pStyle w:val="a3"/>
        <w:jc w:val="center"/>
        <w:rPr>
          <w:rFonts w:eastAsia="Times New Roman"/>
          <w:b/>
          <w:sz w:val="32"/>
          <w:szCs w:val="32"/>
        </w:rPr>
      </w:pPr>
    </w:p>
    <w:p w:rsidR="00B5027A" w:rsidRDefault="00B5027A" w:rsidP="00B5027A">
      <w:pPr>
        <w:pStyle w:val="a3"/>
        <w:jc w:val="center"/>
        <w:rPr>
          <w:rFonts w:eastAsia="Times New Roman"/>
          <w:b/>
          <w:sz w:val="32"/>
          <w:szCs w:val="32"/>
        </w:rPr>
      </w:pPr>
    </w:p>
    <w:p w:rsidR="00B5027A" w:rsidRDefault="00B5027A" w:rsidP="00B5027A">
      <w:pPr>
        <w:pStyle w:val="a3"/>
        <w:jc w:val="center"/>
        <w:rPr>
          <w:rFonts w:eastAsia="Times New Roman"/>
          <w:b/>
          <w:sz w:val="32"/>
          <w:szCs w:val="32"/>
        </w:rPr>
      </w:pPr>
    </w:p>
    <w:p w:rsidR="00B5027A" w:rsidRPr="00B5027A" w:rsidRDefault="00846E3E" w:rsidP="00B5027A">
      <w:pPr>
        <w:pStyle w:val="a3"/>
        <w:jc w:val="center"/>
        <w:rPr>
          <w:rFonts w:eastAsia="Times New Roman"/>
          <w:b/>
          <w:sz w:val="32"/>
          <w:szCs w:val="32"/>
        </w:rPr>
      </w:pPr>
      <w:r w:rsidRPr="00B5027A">
        <w:rPr>
          <w:rFonts w:eastAsia="Times New Roman"/>
          <w:b/>
          <w:sz w:val="32"/>
          <w:szCs w:val="32"/>
        </w:rPr>
        <w:t>ПОЛОЖЕНИЕ</w:t>
      </w:r>
    </w:p>
    <w:p w:rsidR="002F1B38" w:rsidRPr="00B5027A" w:rsidRDefault="00846E3E" w:rsidP="00B5027A">
      <w:pPr>
        <w:pStyle w:val="a3"/>
        <w:jc w:val="center"/>
        <w:rPr>
          <w:b/>
          <w:sz w:val="32"/>
          <w:szCs w:val="32"/>
        </w:rPr>
      </w:pPr>
      <w:r w:rsidRPr="00B5027A">
        <w:rPr>
          <w:rFonts w:eastAsia="Times New Roman"/>
          <w:b/>
          <w:spacing w:val="-1"/>
          <w:sz w:val="32"/>
          <w:szCs w:val="32"/>
        </w:rPr>
        <w:t>о школьной системе оценки качества образования (ШСОКО),</w:t>
      </w:r>
    </w:p>
    <w:p w:rsidR="002F1B38" w:rsidRPr="00B5027A" w:rsidRDefault="00846E3E" w:rsidP="00B5027A">
      <w:pPr>
        <w:pStyle w:val="a3"/>
        <w:jc w:val="center"/>
        <w:rPr>
          <w:b/>
          <w:sz w:val="32"/>
          <w:szCs w:val="32"/>
        </w:rPr>
      </w:pPr>
      <w:r w:rsidRPr="00B5027A">
        <w:rPr>
          <w:rFonts w:eastAsia="Times New Roman"/>
          <w:b/>
          <w:sz w:val="32"/>
          <w:szCs w:val="32"/>
        </w:rPr>
        <w:t xml:space="preserve">внутреннем </w:t>
      </w:r>
      <w:proofErr w:type="gramStart"/>
      <w:r w:rsidRPr="00B5027A">
        <w:rPr>
          <w:rFonts w:eastAsia="Times New Roman"/>
          <w:b/>
          <w:sz w:val="32"/>
          <w:szCs w:val="32"/>
        </w:rPr>
        <w:t>аудите</w:t>
      </w:r>
      <w:proofErr w:type="gramEnd"/>
      <w:r w:rsidRPr="00B5027A">
        <w:rPr>
          <w:rFonts w:eastAsia="Times New Roman"/>
          <w:b/>
          <w:sz w:val="32"/>
          <w:szCs w:val="32"/>
        </w:rPr>
        <w:t xml:space="preserve">, </w:t>
      </w:r>
      <w:r w:rsidRPr="00B5027A">
        <w:rPr>
          <w:rFonts w:eastAsia="Times New Roman"/>
          <w:b/>
          <w:spacing w:val="-1"/>
          <w:sz w:val="32"/>
          <w:szCs w:val="32"/>
        </w:rPr>
        <w:t>формах и порядке промежуточной аттестации обучающихся</w:t>
      </w:r>
    </w:p>
    <w:p w:rsidR="002F1B38" w:rsidRPr="00B5027A" w:rsidRDefault="00B5027A" w:rsidP="00B5027A">
      <w:pPr>
        <w:pStyle w:val="a3"/>
        <w:jc w:val="center"/>
        <w:rPr>
          <w:b/>
          <w:sz w:val="32"/>
          <w:szCs w:val="32"/>
        </w:rPr>
      </w:pPr>
      <w:r>
        <w:rPr>
          <w:rFonts w:eastAsia="Times New Roman"/>
          <w:b/>
          <w:sz w:val="32"/>
          <w:szCs w:val="32"/>
        </w:rPr>
        <w:t>МБОУ «Малышевская СОШ»</w:t>
      </w:r>
    </w:p>
    <w:p w:rsidR="002F1B38" w:rsidRDefault="002F1B38">
      <w:pPr>
        <w:shd w:val="clear" w:color="auto" w:fill="FFFFFF"/>
        <w:spacing w:before="8174"/>
        <w:ind w:right="163"/>
        <w:jc w:val="center"/>
        <w:sectPr w:rsidR="002F1B38">
          <w:type w:val="continuous"/>
          <w:pgSz w:w="11909" w:h="16834"/>
          <w:pgMar w:top="970" w:right="979" w:bottom="360" w:left="2002" w:header="720" w:footer="720" w:gutter="0"/>
          <w:cols w:space="60"/>
          <w:noEndnote/>
        </w:sectPr>
      </w:pPr>
    </w:p>
    <w:p w:rsidR="002F1B38" w:rsidRDefault="00846E3E">
      <w:pPr>
        <w:shd w:val="clear" w:color="auto" w:fill="FFFFFF"/>
        <w:jc w:val="right"/>
      </w:pPr>
      <w:r w:rsidRPr="00B5027A">
        <w:lastRenderedPageBreak/>
        <w:t>2</w:t>
      </w:r>
    </w:p>
    <w:p w:rsidR="002F1B38" w:rsidRDefault="00846E3E">
      <w:pPr>
        <w:shd w:val="clear" w:color="auto" w:fill="FFFFFF"/>
        <w:spacing w:before="197" w:line="370" w:lineRule="exact"/>
        <w:ind w:right="5"/>
        <w:jc w:val="center"/>
      </w:pPr>
      <w:r>
        <w:rPr>
          <w:b/>
          <w:bCs/>
          <w:sz w:val="28"/>
          <w:szCs w:val="28"/>
          <w:lang w:val="en-US"/>
        </w:rPr>
        <w:t>I</w:t>
      </w:r>
      <w:r w:rsidRPr="00B5027A">
        <w:rPr>
          <w:b/>
          <w:bCs/>
          <w:sz w:val="28"/>
          <w:szCs w:val="28"/>
        </w:rPr>
        <w:t xml:space="preserve">. </w:t>
      </w:r>
      <w:r>
        <w:rPr>
          <w:rFonts w:eastAsia="Times New Roman"/>
          <w:b/>
          <w:bCs/>
          <w:sz w:val="28"/>
          <w:szCs w:val="28"/>
        </w:rPr>
        <w:t>Общие положения</w:t>
      </w:r>
    </w:p>
    <w:p w:rsidR="002F1B38" w:rsidRDefault="00846E3E" w:rsidP="00B5027A">
      <w:pPr>
        <w:numPr>
          <w:ilvl w:val="0"/>
          <w:numId w:val="1"/>
        </w:numPr>
        <w:shd w:val="clear" w:color="auto" w:fill="FFFFFF"/>
        <w:tabs>
          <w:tab w:val="left" w:pos="989"/>
        </w:tabs>
        <w:spacing w:line="370" w:lineRule="exact"/>
        <w:ind w:firstLine="706"/>
        <w:jc w:val="both"/>
        <w:rPr>
          <w:sz w:val="28"/>
          <w:szCs w:val="28"/>
        </w:rPr>
      </w:pPr>
      <w:proofErr w:type="gramStart"/>
      <w:r>
        <w:rPr>
          <w:rFonts w:eastAsia="Times New Roman"/>
          <w:sz w:val="28"/>
          <w:szCs w:val="28"/>
        </w:rPr>
        <w:t xml:space="preserve">Положение о системе оценки качества образования, формах и порядке промежуточной аттестации обучающихся в </w:t>
      </w:r>
      <w:r w:rsidR="00B5027A">
        <w:rPr>
          <w:rFonts w:eastAsia="Times New Roman"/>
          <w:sz w:val="28"/>
          <w:szCs w:val="28"/>
        </w:rPr>
        <w:t>МБОУ «Малышевская СОШ»</w:t>
      </w:r>
      <w:r>
        <w:rPr>
          <w:rFonts w:eastAsia="Times New Roman"/>
          <w:sz w:val="28"/>
          <w:szCs w:val="28"/>
        </w:rPr>
        <w:t xml:space="preserve"> (далее – Положение) разработано в соответствии с Законом РФ от 29.12.2012 №273-ФЗ «Об образовании в Российской Федерации», Приказом Министерства образования и науки Российской Федерации от 22.09. 2011 г.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w:t>
      </w:r>
      <w:proofErr w:type="gramEnd"/>
      <w:r>
        <w:rPr>
          <w:rFonts w:eastAsia="Times New Roman"/>
          <w:sz w:val="28"/>
          <w:szCs w:val="28"/>
        </w:rPr>
        <w:t xml:space="preserve"> </w:t>
      </w:r>
      <w:proofErr w:type="gramStart"/>
      <w:r>
        <w:rPr>
          <w:rFonts w:eastAsia="Times New Roman"/>
          <w:sz w:val="28"/>
          <w:szCs w:val="28"/>
        </w:rPr>
        <w:t xml:space="preserve">науки Российской Федерации от 6 октября 2009 г. </w:t>
      </w:r>
      <w:r>
        <w:rPr>
          <w:rFonts w:eastAsia="Times New Roman"/>
          <w:sz w:val="28"/>
          <w:szCs w:val="28"/>
          <w:lang w:val="en-US"/>
        </w:rPr>
        <w:t>N</w:t>
      </w:r>
      <w:r w:rsidRPr="00B5027A">
        <w:rPr>
          <w:rFonts w:eastAsia="Times New Roman"/>
          <w:sz w:val="28"/>
          <w:szCs w:val="28"/>
        </w:rPr>
        <w:t xml:space="preserve"> 373», </w:t>
      </w:r>
      <w:r>
        <w:rPr>
          <w:rFonts w:eastAsia="Times New Roman"/>
          <w:sz w:val="28"/>
          <w:szCs w:val="28"/>
        </w:rPr>
        <w:t xml:space="preserve">Приказом Министерства образования и науки Российской Федерации от 17.12. 2010 г. № 1897 «Об утверждении федерального государственного образовательного стандарта основного общего образования», Уставом </w:t>
      </w:r>
      <w:r w:rsidR="00B5027A">
        <w:rPr>
          <w:rFonts w:eastAsia="Times New Roman"/>
          <w:sz w:val="28"/>
          <w:szCs w:val="28"/>
        </w:rPr>
        <w:t>МБОУ «Малышевская СОШ»</w:t>
      </w:r>
      <w:r>
        <w:rPr>
          <w:rFonts w:eastAsia="Times New Roman"/>
          <w:sz w:val="28"/>
          <w:szCs w:val="28"/>
        </w:rPr>
        <w:t xml:space="preserve">, регламентирует содержание, порядок промежуточной аттестации учащихся </w:t>
      </w:r>
      <w:r w:rsidR="00B5027A">
        <w:rPr>
          <w:rFonts w:eastAsia="Times New Roman"/>
          <w:sz w:val="28"/>
          <w:szCs w:val="28"/>
        </w:rPr>
        <w:t>МБОУ «Малышевская СОШ»</w:t>
      </w:r>
      <w:r>
        <w:rPr>
          <w:rFonts w:eastAsia="Times New Roman"/>
          <w:sz w:val="28"/>
          <w:szCs w:val="28"/>
        </w:rPr>
        <w:t xml:space="preserve"> и определяет основные цели, задачи и принципы функционирования системы оценки качества образования в </w:t>
      </w:r>
      <w:r w:rsidR="00B5027A">
        <w:rPr>
          <w:rFonts w:eastAsia="Times New Roman"/>
          <w:sz w:val="28"/>
          <w:szCs w:val="28"/>
        </w:rPr>
        <w:t>МБОУ «Малышевская СОШ</w:t>
      </w:r>
      <w:proofErr w:type="gramEnd"/>
      <w:r w:rsidR="00B5027A">
        <w:rPr>
          <w:rFonts w:eastAsia="Times New Roman"/>
          <w:sz w:val="28"/>
          <w:szCs w:val="28"/>
        </w:rPr>
        <w:t>»</w:t>
      </w:r>
      <w:r>
        <w:rPr>
          <w:rFonts w:eastAsia="Times New Roman"/>
          <w:sz w:val="28"/>
          <w:szCs w:val="28"/>
        </w:rPr>
        <w:t>, а также её структуру, порядок проведения мониторинга и оценки качества образования.</w:t>
      </w:r>
    </w:p>
    <w:p w:rsidR="002F1B38" w:rsidRDefault="00846E3E" w:rsidP="00B5027A">
      <w:pPr>
        <w:numPr>
          <w:ilvl w:val="0"/>
          <w:numId w:val="1"/>
        </w:numPr>
        <w:shd w:val="clear" w:color="auto" w:fill="FFFFFF"/>
        <w:tabs>
          <w:tab w:val="left" w:pos="989"/>
        </w:tabs>
        <w:spacing w:line="370" w:lineRule="exact"/>
        <w:ind w:firstLine="706"/>
        <w:jc w:val="both"/>
        <w:rPr>
          <w:sz w:val="28"/>
          <w:szCs w:val="28"/>
        </w:rPr>
      </w:pPr>
      <w:r>
        <w:rPr>
          <w:rFonts w:eastAsia="Times New Roman"/>
          <w:sz w:val="28"/>
          <w:szCs w:val="28"/>
        </w:rPr>
        <w:t>Настоящее положение определяет основы организации оценки знаний, универсальных учебных действий, формы и порядок промежуточной аттестации обучающихся в соответствии с требованиями федерального государственного стандарта общего образования (далее - ФГОС НОО и ФГОС ООО) и является обязательным.</w:t>
      </w:r>
    </w:p>
    <w:p w:rsidR="002F1B38" w:rsidRDefault="00846E3E" w:rsidP="00B5027A">
      <w:pPr>
        <w:numPr>
          <w:ilvl w:val="0"/>
          <w:numId w:val="1"/>
        </w:numPr>
        <w:shd w:val="clear" w:color="auto" w:fill="FFFFFF"/>
        <w:tabs>
          <w:tab w:val="left" w:pos="989"/>
        </w:tabs>
        <w:spacing w:line="370" w:lineRule="exact"/>
        <w:ind w:right="5" w:firstLine="706"/>
        <w:jc w:val="both"/>
        <w:rPr>
          <w:sz w:val="28"/>
          <w:szCs w:val="28"/>
        </w:rPr>
      </w:pPr>
      <w:r>
        <w:rPr>
          <w:rFonts w:eastAsia="Times New Roman"/>
          <w:sz w:val="28"/>
          <w:szCs w:val="28"/>
        </w:rPr>
        <w:t xml:space="preserve">Положение о промежуточной аттестации учащихся согласовывается на </w:t>
      </w:r>
      <w:r>
        <w:rPr>
          <w:rFonts w:eastAsia="Times New Roman"/>
          <w:spacing w:val="-1"/>
          <w:sz w:val="28"/>
          <w:szCs w:val="28"/>
        </w:rPr>
        <w:t>экспертном совете школы, имеющем право вносить в него свои изменения и дополнения.</w:t>
      </w:r>
    </w:p>
    <w:p w:rsidR="002F1B38" w:rsidRDefault="00846E3E" w:rsidP="00B5027A">
      <w:pPr>
        <w:numPr>
          <w:ilvl w:val="0"/>
          <w:numId w:val="1"/>
        </w:numPr>
        <w:shd w:val="clear" w:color="auto" w:fill="FFFFFF"/>
        <w:tabs>
          <w:tab w:val="left" w:pos="989"/>
        </w:tabs>
        <w:spacing w:line="370" w:lineRule="exact"/>
        <w:ind w:right="5" w:firstLine="706"/>
        <w:jc w:val="both"/>
        <w:rPr>
          <w:sz w:val="28"/>
          <w:szCs w:val="28"/>
        </w:rPr>
      </w:pPr>
      <w:r>
        <w:rPr>
          <w:rFonts w:eastAsia="Times New Roman"/>
          <w:sz w:val="28"/>
          <w:szCs w:val="28"/>
        </w:rPr>
        <w:t xml:space="preserve">Внутренний аудит – главный источник информации для диагностики состояния образовательного процесса, основных результатов деятельности образовательного учреждения. Под внутренним аудитом понимается осуществление руководства и </w:t>
      </w:r>
      <w:proofErr w:type="gramStart"/>
      <w:r>
        <w:rPr>
          <w:rFonts w:eastAsia="Times New Roman"/>
          <w:sz w:val="28"/>
          <w:szCs w:val="28"/>
        </w:rPr>
        <w:t>контроля за</w:t>
      </w:r>
      <w:proofErr w:type="gramEnd"/>
      <w:r>
        <w:rPr>
          <w:rFonts w:eastAsia="Times New Roman"/>
          <w:sz w:val="28"/>
          <w:szCs w:val="28"/>
        </w:rPr>
        <w:t xml:space="preserve"> соблюдением законодательных и иных нормативно-правовых актов РФ в области образования.</w:t>
      </w:r>
    </w:p>
    <w:p w:rsidR="002F1B38" w:rsidRDefault="00846E3E" w:rsidP="00B5027A">
      <w:pPr>
        <w:numPr>
          <w:ilvl w:val="0"/>
          <w:numId w:val="1"/>
        </w:numPr>
        <w:shd w:val="clear" w:color="auto" w:fill="FFFFFF"/>
        <w:tabs>
          <w:tab w:val="left" w:pos="989"/>
        </w:tabs>
        <w:spacing w:line="370" w:lineRule="exact"/>
        <w:ind w:left="706"/>
        <w:rPr>
          <w:sz w:val="28"/>
          <w:szCs w:val="28"/>
        </w:rPr>
      </w:pPr>
      <w:r>
        <w:rPr>
          <w:rFonts w:eastAsia="Times New Roman"/>
          <w:sz w:val="28"/>
          <w:szCs w:val="28"/>
        </w:rPr>
        <w:t xml:space="preserve">Различают текущую, промежуточную и итоговую аттестацию </w:t>
      </w:r>
      <w:proofErr w:type="gramStart"/>
      <w:r>
        <w:rPr>
          <w:rFonts w:eastAsia="Times New Roman"/>
          <w:sz w:val="28"/>
          <w:szCs w:val="28"/>
        </w:rPr>
        <w:t>обучающихся</w:t>
      </w:r>
      <w:proofErr w:type="gramEnd"/>
      <w:r>
        <w:rPr>
          <w:rFonts w:eastAsia="Times New Roman"/>
          <w:sz w:val="28"/>
          <w:szCs w:val="28"/>
        </w:rPr>
        <w:t>.</w:t>
      </w:r>
    </w:p>
    <w:p w:rsidR="002F1B38" w:rsidRDefault="00846E3E">
      <w:pPr>
        <w:shd w:val="clear" w:color="auto" w:fill="FFFFFF"/>
        <w:spacing w:before="370" w:line="370" w:lineRule="exact"/>
        <w:ind w:right="5"/>
        <w:jc w:val="center"/>
      </w:pPr>
      <w:r>
        <w:rPr>
          <w:b/>
          <w:bCs/>
          <w:sz w:val="28"/>
          <w:szCs w:val="28"/>
        </w:rPr>
        <w:t xml:space="preserve">II. </w:t>
      </w:r>
      <w:r>
        <w:rPr>
          <w:rFonts w:eastAsia="Times New Roman"/>
          <w:b/>
          <w:bCs/>
          <w:sz w:val="28"/>
          <w:szCs w:val="28"/>
        </w:rPr>
        <w:t xml:space="preserve">Текущая аттестация </w:t>
      </w:r>
      <w:proofErr w:type="gramStart"/>
      <w:r>
        <w:rPr>
          <w:rFonts w:eastAsia="Times New Roman"/>
          <w:b/>
          <w:bCs/>
          <w:sz w:val="28"/>
          <w:szCs w:val="28"/>
        </w:rPr>
        <w:t>обучающихся</w:t>
      </w:r>
      <w:proofErr w:type="gramEnd"/>
      <w:r>
        <w:rPr>
          <w:rFonts w:eastAsia="Times New Roman"/>
          <w:b/>
          <w:bCs/>
          <w:sz w:val="28"/>
          <w:szCs w:val="28"/>
        </w:rPr>
        <w:t>.</w:t>
      </w:r>
    </w:p>
    <w:p w:rsidR="002F1B38" w:rsidRDefault="00846E3E">
      <w:pPr>
        <w:shd w:val="clear" w:color="auto" w:fill="FFFFFF"/>
        <w:spacing w:line="370" w:lineRule="exact"/>
        <w:ind w:firstLine="706"/>
        <w:jc w:val="both"/>
      </w:pPr>
      <w:r>
        <w:rPr>
          <w:sz w:val="28"/>
          <w:szCs w:val="28"/>
        </w:rPr>
        <w:t xml:space="preserve">2.1. </w:t>
      </w:r>
      <w:r>
        <w:rPr>
          <w:rFonts w:eastAsia="Times New Roman"/>
          <w:sz w:val="28"/>
          <w:szCs w:val="28"/>
        </w:rPr>
        <w:t xml:space="preserve">Текущая аттестация </w:t>
      </w:r>
      <w:proofErr w:type="gramStart"/>
      <w:r>
        <w:rPr>
          <w:rFonts w:eastAsia="Times New Roman"/>
          <w:sz w:val="28"/>
          <w:szCs w:val="28"/>
        </w:rPr>
        <w:t>обучающихся</w:t>
      </w:r>
      <w:proofErr w:type="gramEnd"/>
      <w:r>
        <w:rPr>
          <w:rFonts w:eastAsia="Times New Roman"/>
          <w:sz w:val="28"/>
          <w:szCs w:val="28"/>
        </w:rPr>
        <w:t xml:space="preserve"> - это аттестация, проводимая в течение учебного периода (четверти, полугодия). Основная цель - систематический контроль уровня освоения обучающимися тем, разделов учебных программ, прочности формируемых предметных знаний и умений, степени развития </w:t>
      </w:r>
      <w:proofErr w:type="spellStart"/>
      <w:r>
        <w:rPr>
          <w:rFonts w:eastAsia="Times New Roman"/>
          <w:sz w:val="28"/>
          <w:szCs w:val="28"/>
        </w:rPr>
        <w:t>деятельностно-</w:t>
      </w:r>
      <w:r>
        <w:rPr>
          <w:rFonts w:eastAsia="Times New Roman"/>
          <w:spacing w:val="-1"/>
          <w:sz w:val="28"/>
          <w:szCs w:val="28"/>
        </w:rPr>
        <w:t>коммуникативных</w:t>
      </w:r>
      <w:proofErr w:type="spellEnd"/>
      <w:r>
        <w:rPr>
          <w:rFonts w:eastAsia="Times New Roman"/>
          <w:spacing w:val="-1"/>
          <w:sz w:val="28"/>
          <w:szCs w:val="28"/>
        </w:rPr>
        <w:t xml:space="preserve"> умений, ценностных ориентации; анализ хода формирования знаний и </w:t>
      </w:r>
      <w:r>
        <w:rPr>
          <w:rFonts w:eastAsia="Times New Roman"/>
          <w:sz w:val="28"/>
          <w:szCs w:val="28"/>
        </w:rPr>
        <w:t xml:space="preserve">умений учащихся, позволяющий учителю и ученику своевременно отреагировать на выявленные недостатки, установить их причины и принять необходимые меры к </w:t>
      </w:r>
      <w:r>
        <w:rPr>
          <w:rFonts w:eastAsia="Times New Roman"/>
          <w:spacing w:val="-1"/>
          <w:sz w:val="28"/>
          <w:szCs w:val="28"/>
        </w:rPr>
        <w:t xml:space="preserve">устранению. Текущий контроль особенно важен для учителя как средство своевременной </w:t>
      </w:r>
      <w:r>
        <w:rPr>
          <w:rFonts w:eastAsia="Times New Roman"/>
          <w:sz w:val="28"/>
          <w:szCs w:val="28"/>
        </w:rPr>
        <w:t>корректировки своей деятельности, внесения изменений в планирование последующего обучения и предупреждения неуспеваемости.</w:t>
      </w:r>
    </w:p>
    <w:p w:rsidR="002F1B38" w:rsidRDefault="002F1B38">
      <w:pPr>
        <w:shd w:val="clear" w:color="auto" w:fill="FFFFFF"/>
        <w:spacing w:line="370" w:lineRule="exact"/>
        <w:ind w:firstLine="706"/>
        <w:jc w:val="both"/>
        <w:sectPr w:rsidR="002F1B38">
          <w:pgSz w:w="11909" w:h="16834"/>
          <w:pgMar w:top="800" w:right="562" w:bottom="360" w:left="571" w:header="720" w:footer="720" w:gutter="0"/>
          <w:cols w:space="60"/>
          <w:noEndnote/>
        </w:sectPr>
      </w:pPr>
    </w:p>
    <w:p w:rsidR="002F1B38" w:rsidRDefault="00846E3E">
      <w:pPr>
        <w:shd w:val="clear" w:color="auto" w:fill="FFFFFF"/>
        <w:jc w:val="right"/>
      </w:pPr>
      <w:r>
        <w:rPr>
          <w:sz w:val="22"/>
          <w:szCs w:val="22"/>
        </w:rPr>
        <w:lastRenderedPageBreak/>
        <w:t>3</w:t>
      </w:r>
    </w:p>
    <w:p w:rsidR="002F1B38" w:rsidRDefault="00846E3E" w:rsidP="00B5027A">
      <w:pPr>
        <w:numPr>
          <w:ilvl w:val="0"/>
          <w:numId w:val="2"/>
        </w:numPr>
        <w:shd w:val="clear" w:color="auto" w:fill="FFFFFF"/>
        <w:tabs>
          <w:tab w:val="left" w:pos="1200"/>
        </w:tabs>
        <w:spacing w:before="187" w:line="370" w:lineRule="exact"/>
        <w:ind w:firstLine="706"/>
        <w:jc w:val="both"/>
        <w:rPr>
          <w:sz w:val="28"/>
          <w:szCs w:val="28"/>
        </w:rPr>
      </w:pPr>
      <w:r>
        <w:rPr>
          <w:rFonts w:eastAsia="Times New Roman"/>
          <w:sz w:val="28"/>
          <w:szCs w:val="28"/>
        </w:rPr>
        <w:t>Текущей аттестации подлежат обучающиеся всех классов школы. Текущая аттестация обучающихся включает в себя поурочное, тематическое оценивание результатов учебы обучающихся. Текущая аттестация обучающихся 2-х – 11-х классов осуществляется по предметам учебного плана по 5-балльной системе.</w:t>
      </w:r>
    </w:p>
    <w:p w:rsidR="002F1B38" w:rsidRDefault="00846E3E" w:rsidP="00B5027A">
      <w:pPr>
        <w:numPr>
          <w:ilvl w:val="0"/>
          <w:numId w:val="2"/>
        </w:numPr>
        <w:shd w:val="clear" w:color="auto" w:fill="FFFFFF"/>
        <w:tabs>
          <w:tab w:val="left" w:pos="1200"/>
        </w:tabs>
        <w:spacing w:line="370" w:lineRule="exact"/>
        <w:ind w:firstLine="706"/>
        <w:jc w:val="both"/>
        <w:rPr>
          <w:sz w:val="28"/>
          <w:szCs w:val="28"/>
        </w:rPr>
      </w:pPr>
      <w:r>
        <w:rPr>
          <w:rFonts w:eastAsia="Times New Roman"/>
          <w:sz w:val="28"/>
          <w:szCs w:val="28"/>
        </w:rPr>
        <w:t>В первом классе начальной школы исключается система балльного (отметочного) оценивания. Допускается лишь словесная объяснительная оценка. Не подлежит оцениванию темп работы ученика, личностные качества школьников, своеобразие их психических процессов (особенности памяти, внимания, восприятия).</w:t>
      </w:r>
    </w:p>
    <w:p w:rsidR="002F1B38" w:rsidRDefault="00846E3E" w:rsidP="00B5027A">
      <w:pPr>
        <w:numPr>
          <w:ilvl w:val="0"/>
          <w:numId w:val="2"/>
        </w:numPr>
        <w:shd w:val="clear" w:color="auto" w:fill="FFFFFF"/>
        <w:tabs>
          <w:tab w:val="left" w:pos="1200"/>
        </w:tabs>
        <w:spacing w:line="370" w:lineRule="exact"/>
        <w:ind w:right="5" w:firstLine="706"/>
        <w:jc w:val="both"/>
        <w:rPr>
          <w:spacing w:val="-1"/>
          <w:sz w:val="28"/>
          <w:szCs w:val="28"/>
        </w:rPr>
      </w:pPr>
      <w:r>
        <w:rPr>
          <w:rFonts w:eastAsia="Times New Roman"/>
          <w:sz w:val="28"/>
          <w:szCs w:val="28"/>
        </w:rPr>
        <w:t>Учащиеся, обучающиеся по индивидуальным учебным планам, аттестуются только по предметам, включенным в план.</w:t>
      </w:r>
    </w:p>
    <w:p w:rsidR="002F1B38" w:rsidRDefault="00846E3E" w:rsidP="00B5027A">
      <w:pPr>
        <w:numPr>
          <w:ilvl w:val="0"/>
          <w:numId w:val="2"/>
        </w:numPr>
        <w:shd w:val="clear" w:color="auto" w:fill="FFFFFF"/>
        <w:tabs>
          <w:tab w:val="left" w:pos="1200"/>
        </w:tabs>
        <w:spacing w:line="370" w:lineRule="exact"/>
        <w:ind w:firstLine="706"/>
        <w:jc w:val="both"/>
        <w:rPr>
          <w:spacing w:val="-1"/>
          <w:sz w:val="28"/>
          <w:szCs w:val="28"/>
        </w:rPr>
      </w:pPr>
      <w:r>
        <w:rPr>
          <w:rFonts w:eastAsia="Times New Roman"/>
          <w:sz w:val="28"/>
          <w:szCs w:val="28"/>
        </w:rPr>
        <w:t xml:space="preserve">Обучающиеся, пропустившие по не зависящим от них обстоятельствам более </w:t>
      </w:r>
      <w:r>
        <w:rPr>
          <w:rFonts w:eastAsia="Times New Roman"/>
          <w:spacing w:val="-1"/>
          <w:sz w:val="28"/>
          <w:szCs w:val="28"/>
        </w:rPr>
        <w:t xml:space="preserve">половины учебного времени, аттестуются после проведения дополнительных испытаний. </w:t>
      </w:r>
      <w:r>
        <w:rPr>
          <w:rFonts w:eastAsia="Times New Roman"/>
          <w:sz w:val="28"/>
          <w:szCs w:val="28"/>
        </w:rPr>
        <w:t>Форма, сроки и порядок проведения аттестации таких учащихся определяется в индивидуальном порядке Педагогическим Советом по согласованию с родителями учащегося. При отсутствии или неудовлетворительном прохождении дополнительных испытаний учащийся считается не аттестованным по уважительной причине.</w:t>
      </w:r>
    </w:p>
    <w:p w:rsidR="002F1B38" w:rsidRDefault="00846E3E" w:rsidP="00B5027A">
      <w:pPr>
        <w:numPr>
          <w:ilvl w:val="0"/>
          <w:numId w:val="2"/>
        </w:numPr>
        <w:shd w:val="clear" w:color="auto" w:fill="FFFFFF"/>
        <w:tabs>
          <w:tab w:val="left" w:pos="1200"/>
        </w:tabs>
        <w:spacing w:line="370" w:lineRule="exact"/>
        <w:ind w:right="19" w:firstLine="706"/>
        <w:jc w:val="both"/>
        <w:rPr>
          <w:spacing w:val="-1"/>
          <w:sz w:val="28"/>
          <w:szCs w:val="28"/>
        </w:rPr>
      </w:pPr>
      <w:r>
        <w:rPr>
          <w:rFonts w:eastAsia="Times New Roman"/>
          <w:sz w:val="28"/>
          <w:szCs w:val="28"/>
        </w:rPr>
        <w:t xml:space="preserve">Форму текущей аттестации определяет учитель с учетом контингента обучающихся, уровня </w:t>
      </w:r>
      <w:proofErr w:type="spellStart"/>
      <w:r>
        <w:rPr>
          <w:rFonts w:eastAsia="Times New Roman"/>
          <w:sz w:val="28"/>
          <w:szCs w:val="28"/>
        </w:rPr>
        <w:t>обученности</w:t>
      </w:r>
      <w:proofErr w:type="spellEnd"/>
      <w:r>
        <w:rPr>
          <w:rFonts w:eastAsia="Times New Roman"/>
          <w:sz w:val="28"/>
          <w:szCs w:val="28"/>
        </w:rPr>
        <w:t xml:space="preserve"> учащихся класса, содержания учебного материала, используемых им образовательных технологий и др. Избранные формы текущей аттестации и содержание </w:t>
      </w:r>
      <w:proofErr w:type="spellStart"/>
      <w:r>
        <w:rPr>
          <w:rFonts w:eastAsia="Times New Roman"/>
          <w:sz w:val="28"/>
          <w:szCs w:val="28"/>
        </w:rPr>
        <w:t>КИМов</w:t>
      </w:r>
      <w:proofErr w:type="spellEnd"/>
      <w:r>
        <w:rPr>
          <w:rFonts w:eastAsia="Times New Roman"/>
          <w:sz w:val="28"/>
          <w:szCs w:val="28"/>
        </w:rPr>
        <w:t xml:space="preserve"> учителем согласовывается вместе с рабочей программой на заседании предметной кафедры и утверждается экспертным советом школы.</w:t>
      </w:r>
    </w:p>
    <w:p w:rsidR="002F1B38" w:rsidRDefault="00846E3E" w:rsidP="00B5027A">
      <w:pPr>
        <w:numPr>
          <w:ilvl w:val="0"/>
          <w:numId w:val="2"/>
        </w:numPr>
        <w:shd w:val="clear" w:color="auto" w:fill="FFFFFF"/>
        <w:tabs>
          <w:tab w:val="left" w:pos="1200"/>
        </w:tabs>
        <w:spacing w:line="370" w:lineRule="exact"/>
        <w:ind w:firstLine="706"/>
        <w:jc w:val="both"/>
        <w:rPr>
          <w:spacing w:val="-1"/>
          <w:sz w:val="28"/>
          <w:szCs w:val="28"/>
        </w:rPr>
      </w:pPr>
      <w:r>
        <w:rPr>
          <w:rFonts w:eastAsia="Times New Roman"/>
          <w:sz w:val="28"/>
          <w:szCs w:val="28"/>
        </w:rPr>
        <w:t xml:space="preserve">При планировании форм текущего контроля учителю следует учитывать необходимость проведения контроля и в письменной, и в устной форме, а также соотносить формы контроля с формой проведения государственной (итоговой) </w:t>
      </w:r>
      <w:r>
        <w:rPr>
          <w:rFonts w:eastAsia="Times New Roman"/>
          <w:spacing w:val="-1"/>
          <w:sz w:val="28"/>
          <w:szCs w:val="28"/>
        </w:rPr>
        <w:t xml:space="preserve">аттестации обучающихся с целью подготовки к данным видам контроля. Формы текущей </w:t>
      </w:r>
      <w:r>
        <w:rPr>
          <w:rFonts w:eastAsia="Times New Roman"/>
          <w:sz w:val="28"/>
          <w:szCs w:val="28"/>
        </w:rPr>
        <w:t>аттестации - устный ответ учащегося, самостоятельная, лабораторная или практическая работа, зачет, контрольная работа и пр.</w:t>
      </w:r>
    </w:p>
    <w:p w:rsidR="002F1B38" w:rsidRDefault="00846E3E" w:rsidP="00B5027A">
      <w:pPr>
        <w:numPr>
          <w:ilvl w:val="0"/>
          <w:numId w:val="2"/>
        </w:numPr>
        <w:shd w:val="clear" w:color="auto" w:fill="FFFFFF"/>
        <w:tabs>
          <w:tab w:val="left" w:pos="1200"/>
        </w:tabs>
        <w:spacing w:line="370" w:lineRule="exact"/>
        <w:ind w:firstLine="706"/>
        <w:jc w:val="both"/>
        <w:rPr>
          <w:spacing w:val="-1"/>
          <w:sz w:val="28"/>
          <w:szCs w:val="28"/>
        </w:rPr>
      </w:pPr>
      <w:r>
        <w:rPr>
          <w:rFonts w:eastAsia="Times New Roman"/>
          <w:sz w:val="28"/>
          <w:szCs w:val="28"/>
        </w:rPr>
        <w:t>Устный опрос требует устного изложения учеником изученного материала, связного повествования о конкретном объекте окружающего мира. Такой опрос может строиться как беседа, рассказ ученика, объяснение, чтение текста, сообщение о наблюдении или опыте. Устный опрос как диалог учителя с одним учеником или со всем классом (ответы с места) проводится в основном на первых этапах обучения, когда требуется систематизация и уточнение знаний школьников, проверка того, что усвоено на этом этапе обучения, что требует дополнительного учебного времени или других способов учебной работы. Для учебного диалога важна продуманная система вопросов, которые проверяют не только способности учеников запоминать и воспроизводить информацию, но и осознанность усвоения, способность рассуждать, высказывать свое мнение, аргументировать, конкретизировать общие понятия. Целесообразно для монологического ответа учащегося у доски выбирать доступные проблемные вопросы,</w:t>
      </w:r>
    </w:p>
    <w:p w:rsidR="002F1B38" w:rsidRDefault="002F1B38" w:rsidP="00B5027A">
      <w:pPr>
        <w:numPr>
          <w:ilvl w:val="0"/>
          <w:numId w:val="2"/>
        </w:numPr>
        <w:shd w:val="clear" w:color="auto" w:fill="FFFFFF"/>
        <w:tabs>
          <w:tab w:val="left" w:pos="1200"/>
        </w:tabs>
        <w:spacing w:line="370" w:lineRule="exact"/>
        <w:ind w:firstLine="706"/>
        <w:jc w:val="both"/>
        <w:rPr>
          <w:spacing w:val="-1"/>
          <w:sz w:val="28"/>
          <w:szCs w:val="28"/>
        </w:rPr>
        <w:sectPr w:rsidR="002F1B38">
          <w:pgSz w:w="11909" w:h="16834"/>
          <w:pgMar w:top="790" w:right="562" w:bottom="360" w:left="571" w:header="720" w:footer="720" w:gutter="0"/>
          <w:cols w:space="60"/>
          <w:noEndnote/>
        </w:sectPr>
      </w:pPr>
    </w:p>
    <w:p w:rsidR="002F1B38" w:rsidRDefault="00846E3E">
      <w:pPr>
        <w:shd w:val="clear" w:color="auto" w:fill="FFFFFF"/>
        <w:jc w:val="right"/>
      </w:pPr>
      <w:r>
        <w:lastRenderedPageBreak/>
        <w:t>4</w:t>
      </w:r>
    </w:p>
    <w:p w:rsidR="002F1B38" w:rsidRDefault="00846E3E">
      <w:pPr>
        <w:shd w:val="clear" w:color="auto" w:fill="FFFFFF"/>
        <w:spacing w:before="192" w:line="370" w:lineRule="exact"/>
        <w:ind w:right="5"/>
        <w:jc w:val="both"/>
      </w:pPr>
      <w:r>
        <w:rPr>
          <w:rFonts w:eastAsia="Times New Roman"/>
          <w:sz w:val="28"/>
          <w:szCs w:val="28"/>
        </w:rPr>
        <w:t>требующие от школьника творчества, самостоятельности, сообразительности, а не повторения выученного текста учебника.</w:t>
      </w:r>
    </w:p>
    <w:p w:rsidR="002F1B38" w:rsidRDefault="00846E3E">
      <w:pPr>
        <w:shd w:val="clear" w:color="auto" w:fill="FFFFFF"/>
        <w:tabs>
          <w:tab w:val="left" w:pos="1272"/>
        </w:tabs>
        <w:spacing w:line="370" w:lineRule="exact"/>
        <w:ind w:firstLine="710"/>
        <w:jc w:val="both"/>
      </w:pPr>
      <w:r>
        <w:rPr>
          <w:spacing w:val="-1"/>
          <w:sz w:val="28"/>
          <w:szCs w:val="28"/>
        </w:rPr>
        <w:t>2.9.</w:t>
      </w:r>
      <w:r>
        <w:rPr>
          <w:sz w:val="28"/>
          <w:szCs w:val="28"/>
        </w:rPr>
        <w:tab/>
      </w:r>
      <w:r>
        <w:rPr>
          <w:rFonts w:eastAsia="Times New Roman"/>
          <w:sz w:val="28"/>
          <w:szCs w:val="28"/>
        </w:rPr>
        <w:t>Письменный опрос заключается в проведении различных самостоятельных и</w:t>
      </w:r>
      <w:r>
        <w:rPr>
          <w:rFonts w:eastAsia="Times New Roman"/>
          <w:sz w:val="28"/>
          <w:szCs w:val="28"/>
        </w:rPr>
        <w:br/>
        <w:t>контрольных работ. Самостоятельная работа - небольшая по времени (15-20 минут)</w:t>
      </w:r>
      <w:r>
        <w:rPr>
          <w:rFonts w:eastAsia="Times New Roman"/>
          <w:sz w:val="28"/>
          <w:szCs w:val="28"/>
        </w:rPr>
        <w:br/>
        <w:t>письменная проверка знаний и умений школьников по небольшой (еще не пройденной</w:t>
      </w:r>
      <w:r>
        <w:rPr>
          <w:rFonts w:eastAsia="Times New Roman"/>
          <w:sz w:val="28"/>
          <w:szCs w:val="28"/>
        </w:rPr>
        <w:br/>
        <w:t>до конца) теме курса. Главная цель - проверка усвоения школьниками способов решения</w:t>
      </w:r>
      <w:r>
        <w:rPr>
          <w:rFonts w:eastAsia="Times New Roman"/>
          <w:sz w:val="28"/>
          <w:szCs w:val="28"/>
        </w:rPr>
        <w:br/>
        <w:t>учебных задач, осознания понятий, ориентировка в конкретных правилах и</w:t>
      </w:r>
      <w:r>
        <w:rPr>
          <w:rFonts w:eastAsia="Times New Roman"/>
          <w:sz w:val="28"/>
          <w:szCs w:val="28"/>
        </w:rPr>
        <w:br/>
        <w:t>закономерностях. Самостоятельная работа может проводиться фронтально, небольшими</w:t>
      </w:r>
      <w:r>
        <w:rPr>
          <w:rFonts w:eastAsia="Times New Roman"/>
          <w:sz w:val="28"/>
          <w:szCs w:val="28"/>
        </w:rPr>
        <w:br/>
        <w:t>группами и индивидуально. Цель такого контроля определяется индивидуальными</w:t>
      </w:r>
      <w:r>
        <w:rPr>
          <w:rFonts w:eastAsia="Times New Roman"/>
          <w:sz w:val="28"/>
          <w:szCs w:val="28"/>
        </w:rPr>
        <w:br/>
        <w:t>особенностями, темпом продвижения учащихся и усвоения знаний. Целесообразно</w:t>
      </w:r>
      <w:r>
        <w:rPr>
          <w:rFonts w:eastAsia="Times New Roman"/>
          <w:sz w:val="28"/>
          <w:szCs w:val="28"/>
        </w:rPr>
        <w:br/>
        <w:t>использовать индивидуальные самостоятельные работы для застенчивых, робких</w:t>
      </w:r>
      <w:r>
        <w:rPr>
          <w:rFonts w:eastAsia="Times New Roman"/>
          <w:sz w:val="28"/>
          <w:szCs w:val="28"/>
        </w:rPr>
        <w:br/>
        <w:t>учеников, чувствующих дискомфорт при ответе у доски. Хорошо выполненная работа</w:t>
      </w:r>
      <w:r>
        <w:rPr>
          <w:rFonts w:eastAsia="Times New Roman"/>
          <w:sz w:val="28"/>
          <w:szCs w:val="28"/>
        </w:rPr>
        <w:br/>
        <w:t>становится основанием для открытой поддержки школьника, воспитания уверенности в</w:t>
      </w:r>
      <w:r>
        <w:rPr>
          <w:rFonts w:eastAsia="Times New Roman"/>
          <w:sz w:val="28"/>
          <w:szCs w:val="28"/>
        </w:rPr>
        <w:br/>
        <w:t>собственных силах. Содержание работ для письменного опроса может организовываться</w:t>
      </w:r>
      <w:r>
        <w:rPr>
          <w:rFonts w:eastAsia="Times New Roman"/>
          <w:sz w:val="28"/>
          <w:szCs w:val="28"/>
        </w:rPr>
        <w:br/>
        <w:t xml:space="preserve">по одноуровневым и </w:t>
      </w:r>
      <w:proofErr w:type="spellStart"/>
      <w:r>
        <w:rPr>
          <w:rFonts w:eastAsia="Times New Roman"/>
          <w:sz w:val="28"/>
          <w:szCs w:val="28"/>
        </w:rPr>
        <w:t>разноуровневым</w:t>
      </w:r>
      <w:proofErr w:type="spellEnd"/>
      <w:r>
        <w:rPr>
          <w:rFonts w:eastAsia="Times New Roman"/>
          <w:sz w:val="28"/>
          <w:szCs w:val="28"/>
        </w:rPr>
        <w:t>, отличающимся по степени сложности вариантам.</w:t>
      </w:r>
      <w:r>
        <w:rPr>
          <w:rFonts w:eastAsia="Times New Roman"/>
          <w:sz w:val="28"/>
          <w:szCs w:val="28"/>
        </w:rPr>
        <w:br/>
        <w:t>Тестовые задания позволяют выявить не только уровень достижений школьника по</w:t>
      </w:r>
      <w:r>
        <w:rPr>
          <w:rFonts w:eastAsia="Times New Roman"/>
          <w:sz w:val="28"/>
          <w:szCs w:val="28"/>
        </w:rPr>
        <w:br/>
        <w:t>конкретному предмету, но и уровень общего развития: умения применять знания в</w:t>
      </w:r>
      <w:r>
        <w:rPr>
          <w:rFonts w:eastAsia="Times New Roman"/>
          <w:sz w:val="28"/>
          <w:szCs w:val="28"/>
        </w:rPr>
        <w:br/>
        <w:t>нестандартной ситуации, находить способ построения учебной задачи, сравнивать</w:t>
      </w:r>
      <w:r>
        <w:rPr>
          <w:rFonts w:eastAsia="Times New Roman"/>
          <w:sz w:val="28"/>
          <w:szCs w:val="28"/>
        </w:rPr>
        <w:br/>
        <w:t>правильный и неправильный ответы.</w:t>
      </w:r>
    </w:p>
    <w:p w:rsidR="002F1B38" w:rsidRDefault="00846E3E" w:rsidP="00B5027A">
      <w:pPr>
        <w:numPr>
          <w:ilvl w:val="0"/>
          <w:numId w:val="3"/>
        </w:numPr>
        <w:shd w:val="clear" w:color="auto" w:fill="FFFFFF"/>
        <w:tabs>
          <w:tab w:val="left" w:pos="1339"/>
        </w:tabs>
        <w:spacing w:line="370" w:lineRule="exact"/>
        <w:ind w:firstLine="710"/>
        <w:jc w:val="both"/>
        <w:rPr>
          <w:spacing w:val="-2"/>
          <w:sz w:val="28"/>
          <w:szCs w:val="28"/>
        </w:rPr>
      </w:pPr>
      <w:r>
        <w:rPr>
          <w:rFonts w:eastAsia="Times New Roman"/>
          <w:sz w:val="28"/>
          <w:szCs w:val="28"/>
        </w:rPr>
        <w:t xml:space="preserve">Контрольная работа. Используется при фронтальном текущем и итоговом контроле с целью проверки знаний и умений школьников по достаточно крупной и полностью изученной теме программы. Проводятся в течение всего года и преимущественно по тем предметам, для которых </w:t>
      </w:r>
      <w:proofErr w:type="gramStart"/>
      <w:r>
        <w:rPr>
          <w:rFonts w:eastAsia="Times New Roman"/>
          <w:sz w:val="28"/>
          <w:szCs w:val="28"/>
        </w:rPr>
        <w:t>важное значение</w:t>
      </w:r>
      <w:proofErr w:type="gramEnd"/>
      <w:r>
        <w:rPr>
          <w:rFonts w:eastAsia="Times New Roman"/>
          <w:sz w:val="28"/>
          <w:szCs w:val="28"/>
        </w:rPr>
        <w:t xml:space="preserve"> имеют умения и навыки, связанные с письменным оформлением работы и графическими навыками, а также требование умения излагать мысли. Контрольная работа оценивается отметкой.</w:t>
      </w:r>
    </w:p>
    <w:p w:rsidR="002F1B38" w:rsidRDefault="00846E3E" w:rsidP="00B5027A">
      <w:pPr>
        <w:numPr>
          <w:ilvl w:val="0"/>
          <w:numId w:val="3"/>
        </w:numPr>
        <w:shd w:val="clear" w:color="auto" w:fill="FFFFFF"/>
        <w:tabs>
          <w:tab w:val="left" w:pos="1339"/>
        </w:tabs>
        <w:spacing w:line="370" w:lineRule="exact"/>
        <w:ind w:right="5" w:firstLine="710"/>
        <w:jc w:val="both"/>
        <w:rPr>
          <w:spacing w:val="-2"/>
          <w:sz w:val="28"/>
          <w:szCs w:val="28"/>
        </w:rPr>
      </w:pPr>
      <w:r>
        <w:rPr>
          <w:rFonts w:eastAsia="Times New Roman"/>
          <w:sz w:val="28"/>
          <w:szCs w:val="28"/>
        </w:rPr>
        <w:t>Тематический контроль заключается в проверке усвоения программного материала по каждой крупной теме курса, а отметка фиксирует результаты такого усвоения. Специфика этого вида контроля:</w:t>
      </w:r>
    </w:p>
    <w:p w:rsidR="002F1B38" w:rsidRDefault="00846E3E">
      <w:pPr>
        <w:shd w:val="clear" w:color="auto" w:fill="FFFFFF"/>
        <w:tabs>
          <w:tab w:val="left" w:pos="163"/>
        </w:tabs>
        <w:spacing w:line="370" w:lineRule="exact"/>
        <w:ind w:right="5"/>
        <w:jc w:val="both"/>
      </w:pPr>
      <w:r>
        <w:rPr>
          <w:sz w:val="28"/>
          <w:szCs w:val="28"/>
        </w:rPr>
        <w:t>-</w:t>
      </w:r>
      <w:r>
        <w:rPr>
          <w:sz w:val="28"/>
          <w:szCs w:val="28"/>
        </w:rPr>
        <w:tab/>
      </w:r>
      <w:r>
        <w:rPr>
          <w:rFonts w:eastAsia="Times New Roman"/>
          <w:sz w:val="28"/>
          <w:szCs w:val="28"/>
        </w:rPr>
        <w:t>ученику предоставляется дополнительное время для подготовки и обеспечивается</w:t>
      </w:r>
      <w:r>
        <w:rPr>
          <w:rFonts w:eastAsia="Times New Roman"/>
          <w:sz w:val="28"/>
          <w:szCs w:val="28"/>
        </w:rPr>
        <w:br/>
        <w:t>возможность пересдать материал, исправить полученную ранее отметку;</w:t>
      </w:r>
    </w:p>
    <w:p w:rsidR="002F1B38" w:rsidRDefault="00846E3E">
      <w:pPr>
        <w:shd w:val="clear" w:color="auto" w:fill="FFFFFF"/>
        <w:tabs>
          <w:tab w:val="left" w:pos="302"/>
        </w:tabs>
        <w:spacing w:line="370" w:lineRule="exact"/>
        <w:jc w:val="both"/>
      </w:pPr>
      <w:r>
        <w:rPr>
          <w:sz w:val="28"/>
          <w:szCs w:val="28"/>
        </w:rPr>
        <w:t>-</w:t>
      </w:r>
      <w:r>
        <w:rPr>
          <w:sz w:val="28"/>
          <w:szCs w:val="28"/>
        </w:rPr>
        <w:tab/>
      </w:r>
      <w:r>
        <w:rPr>
          <w:rFonts w:eastAsia="Times New Roman"/>
          <w:sz w:val="28"/>
          <w:szCs w:val="28"/>
        </w:rPr>
        <w:t>при выставлении окончательной отметки учитель не ориентируется на средний балл, а</w:t>
      </w:r>
      <w:r>
        <w:rPr>
          <w:rFonts w:eastAsia="Times New Roman"/>
          <w:sz w:val="28"/>
          <w:szCs w:val="28"/>
        </w:rPr>
        <w:br/>
        <w:t>учитывает лишь итоговые отметки по сданной теме, которые «отменяют» предыдущие,</w:t>
      </w:r>
      <w:r>
        <w:rPr>
          <w:rFonts w:eastAsia="Times New Roman"/>
          <w:sz w:val="28"/>
          <w:szCs w:val="28"/>
        </w:rPr>
        <w:br/>
        <w:t>более низкие, что делает контроль более объективным;</w:t>
      </w:r>
    </w:p>
    <w:p w:rsidR="002F1B38" w:rsidRDefault="00846E3E">
      <w:pPr>
        <w:shd w:val="clear" w:color="auto" w:fill="FFFFFF"/>
        <w:tabs>
          <w:tab w:val="left" w:pos="216"/>
        </w:tabs>
        <w:spacing w:line="370" w:lineRule="exact"/>
        <w:ind w:right="5"/>
        <w:jc w:val="both"/>
      </w:pPr>
      <w:r>
        <w:rPr>
          <w:sz w:val="28"/>
          <w:szCs w:val="28"/>
        </w:rPr>
        <w:t>-</w:t>
      </w:r>
      <w:r>
        <w:rPr>
          <w:sz w:val="28"/>
          <w:szCs w:val="28"/>
        </w:rPr>
        <w:tab/>
      </w:r>
      <w:r>
        <w:rPr>
          <w:rFonts w:eastAsia="Times New Roman"/>
          <w:sz w:val="28"/>
          <w:szCs w:val="28"/>
        </w:rPr>
        <w:t>возможность получения более объективной оценки знаний. Уточнение и углубление</w:t>
      </w:r>
      <w:r>
        <w:rPr>
          <w:rFonts w:eastAsia="Times New Roman"/>
          <w:sz w:val="28"/>
          <w:szCs w:val="28"/>
        </w:rPr>
        <w:br/>
        <w:t>знаний становится мотивированным действием ученика, отражает его желание и интерес</w:t>
      </w:r>
      <w:r>
        <w:rPr>
          <w:rFonts w:eastAsia="Times New Roman"/>
          <w:sz w:val="28"/>
          <w:szCs w:val="28"/>
        </w:rPr>
        <w:br/>
        <w:t>к учению.</w:t>
      </w:r>
    </w:p>
    <w:p w:rsidR="002F1B38" w:rsidRDefault="00846E3E">
      <w:pPr>
        <w:shd w:val="clear" w:color="auto" w:fill="FFFFFF"/>
        <w:tabs>
          <w:tab w:val="left" w:pos="1339"/>
        </w:tabs>
        <w:spacing w:line="370" w:lineRule="exact"/>
        <w:ind w:right="5" w:firstLine="710"/>
        <w:jc w:val="both"/>
      </w:pPr>
      <w:r>
        <w:rPr>
          <w:spacing w:val="-2"/>
          <w:sz w:val="28"/>
          <w:szCs w:val="28"/>
        </w:rPr>
        <w:t>2.12.</w:t>
      </w:r>
      <w:r>
        <w:rPr>
          <w:sz w:val="28"/>
          <w:szCs w:val="28"/>
        </w:rPr>
        <w:tab/>
      </w:r>
      <w:r>
        <w:rPr>
          <w:rFonts w:eastAsia="Times New Roman"/>
          <w:sz w:val="28"/>
          <w:szCs w:val="28"/>
        </w:rPr>
        <w:t>Для проведения текущей аттестации и объективности контроля педагоги</w:t>
      </w:r>
      <w:r>
        <w:rPr>
          <w:rFonts w:eastAsia="Times New Roman"/>
          <w:sz w:val="28"/>
          <w:szCs w:val="28"/>
        </w:rPr>
        <w:br/>
        <w:t>разрабатывают содержание заданий, которые позволят оценить уровень освоения</w:t>
      </w:r>
      <w:r>
        <w:rPr>
          <w:rFonts w:eastAsia="Times New Roman"/>
          <w:sz w:val="28"/>
          <w:szCs w:val="28"/>
        </w:rPr>
        <w:br/>
      </w:r>
      <w:proofErr w:type="gramStart"/>
      <w:r>
        <w:rPr>
          <w:rFonts w:eastAsia="Times New Roman"/>
          <w:sz w:val="28"/>
          <w:szCs w:val="28"/>
        </w:rPr>
        <w:t>обучающимися</w:t>
      </w:r>
      <w:proofErr w:type="gramEnd"/>
      <w:r>
        <w:rPr>
          <w:rFonts w:eastAsia="Times New Roman"/>
          <w:sz w:val="28"/>
          <w:szCs w:val="28"/>
        </w:rPr>
        <w:t xml:space="preserve"> тем, разделов учебных программ за оцениваемый период.</w:t>
      </w:r>
    </w:p>
    <w:p w:rsidR="002F1B38" w:rsidRDefault="002F1B38">
      <w:pPr>
        <w:shd w:val="clear" w:color="auto" w:fill="FFFFFF"/>
        <w:tabs>
          <w:tab w:val="left" w:pos="1339"/>
        </w:tabs>
        <w:spacing w:line="370" w:lineRule="exact"/>
        <w:ind w:right="5" w:firstLine="710"/>
        <w:jc w:val="both"/>
        <w:sectPr w:rsidR="002F1B38">
          <w:pgSz w:w="11909" w:h="16834"/>
          <w:pgMar w:top="984" w:right="562" w:bottom="360" w:left="571" w:header="720" w:footer="720" w:gutter="0"/>
          <w:cols w:space="60"/>
          <w:noEndnote/>
        </w:sectPr>
      </w:pPr>
    </w:p>
    <w:p w:rsidR="002F1B38" w:rsidRDefault="00846E3E">
      <w:pPr>
        <w:shd w:val="clear" w:color="auto" w:fill="FFFFFF"/>
        <w:jc w:val="right"/>
      </w:pPr>
      <w:r>
        <w:rPr>
          <w:sz w:val="22"/>
          <w:szCs w:val="22"/>
        </w:rPr>
        <w:lastRenderedPageBreak/>
        <w:t>5</w:t>
      </w:r>
    </w:p>
    <w:p w:rsidR="002F1B38" w:rsidRDefault="00846E3E">
      <w:pPr>
        <w:shd w:val="clear" w:color="auto" w:fill="FFFFFF"/>
        <w:spacing w:before="187" w:line="370" w:lineRule="exact"/>
        <w:ind w:firstLine="706"/>
        <w:jc w:val="both"/>
      </w:pPr>
      <w:r>
        <w:rPr>
          <w:rFonts w:eastAsia="Times New Roman"/>
          <w:sz w:val="28"/>
          <w:szCs w:val="28"/>
        </w:rPr>
        <w:t>Руководители предметных кафедр, заместитель директора по УВР следят за ходом текущей аттестации, при необходимости оказывают методическую помощь учителю в ее проведении.</w:t>
      </w:r>
    </w:p>
    <w:p w:rsidR="002F1B38" w:rsidRDefault="00846E3E">
      <w:pPr>
        <w:shd w:val="clear" w:color="auto" w:fill="FFFFFF"/>
        <w:spacing w:line="370" w:lineRule="exact"/>
        <w:ind w:firstLine="706"/>
        <w:jc w:val="both"/>
      </w:pPr>
      <w:r>
        <w:rPr>
          <w:sz w:val="28"/>
          <w:szCs w:val="28"/>
        </w:rPr>
        <w:t xml:space="preserve">2.13. </w:t>
      </w:r>
      <w:r>
        <w:rPr>
          <w:rFonts w:eastAsia="Times New Roman"/>
          <w:sz w:val="28"/>
          <w:szCs w:val="28"/>
        </w:rPr>
        <w:t xml:space="preserve">Для контроля качества освоения </w:t>
      </w:r>
      <w:proofErr w:type="gramStart"/>
      <w:r>
        <w:rPr>
          <w:rFonts w:eastAsia="Times New Roman"/>
          <w:sz w:val="28"/>
          <w:szCs w:val="28"/>
        </w:rPr>
        <w:t>обучающимися</w:t>
      </w:r>
      <w:proofErr w:type="gramEnd"/>
      <w:r>
        <w:rPr>
          <w:rFonts w:eastAsia="Times New Roman"/>
          <w:sz w:val="28"/>
          <w:szCs w:val="28"/>
        </w:rPr>
        <w:t xml:space="preserve"> содержания учебных программ, соответствия уровня подготовки обучающихся требованиям федеральных государственных образовательных стандартов заместитель директора по УВР разрабатывает содержание контрольных мероприятий в любой форме. Порядок проведения административных работ определяется в графике, согласуется с педагогом.</w:t>
      </w:r>
    </w:p>
    <w:p w:rsidR="002F1B38" w:rsidRDefault="00846E3E">
      <w:pPr>
        <w:shd w:val="clear" w:color="auto" w:fill="FFFFFF"/>
        <w:spacing w:before="370" w:line="370" w:lineRule="exact"/>
        <w:ind w:right="5"/>
        <w:jc w:val="center"/>
      </w:pPr>
      <w:r>
        <w:rPr>
          <w:b/>
          <w:bCs/>
          <w:sz w:val="28"/>
          <w:szCs w:val="28"/>
        </w:rPr>
        <w:t xml:space="preserve">III. </w:t>
      </w:r>
      <w:r>
        <w:rPr>
          <w:rFonts w:eastAsia="Times New Roman"/>
          <w:b/>
          <w:bCs/>
          <w:sz w:val="28"/>
          <w:szCs w:val="28"/>
        </w:rPr>
        <w:t>Промежуточная аттестация учащихся.</w:t>
      </w:r>
    </w:p>
    <w:p w:rsidR="002F1B38" w:rsidRDefault="00846E3E" w:rsidP="00B5027A">
      <w:pPr>
        <w:numPr>
          <w:ilvl w:val="0"/>
          <w:numId w:val="4"/>
        </w:numPr>
        <w:shd w:val="clear" w:color="auto" w:fill="FFFFFF"/>
        <w:tabs>
          <w:tab w:val="left" w:pos="1200"/>
        </w:tabs>
        <w:spacing w:line="370" w:lineRule="exact"/>
        <w:ind w:firstLine="706"/>
        <w:jc w:val="both"/>
        <w:rPr>
          <w:sz w:val="28"/>
          <w:szCs w:val="28"/>
        </w:rPr>
      </w:pPr>
      <w:proofErr w:type="gramStart"/>
      <w:r>
        <w:rPr>
          <w:rFonts w:eastAsia="Times New Roman"/>
          <w:sz w:val="28"/>
          <w:szCs w:val="28"/>
        </w:rPr>
        <w:t xml:space="preserve">Освоение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w:t>
      </w:r>
      <w:r w:rsidR="00B5027A">
        <w:rPr>
          <w:rFonts w:eastAsia="Times New Roman"/>
          <w:sz w:val="28"/>
          <w:szCs w:val="28"/>
        </w:rPr>
        <w:t>МБОУ «Малышевская СОШ».</w:t>
      </w:r>
      <w:proofErr w:type="gramEnd"/>
    </w:p>
    <w:p w:rsidR="002F1B38" w:rsidRDefault="00846E3E" w:rsidP="00B5027A">
      <w:pPr>
        <w:numPr>
          <w:ilvl w:val="0"/>
          <w:numId w:val="4"/>
        </w:numPr>
        <w:shd w:val="clear" w:color="auto" w:fill="FFFFFF"/>
        <w:tabs>
          <w:tab w:val="left" w:pos="1200"/>
        </w:tabs>
        <w:spacing w:line="370" w:lineRule="exact"/>
        <w:ind w:firstLine="706"/>
        <w:jc w:val="both"/>
        <w:rPr>
          <w:sz w:val="28"/>
          <w:szCs w:val="28"/>
        </w:rPr>
      </w:pPr>
      <w:r>
        <w:rPr>
          <w:rFonts w:eastAsia="Times New Roman"/>
          <w:sz w:val="28"/>
          <w:szCs w:val="28"/>
        </w:rPr>
        <w:t>Промежуточная аттестация обучающихся проводится учителем по учебному предмету на основании отметок школьника по обязательным формам контроля с учетом промежуточных отметок. Годовые отметки по всем предметам учебного плана выставляются в личное дело обучающегося и являются основанием для его перевода в следующий класс, для допуска к государственной (итоговой) аттестации.</w:t>
      </w:r>
    </w:p>
    <w:p w:rsidR="002F1B38" w:rsidRDefault="00846E3E" w:rsidP="00B5027A">
      <w:pPr>
        <w:numPr>
          <w:ilvl w:val="0"/>
          <w:numId w:val="4"/>
        </w:numPr>
        <w:shd w:val="clear" w:color="auto" w:fill="FFFFFF"/>
        <w:tabs>
          <w:tab w:val="left" w:pos="1200"/>
        </w:tabs>
        <w:spacing w:line="370" w:lineRule="exact"/>
        <w:ind w:left="706"/>
        <w:rPr>
          <w:spacing w:val="-1"/>
          <w:sz w:val="28"/>
          <w:szCs w:val="28"/>
        </w:rPr>
      </w:pPr>
      <w:proofErr w:type="gramStart"/>
      <w:r>
        <w:rPr>
          <w:rFonts w:eastAsia="Times New Roman"/>
          <w:sz w:val="28"/>
          <w:szCs w:val="28"/>
        </w:rPr>
        <w:t>Промежуточной</w:t>
      </w:r>
      <w:proofErr w:type="gramEnd"/>
      <w:r>
        <w:rPr>
          <w:rFonts w:eastAsia="Times New Roman"/>
          <w:sz w:val="28"/>
          <w:szCs w:val="28"/>
        </w:rPr>
        <w:t xml:space="preserve"> аттестация подлежат учащиеся всех классов:</w:t>
      </w:r>
    </w:p>
    <w:p w:rsidR="002F1B38" w:rsidRDefault="002F1B38">
      <w:pPr>
        <w:rPr>
          <w:sz w:val="2"/>
          <w:szCs w:val="2"/>
        </w:rPr>
      </w:pP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в 1-м класс</w:t>
      </w:r>
      <w:proofErr w:type="gramStart"/>
      <w:r>
        <w:rPr>
          <w:rFonts w:eastAsia="Times New Roman"/>
          <w:sz w:val="28"/>
          <w:szCs w:val="28"/>
        </w:rPr>
        <w:t>е-</w:t>
      </w:r>
      <w:proofErr w:type="gramEnd"/>
      <w:r>
        <w:rPr>
          <w:rFonts w:eastAsia="Times New Roman"/>
          <w:sz w:val="28"/>
          <w:szCs w:val="28"/>
        </w:rPr>
        <w:t xml:space="preserve"> обучение оценочное, без отметочное;</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во 2-3-х классах – обучение оценочно – отметочное, осуществляется отметочная форма четвертной и годовой аттестации по всем предметам;</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в 5-х – 9-х, 10-11 классах – обучение оценочно – отметочное.</w:t>
      </w:r>
    </w:p>
    <w:p w:rsidR="002F1B38" w:rsidRDefault="00846E3E">
      <w:pPr>
        <w:shd w:val="clear" w:color="auto" w:fill="FFFFFF"/>
        <w:tabs>
          <w:tab w:val="left" w:pos="1200"/>
        </w:tabs>
        <w:spacing w:line="370" w:lineRule="exact"/>
        <w:ind w:left="706"/>
      </w:pPr>
      <w:r>
        <w:rPr>
          <w:sz w:val="28"/>
          <w:szCs w:val="28"/>
        </w:rPr>
        <w:t>3.4.</w:t>
      </w:r>
      <w:r>
        <w:rPr>
          <w:sz w:val="28"/>
          <w:szCs w:val="28"/>
        </w:rPr>
        <w:tab/>
      </w:r>
      <w:r>
        <w:rPr>
          <w:rFonts w:eastAsia="Times New Roman"/>
          <w:sz w:val="28"/>
          <w:szCs w:val="28"/>
        </w:rPr>
        <w:t>Промежуточная аттестация проводится:</w:t>
      </w:r>
    </w:p>
    <w:p w:rsidR="002F1B38" w:rsidRDefault="00846E3E">
      <w:pPr>
        <w:shd w:val="clear" w:color="auto" w:fill="FFFFFF"/>
        <w:tabs>
          <w:tab w:val="left" w:pos="259"/>
        </w:tabs>
        <w:spacing w:line="370" w:lineRule="exact"/>
      </w:pPr>
      <w:r>
        <w:rPr>
          <w:sz w:val="28"/>
          <w:szCs w:val="28"/>
        </w:rPr>
        <w:t>-</w:t>
      </w:r>
      <w:r>
        <w:rPr>
          <w:sz w:val="28"/>
          <w:szCs w:val="28"/>
        </w:rPr>
        <w:tab/>
      </w:r>
      <w:r>
        <w:rPr>
          <w:rFonts w:eastAsia="Times New Roman"/>
          <w:sz w:val="28"/>
          <w:szCs w:val="28"/>
        </w:rPr>
        <w:t>во 2-9 классах по предметам с недельной нагрузкой более 1 часа в неделю по</w:t>
      </w:r>
      <w:r>
        <w:rPr>
          <w:rFonts w:eastAsia="Times New Roman"/>
          <w:sz w:val="28"/>
          <w:szCs w:val="28"/>
        </w:rPr>
        <w:br/>
        <w:t>четвертям;</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в 5-9 классах по полугодиям по предметам с недельной нагрузкой 1 час в неделю;</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в 10-11 классах по полугодиям.</w:t>
      </w:r>
    </w:p>
    <w:p w:rsidR="002F1B38" w:rsidRDefault="002F1B38">
      <w:pPr>
        <w:rPr>
          <w:sz w:val="2"/>
          <w:szCs w:val="2"/>
        </w:rPr>
      </w:pPr>
    </w:p>
    <w:p w:rsidR="002F1B38" w:rsidRDefault="00846E3E" w:rsidP="00B5027A">
      <w:pPr>
        <w:numPr>
          <w:ilvl w:val="0"/>
          <w:numId w:val="6"/>
        </w:numPr>
        <w:shd w:val="clear" w:color="auto" w:fill="FFFFFF"/>
        <w:tabs>
          <w:tab w:val="left" w:pos="1200"/>
        </w:tabs>
        <w:spacing w:line="370" w:lineRule="exact"/>
        <w:ind w:right="5" w:firstLine="706"/>
        <w:jc w:val="both"/>
        <w:rPr>
          <w:sz w:val="28"/>
          <w:szCs w:val="28"/>
        </w:rPr>
      </w:pPr>
      <w:r>
        <w:rPr>
          <w:rFonts w:eastAsia="Times New Roman"/>
          <w:spacing w:val="-1"/>
          <w:sz w:val="28"/>
          <w:szCs w:val="28"/>
        </w:rPr>
        <w:t xml:space="preserve">Во 2-9 классах годовая отметка по предмету выставляется с учётом четвертных </w:t>
      </w:r>
      <w:r>
        <w:rPr>
          <w:rFonts w:eastAsia="Times New Roman"/>
          <w:sz w:val="28"/>
          <w:szCs w:val="28"/>
        </w:rPr>
        <w:t>отметок.</w:t>
      </w:r>
    </w:p>
    <w:p w:rsidR="002F1B38" w:rsidRDefault="00846E3E" w:rsidP="00B5027A">
      <w:pPr>
        <w:numPr>
          <w:ilvl w:val="0"/>
          <w:numId w:val="6"/>
        </w:numPr>
        <w:shd w:val="clear" w:color="auto" w:fill="FFFFFF"/>
        <w:tabs>
          <w:tab w:val="left" w:pos="1200"/>
        </w:tabs>
        <w:spacing w:line="370" w:lineRule="exact"/>
        <w:ind w:firstLine="706"/>
        <w:jc w:val="both"/>
        <w:rPr>
          <w:sz w:val="28"/>
          <w:szCs w:val="28"/>
        </w:rPr>
      </w:pPr>
      <w:r>
        <w:rPr>
          <w:rFonts w:eastAsia="Times New Roman"/>
          <w:sz w:val="28"/>
          <w:szCs w:val="28"/>
        </w:rPr>
        <w:t>В 10-11 классах годовая отметка по предмету выставляется с учётом отметок, полученных за полугодие.</w:t>
      </w:r>
    </w:p>
    <w:p w:rsidR="002F1B38" w:rsidRDefault="00846E3E" w:rsidP="00B5027A">
      <w:pPr>
        <w:numPr>
          <w:ilvl w:val="0"/>
          <w:numId w:val="6"/>
        </w:numPr>
        <w:shd w:val="clear" w:color="auto" w:fill="FFFFFF"/>
        <w:tabs>
          <w:tab w:val="left" w:pos="1200"/>
        </w:tabs>
        <w:spacing w:line="370" w:lineRule="exact"/>
        <w:ind w:right="5" w:firstLine="706"/>
        <w:jc w:val="both"/>
        <w:rPr>
          <w:sz w:val="28"/>
          <w:szCs w:val="28"/>
        </w:rPr>
      </w:pPr>
      <w:r>
        <w:rPr>
          <w:rFonts w:eastAsia="Times New Roman"/>
          <w:sz w:val="28"/>
          <w:szCs w:val="28"/>
        </w:rPr>
        <w:t>За 2-3 недели до начала каникул по каждому предмету учебного плана выставляется предварительная четвертная (полугодовая) отметка.</w:t>
      </w:r>
    </w:p>
    <w:p w:rsidR="002F1B38" w:rsidRDefault="00846E3E" w:rsidP="00B5027A">
      <w:pPr>
        <w:numPr>
          <w:ilvl w:val="0"/>
          <w:numId w:val="6"/>
        </w:numPr>
        <w:shd w:val="clear" w:color="auto" w:fill="FFFFFF"/>
        <w:tabs>
          <w:tab w:val="left" w:pos="1200"/>
        </w:tabs>
        <w:spacing w:line="370" w:lineRule="exact"/>
        <w:ind w:right="5" w:firstLine="706"/>
        <w:jc w:val="both"/>
        <w:rPr>
          <w:sz w:val="28"/>
          <w:szCs w:val="28"/>
        </w:rPr>
      </w:pPr>
      <w:r>
        <w:rPr>
          <w:rFonts w:eastAsia="Times New Roman"/>
          <w:sz w:val="28"/>
          <w:szCs w:val="28"/>
        </w:rPr>
        <w:t>Годовые отметки выставляются за 3 дня до окончания учебного года во 2-11 классах, четвертные – за 2 дня до начала каникул.</w:t>
      </w:r>
    </w:p>
    <w:p w:rsidR="002F1B38" w:rsidRDefault="00846E3E" w:rsidP="00B5027A">
      <w:pPr>
        <w:numPr>
          <w:ilvl w:val="0"/>
          <w:numId w:val="6"/>
        </w:numPr>
        <w:shd w:val="clear" w:color="auto" w:fill="FFFFFF"/>
        <w:tabs>
          <w:tab w:val="left" w:pos="1200"/>
        </w:tabs>
        <w:spacing w:line="370" w:lineRule="exact"/>
        <w:ind w:firstLine="706"/>
        <w:jc w:val="both"/>
        <w:rPr>
          <w:sz w:val="28"/>
          <w:szCs w:val="28"/>
        </w:rPr>
      </w:pPr>
      <w:r>
        <w:rPr>
          <w:rFonts w:eastAsia="Times New Roman"/>
          <w:sz w:val="28"/>
          <w:szCs w:val="28"/>
        </w:rPr>
        <w:t>Отметка учащихся за четверть (полугодие) выставляется на основе результатов письменных работ и устных ответов учащихся и с учётом их фактических знаний, умений и навыков.</w:t>
      </w:r>
    </w:p>
    <w:p w:rsidR="002F1B38" w:rsidRDefault="00846E3E">
      <w:pPr>
        <w:shd w:val="clear" w:color="auto" w:fill="FFFFFF"/>
        <w:tabs>
          <w:tab w:val="left" w:pos="1344"/>
        </w:tabs>
        <w:spacing w:line="370" w:lineRule="exact"/>
        <w:ind w:right="5" w:firstLine="706"/>
        <w:jc w:val="both"/>
      </w:pPr>
      <w:r>
        <w:rPr>
          <w:spacing w:val="-1"/>
          <w:sz w:val="28"/>
          <w:szCs w:val="28"/>
        </w:rPr>
        <w:t>3.10.</w:t>
      </w:r>
      <w:r>
        <w:rPr>
          <w:sz w:val="28"/>
          <w:szCs w:val="28"/>
        </w:rPr>
        <w:tab/>
      </w:r>
      <w:r>
        <w:rPr>
          <w:rFonts w:eastAsia="Times New Roman"/>
          <w:spacing w:val="-2"/>
          <w:sz w:val="28"/>
          <w:szCs w:val="28"/>
        </w:rPr>
        <w:t>Неудовлетворительные результаты промежуточной аттестации по одному или</w:t>
      </w:r>
      <w:r>
        <w:rPr>
          <w:rFonts w:eastAsia="Times New Roman"/>
          <w:spacing w:val="-2"/>
          <w:sz w:val="28"/>
          <w:szCs w:val="28"/>
        </w:rPr>
        <w:br/>
      </w:r>
      <w:r>
        <w:rPr>
          <w:rFonts w:eastAsia="Times New Roman"/>
          <w:sz w:val="28"/>
          <w:szCs w:val="28"/>
        </w:rPr>
        <w:t>нескольким  учебным  предметам  образовательной  программы  или  непрохождение</w:t>
      </w:r>
    </w:p>
    <w:p w:rsidR="002F1B38" w:rsidRDefault="002F1B38">
      <w:pPr>
        <w:shd w:val="clear" w:color="auto" w:fill="FFFFFF"/>
        <w:tabs>
          <w:tab w:val="left" w:pos="1344"/>
        </w:tabs>
        <w:spacing w:line="370" w:lineRule="exact"/>
        <w:ind w:right="5" w:firstLine="706"/>
        <w:jc w:val="both"/>
        <w:sectPr w:rsidR="002F1B38">
          <w:pgSz w:w="11909" w:h="16834"/>
          <w:pgMar w:top="490" w:right="562" w:bottom="360" w:left="571" w:header="720" w:footer="720" w:gutter="0"/>
          <w:cols w:space="60"/>
          <w:noEndnote/>
        </w:sectPr>
      </w:pPr>
    </w:p>
    <w:p w:rsidR="002F1B38" w:rsidRDefault="00846E3E">
      <w:pPr>
        <w:shd w:val="clear" w:color="auto" w:fill="FFFFFF"/>
        <w:ind w:right="5"/>
        <w:jc w:val="right"/>
      </w:pPr>
      <w:r>
        <w:lastRenderedPageBreak/>
        <w:t>6</w:t>
      </w:r>
    </w:p>
    <w:p w:rsidR="002F1B38" w:rsidRDefault="00846E3E">
      <w:pPr>
        <w:shd w:val="clear" w:color="auto" w:fill="FFFFFF"/>
        <w:spacing w:before="192" w:line="370" w:lineRule="exact"/>
        <w:ind w:right="5"/>
        <w:jc w:val="both"/>
      </w:pPr>
      <w:r>
        <w:rPr>
          <w:rFonts w:eastAsia="Times New Roman"/>
          <w:sz w:val="28"/>
          <w:szCs w:val="28"/>
        </w:rPr>
        <w:t>промежуточной аттестации при отсутствии уважительных причин признаются академической задолженностью.</w:t>
      </w:r>
    </w:p>
    <w:p w:rsidR="002F1B38" w:rsidRDefault="00846E3E" w:rsidP="00B5027A">
      <w:pPr>
        <w:numPr>
          <w:ilvl w:val="0"/>
          <w:numId w:val="7"/>
        </w:numPr>
        <w:shd w:val="clear" w:color="auto" w:fill="FFFFFF"/>
        <w:tabs>
          <w:tab w:val="left" w:pos="1339"/>
        </w:tabs>
        <w:spacing w:line="370" w:lineRule="exact"/>
        <w:ind w:left="706"/>
        <w:rPr>
          <w:spacing w:val="-1"/>
          <w:sz w:val="28"/>
          <w:szCs w:val="28"/>
        </w:rPr>
      </w:pPr>
      <w:proofErr w:type="gramStart"/>
      <w:r>
        <w:rPr>
          <w:rFonts w:eastAsia="Times New Roman"/>
          <w:sz w:val="28"/>
          <w:szCs w:val="28"/>
        </w:rPr>
        <w:t>Обучающиеся</w:t>
      </w:r>
      <w:proofErr w:type="gramEnd"/>
      <w:r>
        <w:rPr>
          <w:rFonts w:eastAsia="Times New Roman"/>
          <w:sz w:val="28"/>
          <w:szCs w:val="28"/>
        </w:rPr>
        <w:t xml:space="preserve"> обязаны ликвидировать академическую задолженность.</w:t>
      </w:r>
    </w:p>
    <w:p w:rsidR="002F1B38" w:rsidRDefault="00846E3E" w:rsidP="00B5027A">
      <w:pPr>
        <w:numPr>
          <w:ilvl w:val="0"/>
          <w:numId w:val="7"/>
        </w:numPr>
        <w:shd w:val="clear" w:color="auto" w:fill="FFFFFF"/>
        <w:tabs>
          <w:tab w:val="left" w:pos="1339"/>
        </w:tabs>
        <w:spacing w:line="370" w:lineRule="exact"/>
        <w:ind w:firstLine="706"/>
        <w:jc w:val="both"/>
        <w:rPr>
          <w:spacing w:val="-1"/>
          <w:sz w:val="28"/>
          <w:szCs w:val="28"/>
        </w:rPr>
      </w:pPr>
      <w:r>
        <w:rPr>
          <w:rFonts w:eastAsia="Times New Roman"/>
          <w:sz w:val="28"/>
          <w:szCs w:val="28"/>
        </w:rPr>
        <w:t xml:space="preserve">Обучающиеся, имеющие академическую задолженность, вправе пройти промежуточную аттестацию по </w:t>
      </w:r>
      <w:proofErr w:type="gramStart"/>
      <w:r>
        <w:rPr>
          <w:rFonts w:eastAsia="Times New Roman"/>
          <w:sz w:val="28"/>
          <w:szCs w:val="28"/>
        </w:rPr>
        <w:t>соответствующим</w:t>
      </w:r>
      <w:proofErr w:type="gramEnd"/>
      <w:r>
        <w:rPr>
          <w:rFonts w:eastAsia="Times New Roman"/>
          <w:sz w:val="28"/>
          <w:szCs w:val="28"/>
        </w:rPr>
        <w:t xml:space="preserve"> учебному предмету не более двух раз в сроки, определяемые </w:t>
      </w:r>
      <w:r w:rsidR="00B5027A">
        <w:rPr>
          <w:rFonts w:eastAsia="Times New Roman"/>
          <w:sz w:val="28"/>
          <w:szCs w:val="28"/>
        </w:rPr>
        <w:t xml:space="preserve">МБОУ «Малышевская СОШ» </w:t>
      </w:r>
      <w:r>
        <w:rPr>
          <w:rFonts w:eastAsia="Times New Roman"/>
          <w:sz w:val="28"/>
          <w:szCs w:val="28"/>
        </w:rPr>
        <w:t>в пределах одного года с момента образования академической задолженности.</w:t>
      </w:r>
    </w:p>
    <w:p w:rsidR="002F1B38" w:rsidRDefault="00846E3E" w:rsidP="00B5027A">
      <w:pPr>
        <w:numPr>
          <w:ilvl w:val="0"/>
          <w:numId w:val="7"/>
        </w:numPr>
        <w:shd w:val="clear" w:color="auto" w:fill="FFFFFF"/>
        <w:tabs>
          <w:tab w:val="left" w:pos="1339"/>
        </w:tabs>
        <w:spacing w:line="370" w:lineRule="exact"/>
        <w:ind w:right="5" w:firstLine="706"/>
        <w:jc w:val="both"/>
        <w:rPr>
          <w:spacing w:val="-1"/>
          <w:sz w:val="28"/>
          <w:szCs w:val="28"/>
        </w:rPr>
      </w:pPr>
      <w:r>
        <w:rPr>
          <w:rFonts w:eastAsia="Times New Roman"/>
          <w:sz w:val="28"/>
          <w:szCs w:val="28"/>
        </w:rPr>
        <w:t>Для проведения промежуточной аттестации во второй раз создается комиссия.</w:t>
      </w:r>
    </w:p>
    <w:p w:rsidR="002F1B38" w:rsidRDefault="00846E3E" w:rsidP="00B5027A">
      <w:pPr>
        <w:numPr>
          <w:ilvl w:val="0"/>
          <w:numId w:val="7"/>
        </w:numPr>
        <w:shd w:val="clear" w:color="auto" w:fill="FFFFFF"/>
        <w:tabs>
          <w:tab w:val="left" w:pos="1339"/>
        </w:tabs>
        <w:spacing w:line="370" w:lineRule="exact"/>
        <w:ind w:firstLine="706"/>
        <w:jc w:val="both"/>
        <w:rPr>
          <w:spacing w:val="-1"/>
          <w:sz w:val="28"/>
          <w:szCs w:val="28"/>
        </w:rPr>
      </w:pPr>
      <w:proofErr w:type="gramStart"/>
      <w:r>
        <w:rPr>
          <w:rFonts w:eastAsia="Times New Roman"/>
          <w:sz w:val="28"/>
          <w:szCs w:val="28"/>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2F1B38" w:rsidRDefault="00846E3E" w:rsidP="00B5027A">
      <w:pPr>
        <w:numPr>
          <w:ilvl w:val="0"/>
          <w:numId w:val="7"/>
        </w:numPr>
        <w:shd w:val="clear" w:color="auto" w:fill="FFFFFF"/>
        <w:tabs>
          <w:tab w:val="left" w:pos="1339"/>
        </w:tabs>
        <w:spacing w:line="370" w:lineRule="exact"/>
        <w:ind w:firstLine="706"/>
        <w:jc w:val="both"/>
        <w:rPr>
          <w:spacing w:val="-1"/>
          <w:sz w:val="28"/>
          <w:szCs w:val="28"/>
        </w:rPr>
      </w:pPr>
      <w:proofErr w:type="gramStart"/>
      <w:r>
        <w:rPr>
          <w:rFonts w:eastAsia="Times New Roman"/>
          <w:sz w:val="28"/>
          <w:szCs w:val="28"/>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2F1B38" w:rsidRDefault="00846E3E" w:rsidP="00B5027A">
      <w:pPr>
        <w:shd w:val="clear" w:color="auto" w:fill="FFFFFF"/>
        <w:spacing w:before="374" w:line="370" w:lineRule="exact"/>
        <w:ind w:left="1258" w:right="557"/>
      </w:pPr>
      <w:r>
        <w:rPr>
          <w:b/>
          <w:bCs/>
          <w:sz w:val="28"/>
          <w:szCs w:val="28"/>
        </w:rPr>
        <w:t xml:space="preserve">3.1. </w:t>
      </w:r>
      <w:proofErr w:type="gramStart"/>
      <w:r>
        <w:rPr>
          <w:rFonts w:eastAsia="Times New Roman"/>
          <w:b/>
          <w:bCs/>
          <w:sz w:val="28"/>
          <w:szCs w:val="28"/>
        </w:rPr>
        <w:t xml:space="preserve">Порядок промежуточной аттестации </w:t>
      </w:r>
      <w:r>
        <w:rPr>
          <w:rFonts w:eastAsia="Times New Roman"/>
          <w:b/>
          <w:bCs/>
          <w:spacing w:val="-2"/>
          <w:sz w:val="28"/>
          <w:szCs w:val="28"/>
        </w:rPr>
        <w:t xml:space="preserve">обучающихся школы </w:t>
      </w:r>
      <w:r w:rsidR="00B5027A">
        <w:rPr>
          <w:rFonts w:eastAsia="Times New Roman"/>
          <w:b/>
          <w:bCs/>
          <w:spacing w:val="-2"/>
          <w:sz w:val="28"/>
          <w:szCs w:val="28"/>
        </w:rPr>
        <w:t xml:space="preserve">        </w:t>
      </w:r>
      <w:r>
        <w:rPr>
          <w:rFonts w:eastAsia="Times New Roman"/>
          <w:b/>
          <w:bCs/>
          <w:spacing w:val="-2"/>
          <w:sz w:val="28"/>
          <w:szCs w:val="28"/>
          <w:lang w:val="en-US"/>
        </w:rPr>
        <w:t>I</w:t>
      </w:r>
      <w:r w:rsidRPr="00B5027A">
        <w:rPr>
          <w:rFonts w:eastAsia="Times New Roman"/>
          <w:b/>
          <w:bCs/>
          <w:spacing w:val="-2"/>
          <w:sz w:val="28"/>
          <w:szCs w:val="28"/>
        </w:rPr>
        <w:t xml:space="preserve"> </w:t>
      </w:r>
      <w:r>
        <w:rPr>
          <w:rFonts w:eastAsia="Times New Roman"/>
          <w:b/>
          <w:bCs/>
          <w:spacing w:val="-2"/>
          <w:sz w:val="28"/>
          <w:szCs w:val="28"/>
        </w:rPr>
        <w:t>ступени в условиях реализации ФГОС НОО</w:t>
      </w:r>
      <w:proofErr w:type="gramEnd"/>
    </w:p>
    <w:p w:rsidR="002F1B38" w:rsidRDefault="00846E3E">
      <w:pPr>
        <w:shd w:val="clear" w:color="auto" w:fill="FFFFFF"/>
        <w:tabs>
          <w:tab w:val="left" w:pos="989"/>
        </w:tabs>
        <w:spacing w:line="370" w:lineRule="exact"/>
        <w:ind w:right="5" w:firstLine="706"/>
        <w:jc w:val="both"/>
      </w:pPr>
      <w:r>
        <w:rPr>
          <w:sz w:val="28"/>
          <w:szCs w:val="28"/>
        </w:rPr>
        <w:t>1.</w:t>
      </w:r>
      <w:r>
        <w:rPr>
          <w:sz w:val="28"/>
          <w:szCs w:val="28"/>
        </w:rPr>
        <w:tab/>
      </w:r>
      <w:r>
        <w:rPr>
          <w:rFonts w:eastAsia="Times New Roman"/>
          <w:sz w:val="28"/>
          <w:szCs w:val="28"/>
        </w:rPr>
        <w:t>Содержанием промежуточной годовой аттестации являются две</w:t>
      </w:r>
      <w:r>
        <w:rPr>
          <w:rFonts w:eastAsia="Times New Roman"/>
          <w:sz w:val="28"/>
          <w:szCs w:val="28"/>
        </w:rPr>
        <w:br/>
        <w:t>стандартизированные контрольные работы: по математике и русскому языку и одна</w:t>
      </w:r>
      <w:r>
        <w:rPr>
          <w:rFonts w:eastAsia="Times New Roman"/>
          <w:sz w:val="28"/>
          <w:szCs w:val="28"/>
        </w:rPr>
        <w:br/>
        <w:t>интегрированная контрольная работа.</w:t>
      </w:r>
    </w:p>
    <w:p w:rsidR="002F1B38" w:rsidRDefault="00846E3E">
      <w:pPr>
        <w:shd w:val="clear" w:color="auto" w:fill="FFFFFF"/>
        <w:tabs>
          <w:tab w:val="left" w:pos="1099"/>
        </w:tabs>
        <w:spacing w:line="370" w:lineRule="exact"/>
        <w:ind w:firstLine="710"/>
        <w:jc w:val="both"/>
      </w:pPr>
      <w:r>
        <w:rPr>
          <w:spacing w:val="-1"/>
          <w:sz w:val="28"/>
          <w:szCs w:val="28"/>
        </w:rPr>
        <w:t>2.</w:t>
      </w:r>
      <w:r>
        <w:rPr>
          <w:sz w:val="28"/>
          <w:szCs w:val="28"/>
        </w:rPr>
        <w:tab/>
      </w:r>
      <w:r>
        <w:rPr>
          <w:rFonts w:eastAsia="Times New Roman"/>
          <w:sz w:val="28"/>
          <w:szCs w:val="28"/>
        </w:rPr>
        <w:t xml:space="preserve">Мониторинг </w:t>
      </w:r>
      <w:proofErr w:type="spellStart"/>
      <w:r>
        <w:rPr>
          <w:rFonts w:eastAsia="Times New Roman"/>
          <w:sz w:val="28"/>
          <w:szCs w:val="28"/>
        </w:rPr>
        <w:t>сформированности</w:t>
      </w:r>
      <w:proofErr w:type="spellEnd"/>
      <w:r>
        <w:rPr>
          <w:rFonts w:eastAsia="Times New Roman"/>
          <w:sz w:val="28"/>
          <w:szCs w:val="28"/>
        </w:rPr>
        <w:t xml:space="preserve"> личностных результатов проводится в мае</w:t>
      </w:r>
      <w:r>
        <w:rPr>
          <w:rFonts w:eastAsia="Times New Roman"/>
          <w:sz w:val="28"/>
          <w:szCs w:val="28"/>
        </w:rPr>
        <w:br/>
        <w:t>руководителем учреждения (директором, заместителем директора или школьным</w:t>
      </w:r>
      <w:r>
        <w:rPr>
          <w:rFonts w:eastAsia="Times New Roman"/>
          <w:sz w:val="28"/>
          <w:szCs w:val="28"/>
        </w:rPr>
        <w:br/>
        <w:t xml:space="preserve">психологом) и имеет </w:t>
      </w:r>
      <w:proofErr w:type="spellStart"/>
      <w:r>
        <w:rPr>
          <w:rFonts w:eastAsia="Times New Roman"/>
          <w:sz w:val="28"/>
          <w:szCs w:val="28"/>
        </w:rPr>
        <w:t>неперсонифицированный</w:t>
      </w:r>
      <w:proofErr w:type="spellEnd"/>
      <w:r>
        <w:rPr>
          <w:rFonts w:eastAsia="Times New Roman"/>
          <w:sz w:val="28"/>
          <w:szCs w:val="28"/>
        </w:rPr>
        <w:t xml:space="preserve"> характер.</w:t>
      </w:r>
    </w:p>
    <w:p w:rsidR="002F1B38" w:rsidRDefault="00846E3E">
      <w:pPr>
        <w:shd w:val="clear" w:color="auto" w:fill="FFFFFF"/>
        <w:tabs>
          <w:tab w:val="left" w:pos="989"/>
        </w:tabs>
        <w:spacing w:line="370" w:lineRule="exact"/>
        <w:ind w:right="5" w:firstLine="706"/>
        <w:jc w:val="both"/>
      </w:pPr>
      <w:r>
        <w:rPr>
          <w:sz w:val="28"/>
          <w:szCs w:val="28"/>
        </w:rPr>
        <w:t>3.</w:t>
      </w:r>
      <w:r>
        <w:rPr>
          <w:sz w:val="28"/>
          <w:szCs w:val="28"/>
        </w:rPr>
        <w:tab/>
      </w:r>
      <w:r>
        <w:rPr>
          <w:rFonts w:eastAsia="Times New Roman"/>
          <w:sz w:val="28"/>
          <w:szCs w:val="28"/>
        </w:rPr>
        <w:t>В первом классе текущие оценки осуществляются в форме словесных</w:t>
      </w:r>
      <w:r>
        <w:rPr>
          <w:rFonts w:eastAsia="Times New Roman"/>
          <w:sz w:val="28"/>
          <w:szCs w:val="28"/>
        </w:rPr>
        <w:br/>
        <w:t>качественных оценок на критериальной основе, «волшебных линеечек», «лесенок</w:t>
      </w:r>
      <w:r>
        <w:rPr>
          <w:rFonts w:eastAsia="Times New Roman"/>
          <w:sz w:val="28"/>
          <w:szCs w:val="28"/>
        </w:rPr>
        <w:br/>
        <w:t>успеха», «значков «+»</w:t>
      </w:r>
      <w:proofErr w:type="gramStart"/>
      <w:r>
        <w:rPr>
          <w:rFonts w:eastAsia="Times New Roman"/>
          <w:sz w:val="28"/>
          <w:szCs w:val="28"/>
        </w:rPr>
        <w:t>, «</w:t>
      </w:r>
      <w:proofErr w:type="gramEnd"/>
      <w:r>
        <w:rPr>
          <w:rFonts w:eastAsia="Times New Roman"/>
          <w:sz w:val="28"/>
          <w:szCs w:val="28"/>
        </w:rPr>
        <w:t>-», «?».</w:t>
      </w:r>
    </w:p>
    <w:p w:rsidR="002F1B38" w:rsidRDefault="00846E3E">
      <w:pPr>
        <w:shd w:val="clear" w:color="auto" w:fill="FFFFFF"/>
        <w:spacing w:line="370" w:lineRule="exact"/>
        <w:jc w:val="both"/>
      </w:pPr>
      <w:r>
        <w:rPr>
          <w:rFonts w:eastAsia="Times New Roman"/>
          <w:sz w:val="28"/>
          <w:szCs w:val="28"/>
        </w:rPr>
        <w:t>Со второго класса используется текущая оценка в виде отметок «5», «4», «3», «2» и текущая оценка в форме словесных качественных оценок на критериальной основе; в форме письменных заключений учителя по итогам проверки домашнего задания или самостоятельной работы в соответствии с критериями, в форме «волшебных линеек», значков « + »</w:t>
      </w:r>
      <w:proofErr w:type="gramStart"/>
      <w:r>
        <w:rPr>
          <w:rFonts w:eastAsia="Times New Roman"/>
          <w:sz w:val="28"/>
          <w:szCs w:val="28"/>
        </w:rPr>
        <w:t>, «</w:t>
      </w:r>
      <w:proofErr w:type="gramEnd"/>
      <w:r>
        <w:rPr>
          <w:rFonts w:eastAsia="Times New Roman"/>
          <w:sz w:val="28"/>
          <w:szCs w:val="28"/>
        </w:rPr>
        <w:t>-», «?».</w:t>
      </w:r>
    </w:p>
    <w:p w:rsidR="002F1B38" w:rsidRDefault="00846E3E">
      <w:pPr>
        <w:shd w:val="clear" w:color="auto" w:fill="FFFFFF"/>
        <w:spacing w:line="370" w:lineRule="exact"/>
        <w:ind w:right="5"/>
        <w:jc w:val="both"/>
      </w:pPr>
      <w:r>
        <w:rPr>
          <w:rFonts w:eastAsia="Times New Roman"/>
          <w:sz w:val="28"/>
          <w:szCs w:val="28"/>
        </w:rPr>
        <w:t>Текущая оценка по результатам урока в виде отметки выставляется в журнал и учитывается при оценивании за четверть.</w:t>
      </w:r>
    </w:p>
    <w:p w:rsidR="002F1B38" w:rsidRDefault="00846E3E">
      <w:pPr>
        <w:shd w:val="clear" w:color="auto" w:fill="FFFFFF"/>
        <w:tabs>
          <w:tab w:val="left" w:pos="989"/>
          <w:tab w:val="left" w:pos="9245"/>
        </w:tabs>
        <w:spacing w:line="370" w:lineRule="exact"/>
        <w:ind w:firstLine="706"/>
        <w:jc w:val="both"/>
      </w:pPr>
      <w:r>
        <w:rPr>
          <w:sz w:val="28"/>
          <w:szCs w:val="28"/>
        </w:rPr>
        <w:t>4.</w:t>
      </w:r>
      <w:r>
        <w:rPr>
          <w:sz w:val="28"/>
          <w:szCs w:val="28"/>
        </w:rPr>
        <w:tab/>
      </w:r>
      <w:r>
        <w:rPr>
          <w:rFonts w:eastAsia="Times New Roman"/>
          <w:sz w:val="28"/>
          <w:szCs w:val="28"/>
        </w:rPr>
        <w:t>Оценки за тематические проверочные (контрольные)</w:t>
      </w:r>
      <w:r w:rsidR="00B5027A">
        <w:rPr>
          <w:rFonts w:ascii="Arial" w:eastAsia="Times New Roman" w:cs="Arial"/>
          <w:sz w:val="28"/>
          <w:szCs w:val="28"/>
        </w:rPr>
        <w:t xml:space="preserve"> </w:t>
      </w:r>
      <w:r>
        <w:rPr>
          <w:rFonts w:eastAsia="Times New Roman"/>
          <w:sz w:val="28"/>
          <w:szCs w:val="28"/>
        </w:rPr>
        <w:t>работы, за</w:t>
      </w:r>
      <w:r>
        <w:rPr>
          <w:rFonts w:eastAsia="Times New Roman"/>
          <w:sz w:val="28"/>
          <w:szCs w:val="28"/>
        </w:rPr>
        <w:br/>
        <w:t>стандартизированные контрольные работы по итогам четверти, проекты, творческие</w:t>
      </w:r>
      <w:r>
        <w:rPr>
          <w:rFonts w:eastAsia="Times New Roman"/>
          <w:sz w:val="28"/>
          <w:szCs w:val="28"/>
        </w:rPr>
        <w:br/>
        <w:t>работы, практические работы выставляются в журнал в виде отметок «5», «4», «3», «2»</w:t>
      </w:r>
    </w:p>
    <w:p w:rsidR="002F1B38" w:rsidRDefault="002F1B38">
      <w:pPr>
        <w:shd w:val="clear" w:color="auto" w:fill="FFFFFF"/>
        <w:tabs>
          <w:tab w:val="left" w:pos="989"/>
          <w:tab w:val="left" w:pos="9245"/>
        </w:tabs>
        <w:spacing w:line="370" w:lineRule="exact"/>
        <w:ind w:firstLine="706"/>
        <w:jc w:val="both"/>
        <w:sectPr w:rsidR="002F1B38">
          <w:pgSz w:w="11909" w:h="16834"/>
          <w:pgMar w:top="510" w:right="562" w:bottom="360" w:left="571" w:header="720" w:footer="720" w:gutter="0"/>
          <w:cols w:space="60"/>
          <w:noEndnote/>
        </w:sectPr>
      </w:pPr>
    </w:p>
    <w:p w:rsidR="002F1B38" w:rsidRDefault="00846E3E">
      <w:pPr>
        <w:shd w:val="clear" w:color="auto" w:fill="FFFFFF"/>
        <w:jc w:val="right"/>
      </w:pPr>
      <w:r>
        <w:rPr>
          <w:sz w:val="22"/>
          <w:szCs w:val="22"/>
        </w:rPr>
        <w:lastRenderedPageBreak/>
        <w:t>7</w:t>
      </w:r>
    </w:p>
    <w:p w:rsidR="002F1B38" w:rsidRDefault="00846E3E">
      <w:pPr>
        <w:shd w:val="clear" w:color="auto" w:fill="FFFFFF"/>
        <w:spacing w:before="187" w:line="370" w:lineRule="exact"/>
        <w:ind w:right="5"/>
        <w:jc w:val="both"/>
      </w:pPr>
      <w:r>
        <w:rPr>
          <w:sz w:val="28"/>
          <w:szCs w:val="28"/>
        </w:rPr>
        <w:t>(</w:t>
      </w:r>
      <w:r>
        <w:rPr>
          <w:rFonts w:eastAsia="Times New Roman"/>
          <w:sz w:val="28"/>
          <w:szCs w:val="28"/>
        </w:rPr>
        <w:t>в зависимости от процента, который высчитывается от максимального балла выполнения контрольной работы); в виде процентов выполнения объема работы оценка фиксируется в специальной тетради учителя с целью отслеживания динамики образовательных достижений каждого обучающегося.</w:t>
      </w:r>
    </w:p>
    <w:p w:rsidR="002F1B38" w:rsidRDefault="00846E3E">
      <w:pPr>
        <w:shd w:val="clear" w:color="auto" w:fill="FFFFFF"/>
        <w:spacing w:line="370" w:lineRule="exact"/>
        <w:ind w:firstLine="706"/>
        <w:jc w:val="both"/>
      </w:pPr>
      <w:r>
        <w:rPr>
          <w:sz w:val="28"/>
          <w:szCs w:val="28"/>
        </w:rPr>
        <w:t>5.</w:t>
      </w:r>
      <w:r>
        <w:rPr>
          <w:rFonts w:eastAsia="Times New Roman"/>
          <w:sz w:val="28"/>
          <w:szCs w:val="28"/>
        </w:rPr>
        <w:t xml:space="preserve">Оценка по результатам </w:t>
      </w:r>
      <w:proofErr w:type="spellStart"/>
      <w:r>
        <w:rPr>
          <w:rFonts w:eastAsia="Times New Roman"/>
          <w:sz w:val="28"/>
          <w:szCs w:val="28"/>
        </w:rPr>
        <w:t>сформированности</w:t>
      </w:r>
      <w:proofErr w:type="spellEnd"/>
      <w:r>
        <w:rPr>
          <w:rFonts w:eastAsia="Times New Roman"/>
          <w:sz w:val="28"/>
          <w:szCs w:val="28"/>
        </w:rPr>
        <w:t xml:space="preserve"> универсальных учебных действий выставляется на отдельной странице журнала «Универсальные учебные действия», в личном деле ученика вводится специальная графа «Универсальные учебные действия». Оценка выставляется в виде отметок «5», «4», «3», «2», в процентах выполнения всего объема работы результат фиксируется в специальной тетради учителя.</w:t>
      </w:r>
    </w:p>
    <w:p w:rsidR="002F1B38" w:rsidRDefault="00846E3E">
      <w:pPr>
        <w:shd w:val="clear" w:color="auto" w:fill="FFFFFF"/>
        <w:spacing w:line="370" w:lineRule="exact"/>
        <w:ind w:right="5" w:firstLine="706"/>
        <w:jc w:val="both"/>
      </w:pPr>
      <w:r>
        <w:rPr>
          <w:sz w:val="28"/>
          <w:szCs w:val="28"/>
        </w:rPr>
        <w:t>6.</w:t>
      </w:r>
      <w:r>
        <w:rPr>
          <w:rFonts w:eastAsia="Times New Roman"/>
          <w:sz w:val="28"/>
          <w:szCs w:val="28"/>
        </w:rPr>
        <w:t xml:space="preserve">Количество тематических, проектных работ и итоговых работ установлено по каждому предмету в соответствии с рекомендациями к программам УМК </w:t>
      </w:r>
    </w:p>
    <w:p w:rsidR="002F1B38" w:rsidRDefault="00846E3E">
      <w:pPr>
        <w:shd w:val="clear" w:color="auto" w:fill="FFFFFF"/>
        <w:spacing w:before="370" w:line="370" w:lineRule="exact"/>
        <w:ind w:left="1982"/>
      </w:pPr>
      <w:r>
        <w:rPr>
          <w:rFonts w:eastAsia="Times New Roman"/>
          <w:b/>
          <w:bCs/>
          <w:sz w:val="28"/>
          <w:szCs w:val="28"/>
        </w:rPr>
        <w:t>Контроль и оценка планируемых результатов обучения</w:t>
      </w:r>
    </w:p>
    <w:p w:rsidR="002F1B38" w:rsidRDefault="00846E3E">
      <w:pPr>
        <w:shd w:val="clear" w:color="auto" w:fill="FFFFFF"/>
        <w:spacing w:line="370" w:lineRule="exact"/>
        <w:ind w:left="4147"/>
      </w:pPr>
      <w:r>
        <w:rPr>
          <w:rFonts w:eastAsia="Times New Roman"/>
          <w:b/>
          <w:bCs/>
          <w:sz w:val="28"/>
          <w:szCs w:val="28"/>
        </w:rPr>
        <w:t>младших школьников</w:t>
      </w:r>
    </w:p>
    <w:p w:rsidR="002F1B38" w:rsidRDefault="00846E3E">
      <w:pPr>
        <w:shd w:val="clear" w:color="auto" w:fill="FFFFFF"/>
        <w:tabs>
          <w:tab w:val="left" w:pos="989"/>
        </w:tabs>
        <w:spacing w:line="370" w:lineRule="exact"/>
        <w:ind w:firstLine="706"/>
        <w:jc w:val="both"/>
      </w:pPr>
      <w:r>
        <w:rPr>
          <w:sz w:val="28"/>
          <w:szCs w:val="28"/>
        </w:rPr>
        <w:t>1.</w:t>
      </w:r>
      <w:r>
        <w:rPr>
          <w:sz w:val="28"/>
          <w:szCs w:val="28"/>
        </w:rPr>
        <w:tab/>
      </w:r>
      <w:r>
        <w:rPr>
          <w:rFonts w:eastAsia="Times New Roman"/>
          <w:sz w:val="28"/>
          <w:szCs w:val="28"/>
        </w:rPr>
        <w:t>Основным показателем развития обучающихся является уровень</w:t>
      </w:r>
      <w:r>
        <w:rPr>
          <w:rFonts w:eastAsia="Times New Roman"/>
          <w:sz w:val="28"/>
          <w:szCs w:val="28"/>
        </w:rPr>
        <w:br/>
      </w:r>
      <w:proofErr w:type="spellStart"/>
      <w:r>
        <w:rPr>
          <w:rFonts w:eastAsia="Times New Roman"/>
          <w:sz w:val="28"/>
          <w:szCs w:val="28"/>
        </w:rPr>
        <w:t>сформированности</w:t>
      </w:r>
      <w:proofErr w:type="spellEnd"/>
      <w:r>
        <w:rPr>
          <w:rFonts w:eastAsia="Times New Roman"/>
          <w:sz w:val="28"/>
          <w:szCs w:val="28"/>
        </w:rPr>
        <w:t xml:space="preserve"> предметных, </w:t>
      </w:r>
      <w:proofErr w:type="spellStart"/>
      <w:r>
        <w:rPr>
          <w:rFonts w:eastAsia="Times New Roman"/>
          <w:sz w:val="28"/>
          <w:szCs w:val="28"/>
        </w:rPr>
        <w:t>метапредметных</w:t>
      </w:r>
      <w:proofErr w:type="spellEnd"/>
      <w:r>
        <w:rPr>
          <w:rFonts w:eastAsia="Times New Roman"/>
          <w:sz w:val="28"/>
          <w:szCs w:val="28"/>
        </w:rPr>
        <w:t xml:space="preserve"> и личностных результатов.</w:t>
      </w:r>
      <w:r>
        <w:rPr>
          <w:rFonts w:eastAsia="Times New Roman"/>
          <w:sz w:val="28"/>
          <w:szCs w:val="28"/>
        </w:rPr>
        <w:br/>
      </w:r>
      <w:proofErr w:type="spellStart"/>
      <w:r>
        <w:rPr>
          <w:rFonts w:eastAsia="Times New Roman"/>
          <w:sz w:val="28"/>
          <w:szCs w:val="28"/>
        </w:rPr>
        <w:t>Метапредметные</w:t>
      </w:r>
      <w:proofErr w:type="spellEnd"/>
      <w:r>
        <w:rPr>
          <w:rFonts w:eastAsia="Times New Roman"/>
          <w:sz w:val="28"/>
          <w:szCs w:val="28"/>
        </w:rPr>
        <w:t xml:space="preserve"> результаты включают совокупность регулятивных, познавательных и</w:t>
      </w:r>
      <w:r>
        <w:rPr>
          <w:rFonts w:eastAsia="Times New Roman"/>
          <w:sz w:val="28"/>
          <w:szCs w:val="28"/>
        </w:rPr>
        <w:br/>
        <w:t>коммуникативных универсальных учебных действий.</w:t>
      </w:r>
    </w:p>
    <w:p w:rsidR="002F1B38" w:rsidRDefault="00846E3E">
      <w:pPr>
        <w:shd w:val="clear" w:color="auto" w:fill="FFFFFF"/>
        <w:spacing w:line="370" w:lineRule="exact"/>
        <w:ind w:firstLine="710"/>
        <w:jc w:val="both"/>
      </w:pPr>
      <w:r>
        <w:rPr>
          <w:rFonts w:eastAsia="Times New Roman"/>
          <w:sz w:val="28"/>
          <w:szCs w:val="28"/>
        </w:rPr>
        <w:t xml:space="preserve">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 только предметные и </w:t>
      </w:r>
      <w:proofErr w:type="spellStart"/>
      <w:r>
        <w:rPr>
          <w:rFonts w:eastAsia="Times New Roman"/>
          <w:sz w:val="28"/>
          <w:szCs w:val="28"/>
        </w:rPr>
        <w:t>метапредметные</w:t>
      </w:r>
      <w:proofErr w:type="spellEnd"/>
      <w:r>
        <w:rPr>
          <w:rFonts w:eastAsia="Times New Roman"/>
          <w:sz w:val="28"/>
          <w:szCs w:val="28"/>
        </w:rPr>
        <w:t xml:space="preserve"> результаты, описанные в разделе «Выпускник научится» планируемых результатов начального образования.</w:t>
      </w:r>
    </w:p>
    <w:p w:rsidR="002F1B38" w:rsidRDefault="00846E3E">
      <w:pPr>
        <w:shd w:val="clear" w:color="auto" w:fill="FFFFFF"/>
        <w:spacing w:line="370" w:lineRule="exact"/>
        <w:ind w:right="5" w:firstLine="778"/>
        <w:jc w:val="both"/>
      </w:pPr>
      <w:r>
        <w:rPr>
          <w:rFonts w:eastAsia="Times New Roman"/>
          <w:spacing w:val="-6"/>
          <w:sz w:val="28"/>
          <w:szCs w:val="28"/>
        </w:rPr>
        <w:t xml:space="preserve">Личностные результаты выпускников на ступени начального общего образования в </w:t>
      </w:r>
      <w:r>
        <w:rPr>
          <w:rFonts w:eastAsia="Times New Roman"/>
          <w:spacing w:val="-2"/>
          <w:sz w:val="28"/>
          <w:szCs w:val="28"/>
        </w:rPr>
        <w:t xml:space="preserve">полном соответствии с требованиями Стандарта не подлежат итоговой оценке. Их оценка </w:t>
      </w:r>
      <w:r>
        <w:rPr>
          <w:rFonts w:eastAsia="Times New Roman"/>
          <w:sz w:val="28"/>
          <w:szCs w:val="28"/>
        </w:rPr>
        <w:t xml:space="preserve">осуществляется в ходе внешних </w:t>
      </w:r>
      <w:proofErr w:type="spellStart"/>
      <w:r>
        <w:rPr>
          <w:rFonts w:eastAsia="Times New Roman"/>
          <w:sz w:val="28"/>
          <w:szCs w:val="28"/>
        </w:rPr>
        <w:t>неперсонифицированных</w:t>
      </w:r>
      <w:proofErr w:type="spellEnd"/>
      <w:r>
        <w:rPr>
          <w:rFonts w:eastAsia="Times New Roman"/>
          <w:sz w:val="28"/>
          <w:szCs w:val="28"/>
        </w:rPr>
        <w:t xml:space="preserve"> мониторинговых исследований.</w:t>
      </w:r>
    </w:p>
    <w:p w:rsidR="002F1B38" w:rsidRDefault="00846E3E">
      <w:pPr>
        <w:shd w:val="clear" w:color="auto" w:fill="FFFFFF"/>
        <w:tabs>
          <w:tab w:val="left" w:pos="989"/>
        </w:tabs>
        <w:spacing w:line="370" w:lineRule="exact"/>
        <w:ind w:right="5" w:firstLine="706"/>
        <w:jc w:val="both"/>
      </w:pPr>
      <w:r>
        <w:rPr>
          <w:sz w:val="28"/>
          <w:szCs w:val="28"/>
        </w:rPr>
        <w:t>2.</w:t>
      </w:r>
      <w:r>
        <w:rPr>
          <w:sz w:val="28"/>
          <w:szCs w:val="28"/>
        </w:rPr>
        <w:tab/>
      </w:r>
      <w:r>
        <w:rPr>
          <w:rFonts w:eastAsia="Times New Roman"/>
          <w:sz w:val="28"/>
          <w:szCs w:val="28"/>
        </w:rPr>
        <w:t>Динамика обучения и развития учащихся фиксируется учителем совместно с</w:t>
      </w:r>
      <w:r>
        <w:rPr>
          <w:rFonts w:eastAsia="Times New Roman"/>
          <w:sz w:val="28"/>
          <w:szCs w:val="28"/>
        </w:rPr>
        <w:br/>
        <w:t>классным руководителем и школьным психологом (при наличии) на основе итоговых</w:t>
      </w:r>
      <w:r>
        <w:rPr>
          <w:rFonts w:eastAsia="Times New Roman"/>
          <w:sz w:val="28"/>
          <w:szCs w:val="28"/>
        </w:rPr>
        <w:br/>
        <w:t>контрольных работ, диагностических заданий, проводимых в конце учебного года.</w:t>
      </w:r>
    </w:p>
    <w:p w:rsidR="002F1B38" w:rsidRDefault="00846E3E" w:rsidP="00B5027A">
      <w:pPr>
        <w:numPr>
          <w:ilvl w:val="0"/>
          <w:numId w:val="8"/>
        </w:numPr>
        <w:shd w:val="clear" w:color="auto" w:fill="FFFFFF"/>
        <w:tabs>
          <w:tab w:val="left" w:pos="994"/>
        </w:tabs>
        <w:spacing w:line="370" w:lineRule="exact"/>
        <w:ind w:right="5" w:firstLine="706"/>
        <w:jc w:val="both"/>
        <w:rPr>
          <w:sz w:val="28"/>
          <w:szCs w:val="28"/>
        </w:rPr>
      </w:pPr>
      <w:r>
        <w:rPr>
          <w:rFonts w:eastAsia="Times New Roman"/>
          <w:sz w:val="28"/>
          <w:szCs w:val="28"/>
        </w:rPr>
        <w:t>Контроль и оценка планируемых результатов предусматривает выявление индивидуальной динамики учебных достижений обучающихся.</w:t>
      </w:r>
    </w:p>
    <w:p w:rsidR="002F1B38" w:rsidRDefault="00846E3E" w:rsidP="00B5027A">
      <w:pPr>
        <w:numPr>
          <w:ilvl w:val="0"/>
          <w:numId w:val="8"/>
        </w:numPr>
        <w:shd w:val="clear" w:color="auto" w:fill="FFFFFF"/>
        <w:tabs>
          <w:tab w:val="left" w:pos="994"/>
        </w:tabs>
        <w:spacing w:line="370" w:lineRule="exact"/>
        <w:ind w:firstLine="706"/>
        <w:jc w:val="both"/>
        <w:rPr>
          <w:sz w:val="28"/>
          <w:szCs w:val="28"/>
        </w:rPr>
      </w:pPr>
      <w:r>
        <w:rPr>
          <w:rFonts w:eastAsia="Times New Roman"/>
          <w:sz w:val="28"/>
          <w:szCs w:val="28"/>
        </w:rPr>
        <w:t>Критериями контроля являются требования к планируемым результатам стандарта, целевые установки по курсу, разделу, теме, уроку.</w:t>
      </w:r>
    </w:p>
    <w:p w:rsidR="002F1B38" w:rsidRDefault="00846E3E" w:rsidP="00B5027A">
      <w:pPr>
        <w:numPr>
          <w:ilvl w:val="0"/>
          <w:numId w:val="8"/>
        </w:numPr>
        <w:shd w:val="clear" w:color="auto" w:fill="FFFFFF"/>
        <w:tabs>
          <w:tab w:val="left" w:pos="994"/>
        </w:tabs>
        <w:spacing w:line="370" w:lineRule="exact"/>
        <w:ind w:right="5" w:firstLine="706"/>
        <w:jc w:val="both"/>
        <w:rPr>
          <w:sz w:val="28"/>
          <w:szCs w:val="28"/>
        </w:rPr>
      </w:pPr>
      <w:r>
        <w:rPr>
          <w:rFonts w:eastAsia="Times New Roman"/>
          <w:sz w:val="28"/>
          <w:szCs w:val="28"/>
        </w:rPr>
        <w:t>Объектами контроля являются знания, умения, навыки, универсальные учебные действия.</w:t>
      </w:r>
    </w:p>
    <w:p w:rsidR="002F1B38" w:rsidRDefault="00846E3E" w:rsidP="00B5027A">
      <w:pPr>
        <w:numPr>
          <w:ilvl w:val="0"/>
          <w:numId w:val="8"/>
        </w:numPr>
        <w:shd w:val="clear" w:color="auto" w:fill="FFFFFF"/>
        <w:tabs>
          <w:tab w:val="left" w:pos="994"/>
        </w:tabs>
        <w:spacing w:line="370" w:lineRule="exact"/>
        <w:ind w:right="5" w:firstLine="706"/>
        <w:jc w:val="both"/>
        <w:rPr>
          <w:sz w:val="28"/>
          <w:szCs w:val="28"/>
        </w:rPr>
      </w:pPr>
      <w:r>
        <w:rPr>
          <w:rFonts w:eastAsia="Times New Roman"/>
          <w:sz w:val="28"/>
          <w:szCs w:val="28"/>
        </w:rPr>
        <w:t>Для оценки достижения планируемых результатов используются разнообразные методы и формы, взаимно дополняющие друг друга:</w:t>
      </w:r>
    </w:p>
    <w:p w:rsidR="002F1B38" w:rsidRDefault="00846E3E">
      <w:pPr>
        <w:shd w:val="clear" w:color="auto" w:fill="FFFFFF"/>
        <w:tabs>
          <w:tab w:val="left" w:pos="706"/>
        </w:tabs>
        <w:spacing w:line="370" w:lineRule="exact"/>
        <w:ind w:left="374"/>
      </w:pPr>
      <w:r>
        <w:rPr>
          <w:rFonts w:ascii="Arial" w:eastAsia="Times New Roman" w:hAnsi="Arial"/>
        </w:rPr>
        <w:t>·</w:t>
      </w:r>
      <w:r>
        <w:rPr>
          <w:rFonts w:eastAsia="Times New Roman"/>
        </w:rPr>
        <w:tab/>
      </w:r>
      <w:r>
        <w:rPr>
          <w:rFonts w:eastAsia="Times New Roman"/>
          <w:sz w:val="28"/>
          <w:szCs w:val="28"/>
        </w:rPr>
        <w:t>стартовые</w:t>
      </w:r>
      <w:r>
        <w:rPr>
          <w:rFonts w:eastAsia="Times New Roman"/>
        </w:rPr>
        <w:t xml:space="preserve"> </w:t>
      </w:r>
      <w:r>
        <w:rPr>
          <w:rFonts w:eastAsia="Times New Roman"/>
          <w:sz w:val="28"/>
          <w:szCs w:val="28"/>
        </w:rPr>
        <w:t>диагностические</w:t>
      </w:r>
      <w:r>
        <w:rPr>
          <w:rFonts w:eastAsia="Times New Roman"/>
        </w:rPr>
        <w:t xml:space="preserve"> </w:t>
      </w:r>
      <w:r>
        <w:rPr>
          <w:rFonts w:eastAsia="Times New Roman"/>
          <w:sz w:val="28"/>
          <w:szCs w:val="28"/>
        </w:rPr>
        <w:t>работы</w:t>
      </w:r>
      <w:r>
        <w:rPr>
          <w:rFonts w:eastAsia="Times New Roman"/>
        </w:rPr>
        <w:t xml:space="preserve"> </w:t>
      </w:r>
      <w:r>
        <w:rPr>
          <w:rFonts w:eastAsia="Times New Roman"/>
          <w:sz w:val="28"/>
          <w:szCs w:val="28"/>
        </w:rPr>
        <w:t>на</w:t>
      </w:r>
      <w:r>
        <w:rPr>
          <w:rFonts w:eastAsia="Times New Roman"/>
        </w:rPr>
        <w:t xml:space="preserve"> </w:t>
      </w:r>
      <w:r>
        <w:rPr>
          <w:rFonts w:eastAsia="Times New Roman"/>
          <w:sz w:val="28"/>
          <w:szCs w:val="28"/>
        </w:rPr>
        <w:t>начало</w:t>
      </w:r>
      <w:r>
        <w:rPr>
          <w:rFonts w:eastAsia="Times New Roman"/>
        </w:rPr>
        <w:t xml:space="preserve"> </w:t>
      </w:r>
      <w:r>
        <w:rPr>
          <w:rFonts w:eastAsia="Times New Roman"/>
          <w:sz w:val="28"/>
          <w:szCs w:val="28"/>
        </w:rPr>
        <w:t>учебного</w:t>
      </w:r>
      <w:r>
        <w:rPr>
          <w:rFonts w:eastAsia="Times New Roman"/>
        </w:rPr>
        <w:t xml:space="preserve"> </w:t>
      </w:r>
      <w:r>
        <w:rPr>
          <w:rFonts w:eastAsia="Times New Roman"/>
          <w:sz w:val="28"/>
          <w:szCs w:val="28"/>
        </w:rPr>
        <w:t>года;</w:t>
      </w:r>
    </w:p>
    <w:p w:rsidR="002F1B38" w:rsidRDefault="00846E3E">
      <w:pPr>
        <w:shd w:val="clear" w:color="auto" w:fill="FFFFFF"/>
        <w:tabs>
          <w:tab w:val="left" w:pos="706"/>
        </w:tabs>
        <w:spacing w:line="370" w:lineRule="exact"/>
        <w:ind w:left="374"/>
      </w:pPr>
      <w:r>
        <w:rPr>
          <w:rFonts w:ascii="Arial" w:eastAsia="Times New Roman" w:hAnsi="Arial"/>
        </w:rPr>
        <w:t>·</w:t>
      </w:r>
      <w:r>
        <w:rPr>
          <w:rFonts w:eastAsia="Times New Roman"/>
        </w:rPr>
        <w:tab/>
      </w:r>
      <w:r>
        <w:rPr>
          <w:rFonts w:eastAsia="Times New Roman"/>
          <w:sz w:val="28"/>
          <w:szCs w:val="28"/>
        </w:rPr>
        <w:t>стандартизированные</w:t>
      </w:r>
      <w:r>
        <w:rPr>
          <w:rFonts w:eastAsia="Times New Roman"/>
        </w:rPr>
        <w:t xml:space="preserve"> </w:t>
      </w:r>
      <w:r>
        <w:rPr>
          <w:rFonts w:eastAsia="Times New Roman"/>
          <w:sz w:val="28"/>
          <w:szCs w:val="28"/>
        </w:rPr>
        <w:t>письменные</w:t>
      </w:r>
      <w:r>
        <w:rPr>
          <w:rFonts w:eastAsia="Times New Roman"/>
        </w:rPr>
        <w:t xml:space="preserve"> </w:t>
      </w:r>
      <w:r>
        <w:rPr>
          <w:rFonts w:eastAsia="Times New Roman"/>
          <w:sz w:val="28"/>
          <w:szCs w:val="28"/>
        </w:rPr>
        <w:t>и</w:t>
      </w:r>
      <w:r>
        <w:rPr>
          <w:rFonts w:eastAsia="Times New Roman"/>
        </w:rPr>
        <w:t xml:space="preserve"> </w:t>
      </w:r>
      <w:r>
        <w:rPr>
          <w:rFonts w:eastAsia="Times New Roman"/>
          <w:sz w:val="28"/>
          <w:szCs w:val="28"/>
        </w:rPr>
        <w:t>устные</w:t>
      </w:r>
      <w:r>
        <w:rPr>
          <w:rFonts w:eastAsia="Times New Roman"/>
        </w:rPr>
        <w:t xml:space="preserve"> </w:t>
      </w:r>
      <w:r>
        <w:rPr>
          <w:rFonts w:eastAsia="Times New Roman"/>
          <w:sz w:val="28"/>
          <w:szCs w:val="28"/>
        </w:rPr>
        <w:t>работы;</w:t>
      </w:r>
    </w:p>
    <w:p w:rsidR="002F1B38" w:rsidRDefault="00846E3E">
      <w:pPr>
        <w:shd w:val="clear" w:color="auto" w:fill="FFFFFF"/>
        <w:tabs>
          <w:tab w:val="left" w:pos="706"/>
        </w:tabs>
        <w:spacing w:line="370" w:lineRule="exact"/>
        <w:ind w:left="374"/>
      </w:pPr>
      <w:r>
        <w:rPr>
          <w:rFonts w:ascii="Arial" w:eastAsia="Times New Roman" w:hAnsi="Arial"/>
        </w:rPr>
        <w:t>·</w:t>
      </w:r>
      <w:r>
        <w:rPr>
          <w:rFonts w:eastAsia="Times New Roman"/>
        </w:rPr>
        <w:tab/>
      </w:r>
      <w:r>
        <w:rPr>
          <w:rFonts w:eastAsia="Times New Roman"/>
          <w:sz w:val="28"/>
          <w:szCs w:val="28"/>
        </w:rPr>
        <w:t>интегрированные</w:t>
      </w:r>
      <w:r>
        <w:rPr>
          <w:rFonts w:eastAsia="Times New Roman"/>
        </w:rPr>
        <w:t xml:space="preserve"> </w:t>
      </w:r>
      <w:r>
        <w:rPr>
          <w:rFonts w:eastAsia="Times New Roman"/>
          <w:sz w:val="28"/>
          <w:szCs w:val="28"/>
        </w:rPr>
        <w:t>контрольные</w:t>
      </w:r>
      <w:r>
        <w:rPr>
          <w:rFonts w:eastAsia="Times New Roman"/>
        </w:rPr>
        <w:t xml:space="preserve"> </w:t>
      </w:r>
      <w:r>
        <w:rPr>
          <w:rFonts w:eastAsia="Times New Roman"/>
          <w:sz w:val="28"/>
          <w:szCs w:val="28"/>
        </w:rPr>
        <w:t>работы;</w:t>
      </w:r>
    </w:p>
    <w:p w:rsidR="002F1B38" w:rsidRDefault="002F1B38">
      <w:pPr>
        <w:shd w:val="clear" w:color="auto" w:fill="FFFFFF"/>
        <w:tabs>
          <w:tab w:val="left" w:pos="706"/>
        </w:tabs>
        <w:spacing w:line="370" w:lineRule="exact"/>
        <w:ind w:left="374"/>
        <w:sectPr w:rsidR="002F1B38">
          <w:pgSz w:w="11909" w:h="16834"/>
          <w:pgMar w:top="476" w:right="562" w:bottom="360" w:left="571" w:header="720" w:footer="720" w:gutter="0"/>
          <w:cols w:space="60"/>
          <w:noEndnote/>
        </w:sectPr>
      </w:pPr>
    </w:p>
    <w:p w:rsidR="002F1B38" w:rsidRDefault="00846E3E">
      <w:pPr>
        <w:shd w:val="clear" w:color="auto" w:fill="FFFFFF"/>
        <w:jc w:val="right"/>
      </w:pPr>
      <w:r>
        <w:rPr>
          <w:rFonts w:ascii="Courier New" w:hAnsi="Courier New" w:cs="Courier New"/>
          <w:sz w:val="22"/>
          <w:szCs w:val="22"/>
        </w:rPr>
        <w:lastRenderedPageBreak/>
        <w:t>8</w:t>
      </w:r>
    </w:p>
    <w:p w:rsidR="002F1B38" w:rsidRDefault="00846E3E">
      <w:pPr>
        <w:shd w:val="clear" w:color="auto" w:fill="FFFFFF"/>
        <w:tabs>
          <w:tab w:val="left" w:pos="706"/>
        </w:tabs>
        <w:spacing w:before="187" w:line="370" w:lineRule="exact"/>
        <w:ind w:left="374"/>
      </w:pPr>
      <w:r>
        <w:rPr>
          <w:rFonts w:ascii="Courier New" w:eastAsia="Times New Roman" w:hAnsi="Courier New"/>
        </w:rPr>
        <w:t>·</w:t>
      </w:r>
      <w:r>
        <w:rPr>
          <w:rFonts w:ascii="Courier New" w:eastAsia="Times New Roman" w:hAnsi="Courier New" w:cs="Courier New"/>
          <w:sz w:val="28"/>
          <w:szCs w:val="28"/>
        </w:rPr>
        <w:tab/>
      </w:r>
      <w:r>
        <w:rPr>
          <w:rFonts w:eastAsia="Times New Roman"/>
          <w:spacing w:val="-7"/>
          <w:sz w:val="28"/>
          <w:szCs w:val="28"/>
        </w:rPr>
        <w:t xml:space="preserve">тематические проверочные </w:t>
      </w:r>
      <w:r>
        <w:rPr>
          <w:rFonts w:ascii="Courier New" w:eastAsia="Times New Roman" w:cs="Courier New"/>
          <w:spacing w:val="-7"/>
          <w:sz w:val="28"/>
          <w:szCs w:val="28"/>
        </w:rPr>
        <w:t>(</w:t>
      </w:r>
      <w:r>
        <w:rPr>
          <w:rFonts w:eastAsia="Times New Roman"/>
          <w:spacing w:val="-7"/>
          <w:sz w:val="28"/>
          <w:szCs w:val="28"/>
        </w:rPr>
        <w:t>контрольные</w:t>
      </w:r>
      <w:r>
        <w:rPr>
          <w:rFonts w:ascii="Courier New" w:eastAsia="Times New Roman" w:hAnsi="Courier New" w:cs="Courier New"/>
          <w:spacing w:val="-7"/>
          <w:sz w:val="28"/>
          <w:szCs w:val="28"/>
        </w:rPr>
        <w:t xml:space="preserve">) </w:t>
      </w:r>
      <w:r>
        <w:rPr>
          <w:rFonts w:eastAsia="Times New Roman"/>
          <w:spacing w:val="-7"/>
          <w:sz w:val="28"/>
          <w:szCs w:val="28"/>
        </w:rPr>
        <w:t>работы</w:t>
      </w:r>
      <w:r>
        <w:rPr>
          <w:rFonts w:ascii="Courier New" w:eastAsia="Times New Roman" w:hAnsi="Courier New" w:cs="Courier New"/>
          <w:spacing w:val="-7"/>
          <w:sz w:val="28"/>
          <w:szCs w:val="28"/>
        </w:rPr>
        <w:t>;</w:t>
      </w:r>
    </w:p>
    <w:p w:rsidR="002F1B38" w:rsidRDefault="00846E3E">
      <w:pPr>
        <w:shd w:val="clear" w:color="auto" w:fill="FFFFFF"/>
        <w:tabs>
          <w:tab w:val="left" w:pos="706"/>
        </w:tabs>
        <w:spacing w:line="370" w:lineRule="exact"/>
        <w:ind w:left="374"/>
      </w:pPr>
      <w:r>
        <w:rPr>
          <w:rFonts w:ascii="Arial" w:eastAsia="Times New Roman" w:hAnsi="Arial"/>
        </w:rPr>
        <w:t>·</w:t>
      </w:r>
      <w:r>
        <w:rPr>
          <w:rFonts w:eastAsia="Times New Roman"/>
        </w:rPr>
        <w:tab/>
      </w:r>
      <w:r>
        <w:rPr>
          <w:rFonts w:eastAsia="Times New Roman"/>
          <w:sz w:val="28"/>
          <w:szCs w:val="28"/>
        </w:rPr>
        <w:t>проекты;</w:t>
      </w:r>
    </w:p>
    <w:p w:rsidR="002F1B38" w:rsidRDefault="00846E3E">
      <w:pPr>
        <w:shd w:val="clear" w:color="auto" w:fill="FFFFFF"/>
        <w:tabs>
          <w:tab w:val="left" w:pos="706"/>
        </w:tabs>
        <w:spacing w:line="370" w:lineRule="exact"/>
        <w:ind w:left="374"/>
      </w:pPr>
      <w:r>
        <w:rPr>
          <w:rFonts w:ascii="Arial" w:eastAsia="Times New Roman" w:hAnsi="Arial"/>
        </w:rPr>
        <w:t>·</w:t>
      </w:r>
      <w:r>
        <w:rPr>
          <w:rFonts w:eastAsia="Times New Roman"/>
        </w:rPr>
        <w:tab/>
      </w:r>
      <w:r>
        <w:rPr>
          <w:rFonts w:eastAsia="Times New Roman"/>
          <w:sz w:val="28"/>
          <w:szCs w:val="28"/>
        </w:rPr>
        <w:t>практические</w:t>
      </w:r>
      <w:r>
        <w:rPr>
          <w:rFonts w:eastAsia="Times New Roman"/>
        </w:rPr>
        <w:t xml:space="preserve"> </w:t>
      </w:r>
      <w:r>
        <w:rPr>
          <w:rFonts w:eastAsia="Times New Roman"/>
          <w:sz w:val="28"/>
          <w:szCs w:val="28"/>
        </w:rPr>
        <w:t>работы;</w:t>
      </w:r>
    </w:p>
    <w:p w:rsidR="002F1B38" w:rsidRDefault="00846E3E">
      <w:pPr>
        <w:shd w:val="clear" w:color="auto" w:fill="FFFFFF"/>
        <w:tabs>
          <w:tab w:val="left" w:pos="706"/>
        </w:tabs>
        <w:spacing w:line="370" w:lineRule="exact"/>
        <w:ind w:left="374"/>
      </w:pPr>
      <w:r>
        <w:rPr>
          <w:rFonts w:ascii="Arial" w:eastAsia="Times New Roman" w:hAnsi="Arial"/>
        </w:rPr>
        <w:t>·</w:t>
      </w:r>
      <w:r>
        <w:rPr>
          <w:rFonts w:eastAsia="Times New Roman"/>
        </w:rPr>
        <w:tab/>
      </w:r>
      <w:r>
        <w:rPr>
          <w:rFonts w:eastAsia="Times New Roman"/>
          <w:sz w:val="28"/>
          <w:szCs w:val="28"/>
        </w:rPr>
        <w:t>творческие</w:t>
      </w:r>
      <w:r>
        <w:rPr>
          <w:rFonts w:eastAsia="Times New Roman"/>
        </w:rPr>
        <w:t xml:space="preserve"> </w:t>
      </w:r>
      <w:r>
        <w:rPr>
          <w:rFonts w:eastAsia="Times New Roman"/>
          <w:sz w:val="28"/>
          <w:szCs w:val="28"/>
        </w:rPr>
        <w:t>работы;</w:t>
      </w:r>
    </w:p>
    <w:p w:rsidR="002F1B38" w:rsidRDefault="00846E3E">
      <w:pPr>
        <w:shd w:val="clear" w:color="auto" w:fill="FFFFFF"/>
        <w:tabs>
          <w:tab w:val="left" w:pos="706"/>
        </w:tabs>
        <w:spacing w:line="370" w:lineRule="exact"/>
        <w:ind w:left="374"/>
      </w:pPr>
      <w:r>
        <w:rPr>
          <w:rFonts w:ascii="Arial" w:eastAsia="Times New Roman" w:hAnsi="Arial"/>
        </w:rPr>
        <w:t>·</w:t>
      </w:r>
      <w:r>
        <w:rPr>
          <w:rFonts w:eastAsia="Times New Roman"/>
        </w:rPr>
        <w:tab/>
      </w:r>
      <w:r>
        <w:rPr>
          <w:rFonts w:eastAsia="Times New Roman"/>
          <w:sz w:val="28"/>
          <w:szCs w:val="28"/>
        </w:rPr>
        <w:t>диагностические</w:t>
      </w:r>
      <w:r>
        <w:rPr>
          <w:rFonts w:eastAsia="Times New Roman"/>
        </w:rPr>
        <w:t xml:space="preserve"> </w:t>
      </w:r>
      <w:r>
        <w:rPr>
          <w:rFonts w:eastAsia="Times New Roman"/>
          <w:sz w:val="28"/>
          <w:szCs w:val="28"/>
        </w:rPr>
        <w:t>задания;</w:t>
      </w:r>
    </w:p>
    <w:p w:rsidR="002F1B38" w:rsidRDefault="00846E3E">
      <w:pPr>
        <w:shd w:val="clear" w:color="auto" w:fill="FFFFFF"/>
        <w:tabs>
          <w:tab w:val="left" w:pos="706"/>
        </w:tabs>
        <w:spacing w:line="370" w:lineRule="exact"/>
        <w:ind w:left="374"/>
      </w:pPr>
      <w:r>
        <w:rPr>
          <w:rFonts w:ascii="Arial" w:eastAsia="Times New Roman" w:hAnsi="Arial"/>
        </w:rPr>
        <w:t>·</w:t>
      </w:r>
      <w:r>
        <w:rPr>
          <w:rFonts w:eastAsia="Times New Roman"/>
        </w:rPr>
        <w:tab/>
      </w:r>
      <w:r>
        <w:rPr>
          <w:rFonts w:eastAsia="Times New Roman"/>
          <w:sz w:val="28"/>
          <w:szCs w:val="28"/>
        </w:rPr>
        <w:t>самоанализ</w:t>
      </w:r>
      <w:r>
        <w:rPr>
          <w:rFonts w:eastAsia="Times New Roman"/>
        </w:rPr>
        <w:t xml:space="preserve"> </w:t>
      </w:r>
      <w:r>
        <w:rPr>
          <w:rFonts w:eastAsia="Times New Roman"/>
          <w:sz w:val="28"/>
          <w:szCs w:val="28"/>
        </w:rPr>
        <w:t>и</w:t>
      </w:r>
      <w:r>
        <w:rPr>
          <w:rFonts w:eastAsia="Times New Roman"/>
        </w:rPr>
        <w:t xml:space="preserve"> </w:t>
      </w:r>
      <w:r>
        <w:rPr>
          <w:rFonts w:eastAsia="Times New Roman"/>
          <w:sz w:val="28"/>
          <w:szCs w:val="28"/>
        </w:rPr>
        <w:t>самооценка.</w:t>
      </w:r>
    </w:p>
    <w:p w:rsidR="002F1B38" w:rsidRDefault="00846E3E">
      <w:pPr>
        <w:shd w:val="clear" w:color="auto" w:fill="FFFFFF"/>
        <w:spacing w:line="370" w:lineRule="exact"/>
        <w:ind w:firstLine="706"/>
        <w:jc w:val="both"/>
      </w:pPr>
      <w:r>
        <w:rPr>
          <w:sz w:val="28"/>
          <w:szCs w:val="28"/>
        </w:rPr>
        <w:t>7.</w:t>
      </w:r>
      <w:r>
        <w:rPr>
          <w:rFonts w:eastAsia="Times New Roman"/>
          <w:sz w:val="28"/>
          <w:szCs w:val="28"/>
        </w:rPr>
        <w:t xml:space="preserve">Стартовая работа (проводится в начале сентября) позволяет определить актуальный уровень знаний, необходимый для продолжения обучения. Стартовые работы проводятся, начиная со второго года обучения (с первого — при наличии в ОУ психолога). Результаты стартовой работы фиксируются учителем в специальной тетради для учёта в работе, оценка результатов в классном журнале не </w:t>
      </w:r>
      <w:proofErr w:type="gramStart"/>
      <w:r>
        <w:rPr>
          <w:rFonts w:eastAsia="Times New Roman"/>
          <w:sz w:val="28"/>
          <w:szCs w:val="28"/>
        </w:rPr>
        <w:t>фиксируется</w:t>
      </w:r>
      <w:proofErr w:type="gramEnd"/>
      <w:r>
        <w:rPr>
          <w:rFonts w:eastAsia="Times New Roman"/>
          <w:sz w:val="28"/>
          <w:szCs w:val="28"/>
        </w:rPr>
        <w:t xml:space="preserve"> и не учитываются при выставлении оценки за четверть. Материалы стартовых диагностик включаются в состав портфолио </w:t>
      </w:r>
      <w:proofErr w:type="gramStart"/>
      <w:r>
        <w:rPr>
          <w:rFonts w:eastAsia="Times New Roman"/>
          <w:sz w:val="28"/>
          <w:szCs w:val="28"/>
        </w:rPr>
        <w:t>обучающегося</w:t>
      </w:r>
      <w:proofErr w:type="gramEnd"/>
      <w:r>
        <w:rPr>
          <w:rFonts w:eastAsia="Times New Roman"/>
          <w:sz w:val="28"/>
          <w:szCs w:val="28"/>
        </w:rPr>
        <w:t>.</w:t>
      </w:r>
    </w:p>
    <w:p w:rsidR="002F1B38" w:rsidRDefault="00846E3E" w:rsidP="00B5027A">
      <w:pPr>
        <w:numPr>
          <w:ilvl w:val="0"/>
          <w:numId w:val="9"/>
        </w:numPr>
        <w:shd w:val="clear" w:color="auto" w:fill="FFFFFF"/>
        <w:tabs>
          <w:tab w:val="left" w:pos="989"/>
        </w:tabs>
        <w:spacing w:line="370" w:lineRule="exact"/>
        <w:ind w:right="5" w:firstLine="706"/>
        <w:jc w:val="both"/>
        <w:rPr>
          <w:sz w:val="28"/>
          <w:szCs w:val="28"/>
        </w:rPr>
      </w:pPr>
      <w:r>
        <w:rPr>
          <w:rFonts w:eastAsia="Times New Roman"/>
          <w:sz w:val="28"/>
          <w:szCs w:val="28"/>
        </w:rPr>
        <w:t>Тематическая проверочная (контрольная) работа проводится по ранее изученной теме, в ходе изучения следующей темы. Результаты проверочной работы заносятся учителем в классный журнал и учитываются при выставлении оценки за четверть.</w:t>
      </w:r>
    </w:p>
    <w:p w:rsidR="002F1B38" w:rsidRDefault="00846E3E" w:rsidP="00B5027A">
      <w:pPr>
        <w:numPr>
          <w:ilvl w:val="0"/>
          <w:numId w:val="9"/>
        </w:numPr>
        <w:shd w:val="clear" w:color="auto" w:fill="FFFFFF"/>
        <w:tabs>
          <w:tab w:val="left" w:pos="989"/>
        </w:tabs>
        <w:spacing w:line="370" w:lineRule="exact"/>
        <w:ind w:firstLine="706"/>
        <w:jc w:val="both"/>
        <w:rPr>
          <w:sz w:val="28"/>
          <w:szCs w:val="28"/>
        </w:rPr>
      </w:pPr>
      <w:r>
        <w:rPr>
          <w:rFonts w:eastAsia="Times New Roman"/>
          <w:sz w:val="28"/>
          <w:szCs w:val="28"/>
        </w:rPr>
        <w:t xml:space="preserve">Стандартизированные письменные и устные работы проводятся по концу четверти и включают проверку </w:t>
      </w:r>
      <w:proofErr w:type="spellStart"/>
      <w:r>
        <w:rPr>
          <w:rFonts w:eastAsia="Times New Roman"/>
          <w:sz w:val="28"/>
          <w:szCs w:val="28"/>
        </w:rPr>
        <w:t>сформированности</w:t>
      </w:r>
      <w:proofErr w:type="spellEnd"/>
      <w:r>
        <w:rPr>
          <w:rFonts w:eastAsia="Times New Roman"/>
          <w:sz w:val="28"/>
          <w:szCs w:val="28"/>
        </w:rPr>
        <w:t xml:space="preserve"> предметных результатов. Оценка предметных результатов представляет собой оценку достижения обучающимся планируемых результатов по отдельным предметам.</w:t>
      </w:r>
    </w:p>
    <w:p w:rsidR="002F1B38" w:rsidRDefault="002F1B38">
      <w:pPr>
        <w:rPr>
          <w:sz w:val="2"/>
          <w:szCs w:val="2"/>
        </w:rPr>
      </w:pPr>
    </w:p>
    <w:p w:rsidR="002F1B38" w:rsidRDefault="00846E3E" w:rsidP="00B5027A">
      <w:pPr>
        <w:numPr>
          <w:ilvl w:val="0"/>
          <w:numId w:val="10"/>
        </w:numPr>
        <w:shd w:val="clear" w:color="auto" w:fill="FFFFFF"/>
        <w:tabs>
          <w:tab w:val="left" w:pos="1128"/>
        </w:tabs>
        <w:spacing w:line="370" w:lineRule="exact"/>
        <w:ind w:right="5" w:firstLine="706"/>
        <w:jc w:val="both"/>
        <w:rPr>
          <w:sz w:val="28"/>
          <w:szCs w:val="28"/>
        </w:rPr>
      </w:pPr>
      <w:r>
        <w:rPr>
          <w:rFonts w:eastAsia="Times New Roman"/>
          <w:sz w:val="28"/>
          <w:szCs w:val="28"/>
        </w:rPr>
        <w:t>Проекты разрабатываются и защищаются учащимися по одному или нескольким предметам. Оценка за проект выставляется в журнал. За интегрированный проект оценка выставляется на специальной странице, там, где выставляется оценка за интегрированную контрольную работу.</w:t>
      </w:r>
    </w:p>
    <w:p w:rsidR="002F1B38" w:rsidRDefault="00846E3E" w:rsidP="00B5027A">
      <w:pPr>
        <w:numPr>
          <w:ilvl w:val="0"/>
          <w:numId w:val="10"/>
        </w:numPr>
        <w:shd w:val="clear" w:color="auto" w:fill="FFFFFF"/>
        <w:tabs>
          <w:tab w:val="left" w:pos="1128"/>
        </w:tabs>
        <w:spacing w:line="370" w:lineRule="exact"/>
        <w:ind w:firstLine="706"/>
        <w:jc w:val="both"/>
        <w:rPr>
          <w:sz w:val="28"/>
          <w:szCs w:val="28"/>
        </w:rPr>
      </w:pPr>
      <w:r>
        <w:rPr>
          <w:rFonts w:eastAsia="Times New Roman"/>
          <w:sz w:val="28"/>
          <w:szCs w:val="28"/>
        </w:rPr>
        <w:t>Практические работы выполняются в соответствии с учебно-тематическим планом. При выполнении практической работы в процессе изучения темы могут оцениваться лишь некоторые критерии её выполнения.</w:t>
      </w:r>
    </w:p>
    <w:p w:rsidR="002F1B38" w:rsidRDefault="00846E3E">
      <w:pPr>
        <w:shd w:val="clear" w:color="auto" w:fill="FFFFFF"/>
        <w:tabs>
          <w:tab w:val="left" w:pos="1214"/>
        </w:tabs>
        <w:spacing w:line="370" w:lineRule="exact"/>
        <w:ind w:firstLine="706"/>
        <w:jc w:val="both"/>
      </w:pPr>
      <w:r>
        <w:rPr>
          <w:sz w:val="28"/>
          <w:szCs w:val="28"/>
        </w:rPr>
        <w:t>12.</w:t>
      </w:r>
      <w:r>
        <w:rPr>
          <w:sz w:val="28"/>
          <w:szCs w:val="28"/>
        </w:rPr>
        <w:tab/>
      </w:r>
      <w:r>
        <w:rPr>
          <w:rFonts w:eastAsia="Times New Roman"/>
          <w:sz w:val="28"/>
          <w:szCs w:val="28"/>
        </w:rPr>
        <w:t xml:space="preserve">Творческие работы выполняются в соответствии с </w:t>
      </w:r>
      <w:proofErr w:type="spellStart"/>
      <w:r>
        <w:rPr>
          <w:rFonts w:eastAsia="Times New Roman"/>
          <w:sz w:val="28"/>
          <w:szCs w:val="28"/>
        </w:rPr>
        <w:t>учебно</w:t>
      </w:r>
      <w:proofErr w:type="spellEnd"/>
      <w:r>
        <w:rPr>
          <w:rFonts w:eastAsia="Times New Roman"/>
          <w:sz w:val="28"/>
          <w:szCs w:val="28"/>
        </w:rPr>
        <w:t xml:space="preserve"> - тематическим</w:t>
      </w:r>
      <w:r>
        <w:rPr>
          <w:rFonts w:eastAsia="Times New Roman"/>
          <w:sz w:val="28"/>
          <w:szCs w:val="28"/>
        </w:rPr>
        <w:br/>
        <w:t>планом. Количество творческих работ по каждому предмету определено в рабочей</w:t>
      </w:r>
      <w:r>
        <w:rPr>
          <w:rFonts w:eastAsia="Times New Roman"/>
          <w:sz w:val="28"/>
          <w:szCs w:val="28"/>
        </w:rPr>
        <w:br/>
        <w:t>программе учителя. Оценки выставляются в журнал.</w:t>
      </w:r>
    </w:p>
    <w:p w:rsidR="002F1B38" w:rsidRDefault="00846E3E">
      <w:pPr>
        <w:shd w:val="clear" w:color="auto" w:fill="FFFFFF"/>
        <w:tabs>
          <w:tab w:val="left" w:pos="1133"/>
        </w:tabs>
        <w:spacing w:line="370" w:lineRule="exact"/>
        <w:ind w:firstLine="706"/>
        <w:jc w:val="both"/>
      </w:pPr>
      <w:r>
        <w:rPr>
          <w:sz w:val="28"/>
          <w:szCs w:val="28"/>
        </w:rPr>
        <w:t>13.</w:t>
      </w:r>
      <w:r>
        <w:rPr>
          <w:sz w:val="28"/>
          <w:szCs w:val="28"/>
        </w:rPr>
        <w:tab/>
      </w:r>
      <w:r>
        <w:rPr>
          <w:rFonts w:eastAsia="Times New Roman"/>
          <w:sz w:val="28"/>
          <w:szCs w:val="28"/>
        </w:rPr>
        <w:t>Итоговые годовые контрольные работы проводятся по математике и русскому</w:t>
      </w:r>
      <w:r>
        <w:rPr>
          <w:rFonts w:eastAsia="Times New Roman"/>
          <w:sz w:val="28"/>
          <w:szCs w:val="28"/>
        </w:rPr>
        <w:br/>
        <w:t>языку в конце апреля – начале мая и включают требования ключевых тем учебного</w:t>
      </w:r>
      <w:r>
        <w:rPr>
          <w:rFonts w:eastAsia="Times New Roman"/>
          <w:sz w:val="28"/>
          <w:szCs w:val="28"/>
        </w:rPr>
        <w:br/>
        <w:t>периода. Результаты проверки фиксируются учителем в классном журнале и</w:t>
      </w:r>
      <w:r>
        <w:rPr>
          <w:rFonts w:eastAsia="Times New Roman"/>
          <w:sz w:val="28"/>
          <w:szCs w:val="28"/>
        </w:rPr>
        <w:br/>
        <w:t>учитываются при выставлении оценки за год.</w:t>
      </w:r>
    </w:p>
    <w:p w:rsidR="002F1B38" w:rsidRDefault="00846E3E">
      <w:pPr>
        <w:shd w:val="clear" w:color="auto" w:fill="FFFFFF"/>
        <w:tabs>
          <w:tab w:val="left" w:pos="1210"/>
        </w:tabs>
        <w:spacing w:line="370" w:lineRule="exact"/>
        <w:ind w:firstLine="706"/>
        <w:jc w:val="both"/>
      </w:pPr>
      <w:r>
        <w:rPr>
          <w:sz w:val="28"/>
          <w:szCs w:val="28"/>
        </w:rPr>
        <w:t>14.</w:t>
      </w:r>
      <w:r>
        <w:rPr>
          <w:sz w:val="28"/>
          <w:szCs w:val="28"/>
        </w:rPr>
        <w:tab/>
      </w:r>
      <w:proofErr w:type="gramStart"/>
      <w:r>
        <w:rPr>
          <w:rFonts w:eastAsia="Times New Roman"/>
          <w:sz w:val="28"/>
          <w:szCs w:val="28"/>
        </w:rPr>
        <w:t>Интегрированная контрольная работа проводится в конце учебного года и</w:t>
      </w:r>
      <w:r>
        <w:rPr>
          <w:rFonts w:eastAsia="Times New Roman"/>
          <w:sz w:val="28"/>
          <w:szCs w:val="28"/>
        </w:rPr>
        <w:br/>
        <w:t xml:space="preserve">проверяет уровень </w:t>
      </w:r>
      <w:proofErr w:type="spellStart"/>
      <w:r>
        <w:rPr>
          <w:rFonts w:eastAsia="Times New Roman"/>
          <w:sz w:val="28"/>
          <w:szCs w:val="28"/>
        </w:rPr>
        <w:t>сформированности</w:t>
      </w:r>
      <w:proofErr w:type="spellEnd"/>
      <w:r>
        <w:rPr>
          <w:rFonts w:eastAsia="Times New Roman"/>
          <w:sz w:val="28"/>
          <w:szCs w:val="28"/>
        </w:rPr>
        <w:t xml:space="preserve"> у обучающегося универсальных учебных</w:t>
      </w:r>
      <w:r>
        <w:rPr>
          <w:rFonts w:eastAsia="Times New Roman"/>
          <w:sz w:val="28"/>
          <w:szCs w:val="28"/>
        </w:rPr>
        <w:br/>
        <w:t>действий.</w:t>
      </w:r>
      <w:proofErr w:type="gramEnd"/>
      <w:r>
        <w:rPr>
          <w:rFonts w:eastAsia="Times New Roman"/>
          <w:sz w:val="28"/>
          <w:szCs w:val="28"/>
        </w:rPr>
        <w:t xml:space="preserve"> Оценка за интегрированную контрольную работу фиксируется учителем в</w:t>
      </w:r>
      <w:r>
        <w:rPr>
          <w:rFonts w:eastAsia="Times New Roman"/>
          <w:sz w:val="28"/>
          <w:szCs w:val="28"/>
        </w:rPr>
        <w:br/>
      </w:r>
      <w:r>
        <w:rPr>
          <w:rFonts w:eastAsia="Times New Roman"/>
          <w:spacing w:val="-1"/>
          <w:sz w:val="28"/>
          <w:szCs w:val="28"/>
        </w:rPr>
        <w:t>классном журнале на отдельной странице и учитывается при выставлении оценки за год.</w:t>
      </w:r>
    </w:p>
    <w:p w:rsidR="00B5027A" w:rsidRDefault="00B5027A">
      <w:pPr>
        <w:shd w:val="clear" w:color="auto" w:fill="FFFFFF"/>
        <w:spacing w:line="370" w:lineRule="exact"/>
        <w:ind w:right="5"/>
        <w:jc w:val="center"/>
        <w:rPr>
          <w:rFonts w:eastAsia="Times New Roman"/>
          <w:b/>
          <w:bCs/>
          <w:sz w:val="28"/>
          <w:szCs w:val="28"/>
        </w:rPr>
      </w:pPr>
    </w:p>
    <w:p w:rsidR="00B5027A" w:rsidRDefault="00B5027A">
      <w:pPr>
        <w:shd w:val="clear" w:color="auto" w:fill="FFFFFF"/>
        <w:spacing w:line="370" w:lineRule="exact"/>
        <w:ind w:right="5"/>
        <w:jc w:val="center"/>
        <w:rPr>
          <w:rFonts w:eastAsia="Times New Roman"/>
          <w:b/>
          <w:bCs/>
          <w:sz w:val="28"/>
          <w:szCs w:val="28"/>
        </w:rPr>
      </w:pPr>
    </w:p>
    <w:p w:rsidR="00B5027A" w:rsidRDefault="00B5027A">
      <w:pPr>
        <w:shd w:val="clear" w:color="auto" w:fill="FFFFFF"/>
        <w:spacing w:line="370" w:lineRule="exact"/>
        <w:ind w:right="5"/>
        <w:jc w:val="center"/>
        <w:rPr>
          <w:rFonts w:eastAsia="Times New Roman"/>
          <w:b/>
          <w:bCs/>
          <w:sz w:val="28"/>
          <w:szCs w:val="28"/>
        </w:rPr>
      </w:pPr>
    </w:p>
    <w:p w:rsidR="002F1B38" w:rsidRDefault="00846E3E">
      <w:pPr>
        <w:shd w:val="clear" w:color="auto" w:fill="FFFFFF"/>
        <w:spacing w:line="370" w:lineRule="exact"/>
        <w:ind w:right="5"/>
        <w:jc w:val="center"/>
      </w:pPr>
      <w:r>
        <w:rPr>
          <w:rFonts w:eastAsia="Times New Roman"/>
          <w:b/>
          <w:bCs/>
          <w:sz w:val="28"/>
          <w:szCs w:val="28"/>
        </w:rPr>
        <w:lastRenderedPageBreak/>
        <w:t>Оценочные шкалы.</w:t>
      </w:r>
    </w:p>
    <w:p w:rsidR="002F1B38" w:rsidRDefault="00846E3E" w:rsidP="00B5027A">
      <w:pPr>
        <w:shd w:val="clear" w:color="auto" w:fill="FFFFFF"/>
        <w:spacing w:line="370" w:lineRule="exact"/>
        <w:ind w:right="5" w:firstLine="706"/>
        <w:jc w:val="both"/>
      </w:pPr>
      <w:r>
        <w:rPr>
          <w:sz w:val="28"/>
          <w:szCs w:val="28"/>
        </w:rPr>
        <w:t xml:space="preserve">1. </w:t>
      </w:r>
      <w:r>
        <w:rPr>
          <w:rFonts w:eastAsia="Times New Roman"/>
          <w:sz w:val="28"/>
          <w:szCs w:val="28"/>
        </w:rPr>
        <w:t xml:space="preserve">Успешность освоения учебных программ обучающихся 2-4 классов оценивается в форме бальной отметки «5», «4», «3», «2». В личном деле выставляется  отметка </w:t>
      </w:r>
      <w:proofErr w:type="gramStart"/>
      <w:r>
        <w:rPr>
          <w:rFonts w:eastAsia="Times New Roman"/>
          <w:sz w:val="28"/>
          <w:szCs w:val="28"/>
        </w:rPr>
        <w:t>по</w:t>
      </w:r>
      <w:proofErr w:type="gramEnd"/>
    </w:p>
    <w:p w:rsidR="002F1B38" w:rsidRDefault="00846E3E">
      <w:pPr>
        <w:shd w:val="clear" w:color="auto" w:fill="FFFFFF"/>
        <w:spacing w:before="187" w:line="370" w:lineRule="exact"/>
      </w:pPr>
      <w:r>
        <w:rPr>
          <w:rFonts w:eastAsia="Times New Roman"/>
          <w:sz w:val="28"/>
          <w:szCs w:val="28"/>
        </w:rPr>
        <w:t>пятибалльной   шкале.   Перевод   в   пятибалльную   шкалу       осуществляется   по соответствующей схеме.</w:t>
      </w:r>
    </w:p>
    <w:p w:rsidR="002F1B38" w:rsidRDefault="002F1B38">
      <w:pPr>
        <w:spacing w:after="38" w:line="1" w:lineRule="exact"/>
        <w:rPr>
          <w:sz w:val="2"/>
          <w:szCs w:val="2"/>
        </w:rPr>
      </w:pPr>
    </w:p>
    <w:tbl>
      <w:tblPr>
        <w:tblW w:w="0" w:type="auto"/>
        <w:tblInd w:w="40" w:type="dxa"/>
        <w:tblLayout w:type="fixed"/>
        <w:tblCellMar>
          <w:left w:w="40" w:type="dxa"/>
          <w:right w:w="40" w:type="dxa"/>
        </w:tblCellMar>
        <w:tblLook w:val="0000"/>
      </w:tblPr>
      <w:tblGrid>
        <w:gridCol w:w="2750"/>
        <w:gridCol w:w="3840"/>
        <w:gridCol w:w="3442"/>
      </w:tblGrid>
      <w:tr w:rsidR="002F1B38">
        <w:trPr>
          <w:trHeight w:hRule="exact" w:val="365"/>
        </w:trPr>
        <w:tc>
          <w:tcPr>
            <w:tcW w:w="6590" w:type="dxa"/>
            <w:gridSpan w:val="2"/>
            <w:tcBorders>
              <w:top w:val="single" w:sz="6" w:space="0" w:color="auto"/>
              <w:left w:val="single" w:sz="6" w:space="0" w:color="auto"/>
              <w:bottom w:val="nil"/>
              <w:right w:val="single" w:sz="6" w:space="0" w:color="auto"/>
            </w:tcBorders>
            <w:shd w:val="clear" w:color="auto" w:fill="FFFFFF"/>
          </w:tcPr>
          <w:p w:rsidR="002F1B38" w:rsidRDefault="00846E3E">
            <w:pPr>
              <w:shd w:val="clear" w:color="auto" w:fill="FFFFFF"/>
            </w:pPr>
            <w:r>
              <w:rPr>
                <w:rFonts w:eastAsia="Times New Roman"/>
                <w:sz w:val="28"/>
                <w:szCs w:val="28"/>
              </w:rPr>
              <w:t>Качество      освоения Уровень достижений</w:t>
            </w:r>
          </w:p>
        </w:tc>
        <w:tc>
          <w:tcPr>
            <w:tcW w:w="3442" w:type="dxa"/>
            <w:tcBorders>
              <w:top w:val="single" w:sz="6" w:space="0" w:color="auto"/>
              <w:left w:val="single" w:sz="6" w:space="0" w:color="auto"/>
              <w:bottom w:val="nil"/>
              <w:right w:val="single" w:sz="6" w:space="0" w:color="auto"/>
            </w:tcBorders>
            <w:shd w:val="clear" w:color="auto" w:fill="FFFFFF"/>
          </w:tcPr>
          <w:p w:rsidR="002F1B38" w:rsidRDefault="00846E3E">
            <w:pPr>
              <w:shd w:val="clear" w:color="auto" w:fill="FFFFFF"/>
              <w:jc w:val="center"/>
            </w:pPr>
            <w:r>
              <w:rPr>
                <w:rFonts w:eastAsia="Times New Roman"/>
                <w:sz w:val="28"/>
                <w:szCs w:val="28"/>
              </w:rPr>
              <w:t xml:space="preserve">Отметка    в    5    </w:t>
            </w:r>
            <w:proofErr w:type="gramStart"/>
            <w:r>
              <w:rPr>
                <w:rFonts w:eastAsia="Times New Roman"/>
                <w:sz w:val="28"/>
                <w:szCs w:val="28"/>
              </w:rPr>
              <w:t>балльной</w:t>
            </w:r>
            <w:proofErr w:type="gramEnd"/>
          </w:p>
        </w:tc>
      </w:tr>
      <w:tr w:rsidR="002F1B38">
        <w:trPr>
          <w:trHeight w:hRule="exact" w:val="389"/>
        </w:trPr>
        <w:tc>
          <w:tcPr>
            <w:tcW w:w="2750" w:type="dxa"/>
            <w:tcBorders>
              <w:top w:val="nil"/>
              <w:left w:val="single" w:sz="6" w:space="0" w:color="auto"/>
              <w:bottom w:val="single" w:sz="6" w:space="0" w:color="auto"/>
              <w:right w:val="single" w:sz="6" w:space="0" w:color="auto"/>
            </w:tcBorders>
            <w:shd w:val="clear" w:color="auto" w:fill="FFFFFF"/>
          </w:tcPr>
          <w:p w:rsidR="002F1B38" w:rsidRDefault="00846E3E">
            <w:pPr>
              <w:shd w:val="clear" w:color="auto" w:fill="FFFFFF"/>
            </w:pPr>
            <w:r>
              <w:rPr>
                <w:rFonts w:eastAsia="Times New Roman"/>
                <w:sz w:val="28"/>
                <w:szCs w:val="28"/>
              </w:rPr>
              <w:t>программы</w:t>
            </w:r>
          </w:p>
        </w:tc>
        <w:tc>
          <w:tcPr>
            <w:tcW w:w="3840" w:type="dxa"/>
            <w:tcBorders>
              <w:top w:val="nil"/>
              <w:left w:val="single" w:sz="6" w:space="0" w:color="auto"/>
              <w:bottom w:val="single" w:sz="6" w:space="0" w:color="auto"/>
              <w:right w:val="single" w:sz="6" w:space="0" w:color="auto"/>
            </w:tcBorders>
            <w:shd w:val="clear" w:color="auto" w:fill="FFFFFF"/>
          </w:tcPr>
          <w:p w:rsidR="002F1B38" w:rsidRDefault="002F1B38">
            <w:pPr>
              <w:shd w:val="clear" w:color="auto" w:fill="FFFFFF"/>
            </w:pPr>
          </w:p>
        </w:tc>
        <w:tc>
          <w:tcPr>
            <w:tcW w:w="3442" w:type="dxa"/>
            <w:tcBorders>
              <w:top w:val="nil"/>
              <w:left w:val="single" w:sz="6" w:space="0" w:color="auto"/>
              <w:bottom w:val="single" w:sz="6" w:space="0" w:color="auto"/>
              <w:right w:val="single" w:sz="6" w:space="0" w:color="auto"/>
            </w:tcBorders>
            <w:shd w:val="clear" w:color="auto" w:fill="FFFFFF"/>
          </w:tcPr>
          <w:p w:rsidR="002F1B38" w:rsidRDefault="00846E3E">
            <w:pPr>
              <w:shd w:val="clear" w:color="auto" w:fill="FFFFFF"/>
            </w:pPr>
            <w:r>
              <w:rPr>
                <w:rFonts w:eastAsia="Times New Roman"/>
                <w:sz w:val="28"/>
                <w:szCs w:val="28"/>
              </w:rPr>
              <w:t>шкале</w:t>
            </w:r>
          </w:p>
        </w:tc>
      </w:tr>
      <w:tr w:rsidR="002F1B38">
        <w:trPr>
          <w:trHeight w:hRule="exact" w:val="365"/>
        </w:trPr>
        <w:tc>
          <w:tcPr>
            <w:tcW w:w="2750" w:type="dxa"/>
            <w:tcBorders>
              <w:top w:val="single" w:sz="6" w:space="0" w:color="auto"/>
              <w:left w:val="single" w:sz="6" w:space="0" w:color="auto"/>
              <w:bottom w:val="nil"/>
              <w:right w:val="single" w:sz="6" w:space="0" w:color="auto"/>
            </w:tcBorders>
            <w:shd w:val="clear" w:color="auto" w:fill="FFFFFF"/>
          </w:tcPr>
          <w:p w:rsidR="002F1B38" w:rsidRDefault="00846E3E">
            <w:pPr>
              <w:shd w:val="clear" w:color="auto" w:fill="FFFFFF"/>
              <w:ind w:left="749"/>
            </w:pPr>
            <w:r>
              <w:rPr>
                <w:sz w:val="28"/>
                <w:szCs w:val="28"/>
              </w:rPr>
              <w:t>90-100%</w:t>
            </w:r>
          </w:p>
        </w:tc>
        <w:tc>
          <w:tcPr>
            <w:tcW w:w="3840" w:type="dxa"/>
            <w:tcBorders>
              <w:top w:val="single" w:sz="6" w:space="0" w:color="auto"/>
              <w:left w:val="single" w:sz="6" w:space="0" w:color="auto"/>
              <w:bottom w:val="nil"/>
              <w:right w:val="single" w:sz="6" w:space="0" w:color="auto"/>
            </w:tcBorders>
            <w:shd w:val="clear" w:color="auto" w:fill="FFFFFF"/>
          </w:tcPr>
          <w:p w:rsidR="002F1B38" w:rsidRDefault="00846E3E">
            <w:pPr>
              <w:shd w:val="clear" w:color="auto" w:fill="FFFFFF"/>
              <w:jc w:val="center"/>
            </w:pPr>
            <w:r>
              <w:rPr>
                <w:rFonts w:eastAsia="Times New Roman"/>
                <w:sz w:val="28"/>
                <w:szCs w:val="28"/>
              </w:rPr>
              <w:t>высокий</w:t>
            </w:r>
          </w:p>
        </w:tc>
        <w:tc>
          <w:tcPr>
            <w:tcW w:w="3442" w:type="dxa"/>
            <w:tcBorders>
              <w:top w:val="single" w:sz="6" w:space="0" w:color="auto"/>
              <w:left w:val="single" w:sz="6" w:space="0" w:color="auto"/>
              <w:bottom w:val="nil"/>
              <w:right w:val="single" w:sz="6" w:space="0" w:color="auto"/>
            </w:tcBorders>
            <w:shd w:val="clear" w:color="auto" w:fill="FFFFFF"/>
          </w:tcPr>
          <w:p w:rsidR="002F1B38" w:rsidRDefault="00846E3E">
            <w:pPr>
              <w:shd w:val="clear" w:color="auto" w:fill="FFFFFF"/>
              <w:jc w:val="center"/>
            </w:pPr>
            <w:r>
              <w:rPr>
                <w:rFonts w:eastAsia="Times New Roman"/>
                <w:sz w:val="28"/>
                <w:szCs w:val="28"/>
              </w:rPr>
              <w:t>«5»</w:t>
            </w:r>
          </w:p>
        </w:tc>
      </w:tr>
      <w:tr w:rsidR="002F1B38">
        <w:trPr>
          <w:trHeight w:hRule="exact" w:val="374"/>
        </w:trPr>
        <w:tc>
          <w:tcPr>
            <w:tcW w:w="2750" w:type="dxa"/>
            <w:tcBorders>
              <w:top w:val="nil"/>
              <w:left w:val="single" w:sz="6" w:space="0" w:color="auto"/>
              <w:bottom w:val="nil"/>
              <w:right w:val="single" w:sz="6" w:space="0" w:color="auto"/>
            </w:tcBorders>
            <w:shd w:val="clear" w:color="auto" w:fill="FFFFFF"/>
          </w:tcPr>
          <w:p w:rsidR="002F1B38" w:rsidRDefault="00846E3E">
            <w:pPr>
              <w:shd w:val="clear" w:color="auto" w:fill="FFFFFF"/>
              <w:ind w:left="782"/>
            </w:pPr>
            <w:r>
              <w:rPr>
                <w:sz w:val="28"/>
                <w:szCs w:val="28"/>
              </w:rPr>
              <w:t>66 -89%</w:t>
            </w:r>
          </w:p>
        </w:tc>
        <w:tc>
          <w:tcPr>
            <w:tcW w:w="3840" w:type="dxa"/>
            <w:tcBorders>
              <w:top w:val="nil"/>
              <w:left w:val="single" w:sz="6" w:space="0" w:color="auto"/>
              <w:bottom w:val="nil"/>
              <w:right w:val="single" w:sz="6" w:space="0" w:color="auto"/>
            </w:tcBorders>
            <w:shd w:val="clear" w:color="auto" w:fill="FFFFFF"/>
          </w:tcPr>
          <w:p w:rsidR="002F1B38" w:rsidRDefault="00846E3E">
            <w:pPr>
              <w:shd w:val="clear" w:color="auto" w:fill="FFFFFF"/>
              <w:jc w:val="center"/>
            </w:pPr>
            <w:r>
              <w:rPr>
                <w:rFonts w:eastAsia="Times New Roman"/>
                <w:sz w:val="28"/>
                <w:szCs w:val="28"/>
              </w:rPr>
              <w:t>повышенный</w:t>
            </w:r>
          </w:p>
        </w:tc>
        <w:tc>
          <w:tcPr>
            <w:tcW w:w="3442" w:type="dxa"/>
            <w:tcBorders>
              <w:top w:val="nil"/>
              <w:left w:val="single" w:sz="6" w:space="0" w:color="auto"/>
              <w:bottom w:val="nil"/>
              <w:right w:val="single" w:sz="6" w:space="0" w:color="auto"/>
            </w:tcBorders>
            <w:shd w:val="clear" w:color="auto" w:fill="FFFFFF"/>
          </w:tcPr>
          <w:p w:rsidR="002F1B38" w:rsidRDefault="00846E3E">
            <w:pPr>
              <w:shd w:val="clear" w:color="auto" w:fill="FFFFFF"/>
              <w:jc w:val="center"/>
            </w:pPr>
            <w:r>
              <w:rPr>
                <w:rFonts w:eastAsia="Times New Roman"/>
                <w:sz w:val="28"/>
                <w:szCs w:val="28"/>
              </w:rPr>
              <w:t>«4»</w:t>
            </w:r>
          </w:p>
        </w:tc>
      </w:tr>
      <w:tr w:rsidR="002F1B38">
        <w:trPr>
          <w:trHeight w:hRule="exact" w:val="360"/>
        </w:trPr>
        <w:tc>
          <w:tcPr>
            <w:tcW w:w="2750" w:type="dxa"/>
            <w:tcBorders>
              <w:top w:val="nil"/>
              <w:left w:val="single" w:sz="6" w:space="0" w:color="auto"/>
              <w:bottom w:val="nil"/>
              <w:right w:val="single" w:sz="6" w:space="0" w:color="auto"/>
            </w:tcBorders>
            <w:shd w:val="clear" w:color="auto" w:fill="FFFFFF"/>
          </w:tcPr>
          <w:p w:rsidR="002F1B38" w:rsidRDefault="00846E3E">
            <w:pPr>
              <w:shd w:val="clear" w:color="auto" w:fill="FFFFFF"/>
              <w:ind w:left="749"/>
            </w:pPr>
            <w:r>
              <w:rPr>
                <w:sz w:val="28"/>
                <w:szCs w:val="28"/>
              </w:rPr>
              <w:t>50 -65 %</w:t>
            </w:r>
          </w:p>
        </w:tc>
        <w:tc>
          <w:tcPr>
            <w:tcW w:w="3840" w:type="dxa"/>
            <w:tcBorders>
              <w:top w:val="nil"/>
              <w:left w:val="single" w:sz="6" w:space="0" w:color="auto"/>
              <w:bottom w:val="nil"/>
              <w:right w:val="single" w:sz="6" w:space="0" w:color="auto"/>
            </w:tcBorders>
            <w:shd w:val="clear" w:color="auto" w:fill="FFFFFF"/>
          </w:tcPr>
          <w:p w:rsidR="002F1B38" w:rsidRDefault="00846E3E">
            <w:pPr>
              <w:shd w:val="clear" w:color="auto" w:fill="FFFFFF"/>
              <w:jc w:val="center"/>
            </w:pPr>
            <w:r>
              <w:rPr>
                <w:rFonts w:eastAsia="Times New Roman"/>
                <w:sz w:val="28"/>
                <w:szCs w:val="28"/>
              </w:rPr>
              <w:t>средний</w:t>
            </w:r>
          </w:p>
        </w:tc>
        <w:tc>
          <w:tcPr>
            <w:tcW w:w="3442" w:type="dxa"/>
            <w:tcBorders>
              <w:top w:val="nil"/>
              <w:left w:val="single" w:sz="6" w:space="0" w:color="auto"/>
              <w:bottom w:val="nil"/>
              <w:right w:val="single" w:sz="6" w:space="0" w:color="auto"/>
            </w:tcBorders>
            <w:shd w:val="clear" w:color="auto" w:fill="FFFFFF"/>
          </w:tcPr>
          <w:p w:rsidR="002F1B38" w:rsidRDefault="00846E3E">
            <w:pPr>
              <w:shd w:val="clear" w:color="auto" w:fill="FFFFFF"/>
              <w:jc w:val="center"/>
            </w:pPr>
            <w:r>
              <w:rPr>
                <w:rFonts w:eastAsia="Times New Roman"/>
                <w:sz w:val="28"/>
                <w:szCs w:val="28"/>
              </w:rPr>
              <w:t>«3»</w:t>
            </w:r>
          </w:p>
        </w:tc>
      </w:tr>
      <w:tr w:rsidR="002F1B38">
        <w:trPr>
          <w:trHeight w:hRule="exact" w:val="398"/>
        </w:trPr>
        <w:tc>
          <w:tcPr>
            <w:tcW w:w="2750" w:type="dxa"/>
            <w:tcBorders>
              <w:top w:val="nil"/>
              <w:left w:val="single" w:sz="6" w:space="0" w:color="auto"/>
              <w:bottom w:val="single" w:sz="6" w:space="0" w:color="auto"/>
              <w:right w:val="single" w:sz="6" w:space="0" w:color="auto"/>
            </w:tcBorders>
            <w:shd w:val="clear" w:color="auto" w:fill="FFFFFF"/>
          </w:tcPr>
          <w:p w:rsidR="002F1B38" w:rsidRDefault="00846E3E">
            <w:pPr>
              <w:shd w:val="clear" w:color="auto" w:fill="FFFFFF"/>
              <w:ind w:left="509"/>
            </w:pPr>
            <w:r>
              <w:rPr>
                <w:rFonts w:eastAsia="Times New Roman"/>
                <w:sz w:val="28"/>
                <w:szCs w:val="28"/>
              </w:rPr>
              <w:t>меньше 50%</w:t>
            </w:r>
          </w:p>
        </w:tc>
        <w:tc>
          <w:tcPr>
            <w:tcW w:w="3840" w:type="dxa"/>
            <w:tcBorders>
              <w:top w:val="nil"/>
              <w:left w:val="single" w:sz="6" w:space="0" w:color="auto"/>
              <w:bottom w:val="single" w:sz="6" w:space="0" w:color="auto"/>
              <w:right w:val="single" w:sz="6" w:space="0" w:color="auto"/>
            </w:tcBorders>
            <w:shd w:val="clear" w:color="auto" w:fill="FFFFFF"/>
          </w:tcPr>
          <w:p w:rsidR="002F1B38" w:rsidRDefault="00846E3E">
            <w:pPr>
              <w:shd w:val="clear" w:color="auto" w:fill="FFFFFF"/>
              <w:jc w:val="center"/>
            </w:pPr>
            <w:r>
              <w:rPr>
                <w:rFonts w:eastAsia="Times New Roman"/>
                <w:sz w:val="28"/>
                <w:szCs w:val="28"/>
              </w:rPr>
              <w:t>ниже среднего</w:t>
            </w:r>
          </w:p>
        </w:tc>
        <w:tc>
          <w:tcPr>
            <w:tcW w:w="3442" w:type="dxa"/>
            <w:tcBorders>
              <w:top w:val="nil"/>
              <w:left w:val="single" w:sz="6" w:space="0" w:color="auto"/>
              <w:bottom w:val="single" w:sz="6" w:space="0" w:color="auto"/>
              <w:right w:val="single" w:sz="6" w:space="0" w:color="auto"/>
            </w:tcBorders>
            <w:shd w:val="clear" w:color="auto" w:fill="FFFFFF"/>
          </w:tcPr>
          <w:p w:rsidR="002F1B38" w:rsidRDefault="00846E3E">
            <w:pPr>
              <w:shd w:val="clear" w:color="auto" w:fill="FFFFFF"/>
              <w:jc w:val="center"/>
            </w:pPr>
            <w:r>
              <w:rPr>
                <w:rFonts w:eastAsia="Times New Roman"/>
                <w:sz w:val="28"/>
                <w:szCs w:val="28"/>
              </w:rPr>
              <w:t>«2»</w:t>
            </w:r>
          </w:p>
        </w:tc>
      </w:tr>
    </w:tbl>
    <w:p w:rsidR="002F1B38" w:rsidRDefault="00846E3E">
      <w:pPr>
        <w:shd w:val="clear" w:color="auto" w:fill="FFFFFF"/>
        <w:tabs>
          <w:tab w:val="left" w:pos="989"/>
        </w:tabs>
        <w:spacing w:before="326" w:line="370" w:lineRule="exact"/>
        <w:ind w:left="710"/>
      </w:pPr>
      <w:r>
        <w:rPr>
          <w:spacing w:val="-1"/>
          <w:sz w:val="28"/>
          <w:szCs w:val="28"/>
        </w:rPr>
        <w:t>2.</w:t>
      </w:r>
      <w:r>
        <w:rPr>
          <w:sz w:val="28"/>
          <w:szCs w:val="28"/>
        </w:rPr>
        <w:tab/>
      </w:r>
      <w:r>
        <w:rPr>
          <w:rFonts w:eastAsia="Times New Roman"/>
          <w:sz w:val="28"/>
          <w:szCs w:val="28"/>
        </w:rPr>
        <w:t>В журнале ставится отметка в пятибалльной шкале.</w:t>
      </w:r>
    </w:p>
    <w:p w:rsidR="002F1B38" w:rsidRDefault="00846E3E">
      <w:pPr>
        <w:shd w:val="clear" w:color="auto" w:fill="FFFFFF"/>
        <w:spacing w:line="370" w:lineRule="exact"/>
        <w:ind w:firstLine="706"/>
        <w:jc w:val="both"/>
      </w:pPr>
      <w:r>
        <w:rPr>
          <w:rFonts w:eastAsia="Times New Roman"/>
          <w:sz w:val="28"/>
          <w:szCs w:val="28"/>
        </w:rPr>
        <w:t>По итогам четверти, начиная со второго класса, в журнал выставляется отметка в пятибалльной шкале, в зависимости от процента освоения образовательной программы. Он вычисляется, исходя из нахождения среднего значения результатов выполнения тематических, творческих и итоговых работ.</w:t>
      </w:r>
    </w:p>
    <w:p w:rsidR="002F1B38" w:rsidRDefault="00846E3E">
      <w:pPr>
        <w:shd w:val="clear" w:color="auto" w:fill="FFFFFF"/>
        <w:spacing w:line="370" w:lineRule="exact"/>
        <w:ind w:right="5" w:firstLine="710"/>
        <w:jc w:val="both"/>
      </w:pPr>
      <w:r>
        <w:rPr>
          <w:rFonts w:eastAsia="Times New Roman"/>
          <w:sz w:val="28"/>
          <w:szCs w:val="28"/>
        </w:rPr>
        <w:t>Итоговая оценка по предметам вычисляется в процентах, исходя из нахождения среднего значения результатов учебных четвертей и результатов итоговых контрольных работ, переводится в отметку в пятибалльной шкале и выставляется в журнал.</w:t>
      </w:r>
    </w:p>
    <w:p w:rsidR="002F1B38" w:rsidRDefault="00846E3E">
      <w:pPr>
        <w:shd w:val="clear" w:color="auto" w:fill="FFFFFF"/>
        <w:tabs>
          <w:tab w:val="left" w:pos="989"/>
        </w:tabs>
        <w:spacing w:line="370" w:lineRule="exact"/>
        <w:ind w:firstLine="710"/>
        <w:jc w:val="both"/>
      </w:pPr>
      <w:r>
        <w:rPr>
          <w:spacing w:val="-1"/>
          <w:sz w:val="28"/>
          <w:szCs w:val="28"/>
        </w:rPr>
        <w:t>3.</w:t>
      </w:r>
      <w:r>
        <w:rPr>
          <w:sz w:val="28"/>
          <w:szCs w:val="28"/>
        </w:rPr>
        <w:tab/>
      </w:r>
      <w:r>
        <w:rPr>
          <w:rFonts w:eastAsia="Times New Roman"/>
          <w:sz w:val="28"/>
          <w:szCs w:val="28"/>
        </w:rPr>
        <w:t>Успешность усвоения программ первоклассниками характеризуется</w:t>
      </w:r>
      <w:r>
        <w:rPr>
          <w:rFonts w:eastAsia="Times New Roman"/>
          <w:sz w:val="28"/>
          <w:szCs w:val="28"/>
        </w:rPr>
        <w:br/>
        <w:t>качественной оценкой на основе листа образовательных достижений, включающего</w:t>
      </w:r>
      <w:r>
        <w:rPr>
          <w:rFonts w:eastAsia="Times New Roman"/>
          <w:sz w:val="28"/>
          <w:szCs w:val="28"/>
        </w:rPr>
        <w:br/>
        <w:t>совокупность критериев освоения программы первого класса. Качественная оценка</w:t>
      </w:r>
      <w:r>
        <w:rPr>
          <w:rFonts w:eastAsia="Times New Roman"/>
          <w:sz w:val="28"/>
          <w:szCs w:val="28"/>
        </w:rPr>
        <w:br/>
        <w:t>выражается оценкой «зачтено». Учитель составляет письменную характеристику</w:t>
      </w:r>
      <w:r>
        <w:rPr>
          <w:rFonts w:eastAsia="Times New Roman"/>
          <w:sz w:val="28"/>
          <w:szCs w:val="28"/>
        </w:rPr>
        <w:br/>
        <w:t>образовательных достижений первоклассника в соответствии с листом оценки.</w:t>
      </w:r>
      <w:r>
        <w:rPr>
          <w:rFonts w:eastAsia="Times New Roman"/>
          <w:sz w:val="28"/>
          <w:szCs w:val="28"/>
        </w:rPr>
        <w:br/>
        <w:t>Оценочный лист разрабатывается и предъявляется родителям на 1 собрании.</w:t>
      </w:r>
    </w:p>
    <w:p w:rsidR="002F1B38" w:rsidRDefault="00846E3E">
      <w:pPr>
        <w:shd w:val="clear" w:color="auto" w:fill="FFFFFF"/>
        <w:spacing w:line="370" w:lineRule="exact"/>
        <w:ind w:firstLine="710"/>
        <w:jc w:val="both"/>
      </w:pPr>
      <w:r>
        <w:rPr>
          <w:rFonts w:eastAsia="Times New Roman"/>
          <w:sz w:val="28"/>
          <w:szCs w:val="28"/>
        </w:rPr>
        <w:t>Критерии подбираются в соответствии с уровнем подготовленности класса так, чтобы все 100% учащихся смогли справиться с большинством заданий и получить оценку «зачтено». Для некоторых учащихся возможно введение дополнительных критериев оценивания достижений.</w:t>
      </w:r>
    </w:p>
    <w:p w:rsidR="002F1B38" w:rsidRDefault="00846E3E">
      <w:pPr>
        <w:shd w:val="clear" w:color="auto" w:fill="FFFFFF"/>
        <w:tabs>
          <w:tab w:val="left" w:pos="989"/>
        </w:tabs>
        <w:spacing w:line="370" w:lineRule="exact"/>
        <w:ind w:right="5" w:firstLine="710"/>
        <w:jc w:val="both"/>
      </w:pPr>
      <w:r>
        <w:rPr>
          <w:spacing w:val="-1"/>
          <w:sz w:val="28"/>
          <w:szCs w:val="28"/>
        </w:rPr>
        <w:t>4.</w:t>
      </w:r>
      <w:r>
        <w:rPr>
          <w:sz w:val="28"/>
          <w:szCs w:val="28"/>
        </w:rPr>
        <w:tab/>
      </w:r>
      <w:r>
        <w:rPr>
          <w:rFonts w:eastAsia="Times New Roman"/>
          <w:sz w:val="28"/>
          <w:szCs w:val="28"/>
        </w:rPr>
        <w:t>Качественная характеристика знаний, умений и универсальных учебных</w:t>
      </w:r>
      <w:r>
        <w:rPr>
          <w:rFonts w:eastAsia="Times New Roman"/>
          <w:sz w:val="28"/>
          <w:szCs w:val="28"/>
        </w:rPr>
        <w:br/>
        <w:t>действий  составляется на основе "портфолио" ученика, его рефлексивной самооценки.</w:t>
      </w:r>
    </w:p>
    <w:p w:rsidR="002F1B38" w:rsidRDefault="00846E3E">
      <w:pPr>
        <w:shd w:val="clear" w:color="auto" w:fill="FFFFFF"/>
        <w:spacing w:before="403"/>
        <w:ind w:left="2918"/>
      </w:pPr>
      <w:r>
        <w:rPr>
          <w:b/>
          <w:bCs/>
          <w:sz w:val="28"/>
          <w:szCs w:val="28"/>
        </w:rPr>
        <w:t xml:space="preserve">3.2. </w:t>
      </w:r>
      <w:r>
        <w:rPr>
          <w:rFonts w:eastAsia="Times New Roman"/>
          <w:b/>
          <w:bCs/>
          <w:sz w:val="28"/>
          <w:szCs w:val="28"/>
        </w:rPr>
        <w:t>Порядок промежуточной аттестации</w:t>
      </w:r>
    </w:p>
    <w:p w:rsidR="002F1B38" w:rsidRDefault="00846E3E">
      <w:pPr>
        <w:shd w:val="clear" w:color="auto" w:fill="FFFFFF"/>
        <w:spacing w:before="38"/>
        <w:ind w:right="48"/>
        <w:jc w:val="center"/>
      </w:pPr>
      <w:r>
        <w:rPr>
          <w:rFonts w:eastAsia="Times New Roman"/>
          <w:b/>
          <w:bCs/>
          <w:sz w:val="28"/>
          <w:szCs w:val="28"/>
        </w:rPr>
        <w:t>обучающихся в условиях реализации ФГОС ООО.</w:t>
      </w:r>
    </w:p>
    <w:p w:rsidR="002F1B38" w:rsidRDefault="00846E3E">
      <w:pPr>
        <w:shd w:val="clear" w:color="auto" w:fill="FFFFFF"/>
        <w:spacing w:line="370" w:lineRule="exact"/>
        <w:ind w:left="710"/>
      </w:pPr>
      <w:r>
        <w:rPr>
          <w:rFonts w:eastAsia="Times New Roman"/>
          <w:sz w:val="28"/>
          <w:szCs w:val="28"/>
        </w:rPr>
        <w:t>Результаты   промежуточной   аттестации,   представляющие   собой   результаты</w:t>
      </w:r>
    </w:p>
    <w:p w:rsidR="002F1B38" w:rsidRDefault="00846E3E">
      <w:pPr>
        <w:shd w:val="clear" w:color="auto" w:fill="FFFFFF"/>
        <w:spacing w:line="370" w:lineRule="exact"/>
        <w:ind w:left="19" w:right="24"/>
        <w:jc w:val="both"/>
      </w:pPr>
      <w:r>
        <w:rPr>
          <w:rFonts w:eastAsia="Times New Roman"/>
          <w:sz w:val="28"/>
          <w:szCs w:val="28"/>
        </w:rPr>
        <w:t>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2F1B38" w:rsidRDefault="00846E3E" w:rsidP="00B5027A">
      <w:pPr>
        <w:shd w:val="clear" w:color="auto" w:fill="FFFFFF"/>
        <w:spacing w:line="370" w:lineRule="exact"/>
        <w:ind w:left="19" w:right="24" w:firstLine="686"/>
        <w:jc w:val="both"/>
      </w:pPr>
      <w:r>
        <w:rPr>
          <w:rFonts w:eastAsia="Times New Roman"/>
          <w:sz w:val="28"/>
          <w:szCs w:val="28"/>
        </w:rPr>
        <w:lastRenderedPageBreak/>
        <w:t xml:space="preserve">Система </w:t>
      </w:r>
      <w:proofErr w:type="gramStart"/>
      <w:r>
        <w:rPr>
          <w:rFonts w:eastAsia="Times New Roman"/>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Pr>
          <w:rFonts w:eastAsia="Times New Roman"/>
          <w:sz w:val="28"/>
          <w:szCs w:val="28"/>
        </w:rPr>
        <w:t xml:space="preserve"> предполагает комплексный подход к оценке результатов образования, позволяющий вести оценку достижения</w:t>
      </w:r>
    </w:p>
    <w:p w:rsidR="002F1B38" w:rsidRDefault="00846E3E">
      <w:pPr>
        <w:shd w:val="clear" w:color="auto" w:fill="FFFFFF"/>
        <w:spacing w:before="192" w:line="370" w:lineRule="exact"/>
        <w:ind w:right="19"/>
        <w:jc w:val="both"/>
      </w:pPr>
      <w:proofErr w:type="gramStart"/>
      <w:r>
        <w:rPr>
          <w:rFonts w:eastAsia="Times New Roman"/>
          <w:sz w:val="28"/>
          <w:szCs w:val="28"/>
        </w:rPr>
        <w:t>обучающимися</w:t>
      </w:r>
      <w:proofErr w:type="gramEnd"/>
      <w:r>
        <w:rPr>
          <w:rFonts w:eastAsia="Times New Roman"/>
          <w:sz w:val="28"/>
          <w:szCs w:val="28"/>
        </w:rPr>
        <w:t xml:space="preserve"> всех трёх групп результатов образования: личностных, </w:t>
      </w:r>
      <w:proofErr w:type="spellStart"/>
      <w:r>
        <w:rPr>
          <w:rFonts w:eastAsia="Times New Roman"/>
          <w:sz w:val="28"/>
          <w:szCs w:val="28"/>
        </w:rPr>
        <w:t>метапредметных</w:t>
      </w:r>
      <w:proofErr w:type="spellEnd"/>
      <w:r>
        <w:rPr>
          <w:rFonts w:eastAsia="Times New Roman"/>
          <w:sz w:val="28"/>
          <w:szCs w:val="28"/>
        </w:rPr>
        <w:t xml:space="preserve"> и предметных.</w:t>
      </w:r>
    </w:p>
    <w:p w:rsidR="002F1B38" w:rsidRDefault="00846E3E">
      <w:pPr>
        <w:shd w:val="clear" w:color="auto" w:fill="FFFFFF"/>
        <w:spacing w:line="370" w:lineRule="exact"/>
        <w:ind w:right="19" w:firstLine="691"/>
        <w:jc w:val="both"/>
      </w:pPr>
      <w:r>
        <w:rPr>
          <w:rFonts w:eastAsia="Times New Roman"/>
          <w:sz w:val="28"/>
          <w:szCs w:val="28"/>
        </w:rPr>
        <w:t>Оценка личностных результатов представляет собой оценку достижений обучающихся в ходе их личностного развития.</w:t>
      </w:r>
    </w:p>
    <w:p w:rsidR="002F1B38" w:rsidRDefault="00846E3E">
      <w:pPr>
        <w:shd w:val="clear" w:color="auto" w:fill="FFFFFF"/>
        <w:spacing w:line="370" w:lineRule="exact"/>
        <w:ind w:right="19" w:firstLine="691"/>
        <w:jc w:val="both"/>
      </w:pPr>
      <w:r>
        <w:rPr>
          <w:rFonts w:eastAsia="Times New Roman"/>
          <w:sz w:val="28"/>
          <w:szCs w:val="28"/>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2F1B38" w:rsidRDefault="00846E3E">
      <w:pPr>
        <w:shd w:val="clear" w:color="auto" w:fill="FFFFFF"/>
        <w:spacing w:line="370" w:lineRule="exact"/>
        <w:ind w:right="19" w:firstLine="686"/>
        <w:jc w:val="both"/>
      </w:pPr>
      <w:r>
        <w:rPr>
          <w:rFonts w:eastAsia="Times New Roman"/>
          <w:b/>
          <w:bCs/>
          <w:sz w:val="28"/>
          <w:szCs w:val="28"/>
        </w:rPr>
        <w:t xml:space="preserve">Основным объектом оценки личностных результатов </w:t>
      </w:r>
      <w:r>
        <w:rPr>
          <w:rFonts w:eastAsia="Times New Roman"/>
          <w:sz w:val="28"/>
          <w:szCs w:val="28"/>
        </w:rPr>
        <w:t xml:space="preserve">служит </w:t>
      </w:r>
      <w:proofErr w:type="spellStart"/>
      <w:r>
        <w:rPr>
          <w:rFonts w:eastAsia="Times New Roman"/>
          <w:sz w:val="28"/>
          <w:szCs w:val="28"/>
        </w:rPr>
        <w:t>сформированность</w:t>
      </w:r>
      <w:proofErr w:type="spellEnd"/>
      <w:r>
        <w:rPr>
          <w:rFonts w:eastAsia="Times New Roman"/>
          <w:sz w:val="28"/>
          <w:szCs w:val="28"/>
        </w:rPr>
        <w:t xml:space="preserve"> универсальных учебных действий, включаемых в следующие три основных блока:</w:t>
      </w:r>
    </w:p>
    <w:p w:rsidR="002F1B38" w:rsidRDefault="00846E3E">
      <w:pPr>
        <w:shd w:val="clear" w:color="auto" w:fill="FFFFFF"/>
        <w:tabs>
          <w:tab w:val="left" w:pos="504"/>
        </w:tabs>
        <w:spacing w:line="370" w:lineRule="exact"/>
        <w:ind w:left="278"/>
      </w:pPr>
      <w:r>
        <w:rPr>
          <w:rFonts w:ascii="Arial" w:eastAsia="Times New Roman" w:hAnsi="Arial"/>
        </w:rPr>
        <w:t>·</w:t>
      </w:r>
      <w:r>
        <w:rPr>
          <w:rFonts w:eastAsia="Times New Roman"/>
        </w:rPr>
        <w:tab/>
      </w:r>
      <w:proofErr w:type="spellStart"/>
      <w:r>
        <w:rPr>
          <w:rFonts w:eastAsia="Times New Roman"/>
          <w:sz w:val="28"/>
          <w:szCs w:val="28"/>
        </w:rPr>
        <w:t>сформированность</w:t>
      </w:r>
      <w:proofErr w:type="spellEnd"/>
      <w:r>
        <w:rPr>
          <w:rFonts w:eastAsia="Times New Roman"/>
        </w:rPr>
        <w:t xml:space="preserve"> </w:t>
      </w:r>
      <w:r>
        <w:rPr>
          <w:rFonts w:eastAsia="Times New Roman"/>
          <w:sz w:val="28"/>
          <w:szCs w:val="28"/>
        </w:rPr>
        <w:t>основ</w:t>
      </w:r>
      <w:r>
        <w:rPr>
          <w:rFonts w:eastAsia="Times New Roman"/>
        </w:rPr>
        <w:t xml:space="preserve"> </w:t>
      </w:r>
      <w:r>
        <w:rPr>
          <w:rFonts w:eastAsia="Times New Roman"/>
          <w:sz w:val="28"/>
          <w:szCs w:val="28"/>
        </w:rPr>
        <w:t>гражданской</w:t>
      </w:r>
      <w:r>
        <w:rPr>
          <w:rFonts w:eastAsia="Times New Roman"/>
        </w:rPr>
        <w:t xml:space="preserve"> </w:t>
      </w:r>
      <w:r>
        <w:rPr>
          <w:rFonts w:eastAsia="Times New Roman"/>
          <w:sz w:val="28"/>
          <w:szCs w:val="28"/>
        </w:rPr>
        <w:t>идентичности</w:t>
      </w:r>
      <w:r>
        <w:rPr>
          <w:rFonts w:eastAsia="Times New Roman"/>
        </w:rPr>
        <w:t xml:space="preserve"> </w:t>
      </w:r>
      <w:r>
        <w:rPr>
          <w:rFonts w:eastAsia="Times New Roman"/>
          <w:sz w:val="28"/>
          <w:szCs w:val="28"/>
        </w:rPr>
        <w:t>личности;</w:t>
      </w:r>
    </w:p>
    <w:p w:rsidR="002F1B38" w:rsidRDefault="00846E3E">
      <w:pPr>
        <w:shd w:val="clear" w:color="auto" w:fill="FFFFFF"/>
        <w:tabs>
          <w:tab w:val="left" w:pos="504"/>
        </w:tabs>
        <w:spacing w:line="370" w:lineRule="exact"/>
        <w:ind w:right="19" w:firstLine="278"/>
        <w:jc w:val="both"/>
      </w:pPr>
      <w:r>
        <w:rPr>
          <w:rFonts w:ascii="Arial" w:eastAsia="Times New Roman" w:hAnsi="Arial"/>
        </w:rPr>
        <w:t>·</w:t>
      </w:r>
      <w:r>
        <w:rPr>
          <w:rFonts w:eastAsia="Times New Roman"/>
        </w:rPr>
        <w:tab/>
      </w:r>
      <w:r>
        <w:rPr>
          <w:rFonts w:eastAsia="Times New Roman"/>
          <w:sz w:val="28"/>
          <w:szCs w:val="28"/>
        </w:rPr>
        <w:t>готовность</w:t>
      </w:r>
      <w:r>
        <w:rPr>
          <w:rFonts w:eastAsia="Times New Roman"/>
        </w:rPr>
        <w:t xml:space="preserve"> </w:t>
      </w:r>
      <w:r>
        <w:rPr>
          <w:rFonts w:eastAsia="Times New Roman"/>
          <w:sz w:val="28"/>
          <w:szCs w:val="28"/>
        </w:rPr>
        <w:t>к</w:t>
      </w:r>
      <w:r>
        <w:rPr>
          <w:rFonts w:eastAsia="Times New Roman"/>
        </w:rPr>
        <w:t xml:space="preserve"> </w:t>
      </w:r>
      <w:r>
        <w:rPr>
          <w:rFonts w:eastAsia="Times New Roman"/>
          <w:sz w:val="28"/>
          <w:szCs w:val="28"/>
        </w:rPr>
        <w:t>переходу</w:t>
      </w:r>
      <w:r>
        <w:rPr>
          <w:rFonts w:eastAsia="Times New Roman"/>
        </w:rPr>
        <w:t xml:space="preserve"> </w:t>
      </w:r>
      <w:r>
        <w:rPr>
          <w:rFonts w:eastAsia="Times New Roman"/>
          <w:sz w:val="28"/>
          <w:szCs w:val="28"/>
        </w:rPr>
        <w:t>к</w:t>
      </w:r>
      <w:r>
        <w:rPr>
          <w:rFonts w:eastAsia="Times New Roman"/>
        </w:rPr>
        <w:t xml:space="preserve"> </w:t>
      </w:r>
      <w:r>
        <w:rPr>
          <w:rFonts w:eastAsia="Times New Roman"/>
          <w:sz w:val="28"/>
          <w:szCs w:val="28"/>
        </w:rPr>
        <w:t>самообразованию</w:t>
      </w:r>
      <w:r>
        <w:rPr>
          <w:rFonts w:eastAsia="Times New Roman"/>
        </w:rPr>
        <w:t xml:space="preserve"> </w:t>
      </w:r>
      <w:r>
        <w:rPr>
          <w:rFonts w:eastAsia="Times New Roman"/>
          <w:sz w:val="28"/>
          <w:szCs w:val="28"/>
        </w:rPr>
        <w:t>на</w:t>
      </w:r>
      <w:r>
        <w:rPr>
          <w:rFonts w:eastAsia="Times New Roman"/>
        </w:rPr>
        <w:t xml:space="preserve"> </w:t>
      </w:r>
      <w:r>
        <w:rPr>
          <w:rFonts w:eastAsia="Times New Roman"/>
          <w:sz w:val="28"/>
          <w:szCs w:val="28"/>
        </w:rPr>
        <w:t>основе</w:t>
      </w:r>
      <w:r>
        <w:rPr>
          <w:rFonts w:eastAsia="Times New Roman"/>
        </w:rPr>
        <w:t xml:space="preserve"> </w:t>
      </w:r>
      <w:r>
        <w:rPr>
          <w:rFonts w:eastAsia="Times New Roman"/>
          <w:sz w:val="28"/>
          <w:szCs w:val="28"/>
        </w:rPr>
        <w:t>учебно-познавательной</w:t>
      </w:r>
      <w:r>
        <w:rPr>
          <w:rFonts w:eastAsia="Times New Roman"/>
          <w:sz w:val="28"/>
          <w:szCs w:val="28"/>
        </w:rPr>
        <w:br/>
        <w:t>мотивации, в том числе готовность к выбору направления профильного образования;</w:t>
      </w:r>
    </w:p>
    <w:p w:rsidR="002F1B38" w:rsidRDefault="00846E3E">
      <w:pPr>
        <w:shd w:val="clear" w:color="auto" w:fill="FFFFFF"/>
        <w:tabs>
          <w:tab w:val="left" w:pos="504"/>
        </w:tabs>
        <w:spacing w:line="370" w:lineRule="exact"/>
        <w:ind w:right="19" w:firstLine="278"/>
        <w:jc w:val="both"/>
      </w:pPr>
      <w:r>
        <w:rPr>
          <w:rFonts w:ascii="Arial" w:eastAsia="Times New Roman" w:hAnsi="Arial"/>
        </w:rPr>
        <w:t>·</w:t>
      </w:r>
      <w:r>
        <w:rPr>
          <w:rFonts w:eastAsia="Times New Roman"/>
        </w:rPr>
        <w:tab/>
      </w:r>
      <w:proofErr w:type="spellStart"/>
      <w:r>
        <w:rPr>
          <w:rFonts w:eastAsia="Times New Roman"/>
          <w:sz w:val="28"/>
          <w:szCs w:val="28"/>
        </w:rPr>
        <w:t>сформированность</w:t>
      </w:r>
      <w:proofErr w:type="spellEnd"/>
      <w:r>
        <w:rPr>
          <w:rFonts w:eastAsia="Times New Roman"/>
        </w:rPr>
        <w:t xml:space="preserve"> </w:t>
      </w:r>
      <w:r>
        <w:rPr>
          <w:rFonts w:eastAsia="Times New Roman"/>
          <w:sz w:val="28"/>
          <w:szCs w:val="28"/>
        </w:rPr>
        <w:t>социальных</w:t>
      </w:r>
      <w:r>
        <w:rPr>
          <w:rFonts w:eastAsia="Times New Roman"/>
        </w:rPr>
        <w:t xml:space="preserve"> </w:t>
      </w:r>
      <w:r>
        <w:rPr>
          <w:rFonts w:eastAsia="Times New Roman"/>
          <w:sz w:val="28"/>
          <w:szCs w:val="28"/>
        </w:rPr>
        <w:t>компетенций,</w:t>
      </w:r>
      <w:r>
        <w:rPr>
          <w:rFonts w:eastAsia="Times New Roman"/>
        </w:rPr>
        <w:t xml:space="preserve"> </w:t>
      </w:r>
      <w:r>
        <w:rPr>
          <w:rFonts w:eastAsia="Times New Roman"/>
          <w:sz w:val="28"/>
          <w:szCs w:val="28"/>
        </w:rPr>
        <w:t>включая</w:t>
      </w:r>
      <w:r>
        <w:rPr>
          <w:rFonts w:eastAsia="Times New Roman"/>
        </w:rPr>
        <w:t xml:space="preserve"> </w:t>
      </w:r>
      <w:r>
        <w:rPr>
          <w:rFonts w:eastAsia="Times New Roman"/>
          <w:sz w:val="28"/>
          <w:szCs w:val="28"/>
        </w:rPr>
        <w:t>ценностно-смысловые</w:t>
      </w:r>
      <w:r>
        <w:rPr>
          <w:rFonts w:eastAsia="Times New Roman"/>
          <w:sz w:val="28"/>
          <w:szCs w:val="28"/>
        </w:rPr>
        <w:br/>
        <w:t>установки и моральные нормы, опыт социальных и межличностных отношений,</w:t>
      </w:r>
      <w:r>
        <w:rPr>
          <w:rFonts w:eastAsia="Times New Roman"/>
          <w:sz w:val="28"/>
          <w:szCs w:val="28"/>
        </w:rPr>
        <w:br/>
        <w:t>правосознание.</w:t>
      </w:r>
    </w:p>
    <w:p w:rsidR="002F1B38" w:rsidRDefault="00846E3E">
      <w:pPr>
        <w:shd w:val="clear" w:color="auto" w:fill="FFFFFF"/>
        <w:spacing w:line="370" w:lineRule="exact"/>
        <w:ind w:right="14" w:firstLine="686"/>
        <w:jc w:val="both"/>
      </w:pPr>
      <w:r>
        <w:rPr>
          <w:rFonts w:eastAsia="Times New Roman"/>
          <w:sz w:val="28"/>
          <w:szCs w:val="28"/>
        </w:rPr>
        <w:t xml:space="preserve">В соответствии с требованиями ФГОС ООО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Оценка этих результатов </w:t>
      </w:r>
      <w:r>
        <w:rPr>
          <w:rFonts w:eastAsia="Times New Roman"/>
          <w:spacing w:val="-1"/>
          <w:sz w:val="28"/>
          <w:szCs w:val="28"/>
        </w:rPr>
        <w:t xml:space="preserve">образовательной деятельности осуществляется в ходе внешних </w:t>
      </w:r>
      <w:proofErr w:type="spellStart"/>
      <w:r>
        <w:rPr>
          <w:rFonts w:eastAsia="Times New Roman"/>
          <w:spacing w:val="-1"/>
          <w:sz w:val="28"/>
          <w:szCs w:val="28"/>
        </w:rPr>
        <w:t>неперсонифицированных</w:t>
      </w:r>
      <w:proofErr w:type="spellEnd"/>
      <w:r>
        <w:rPr>
          <w:rFonts w:eastAsia="Times New Roman"/>
          <w:spacing w:val="-1"/>
          <w:sz w:val="28"/>
          <w:szCs w:val="28"/>
        </w:rPr>
        <w:t xml:space="preserve"> </w:t>
      </w:r>
      <w:r>
        <w:rPr>
          <w:rFonts w:eastAsia="Times New Roman"/>
          <w:sz w:val="28"/>
          <w:szCs w:val="28"/>
        </w:rPr>
        <w:t>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2F1B38" w:rsidRDefault="00846E3E">
      <w:pPr>
        <w:shd w:val="clear" w:color="auto" w:fill="FFFFFF"/>
        <w:spacing w:line="370" w:lineRule="exact"/>
        <w:ind w:right="14" w:firstLine="691"/>
        <w:jc w:val="both"/>
      </w:pPr>
      <w:r>
        <w:rPr>
          <w:rFonts w:eastAsia="Times New Roman"/>
          <w:sz w:val="28"/>
          <w:szCs w:val="28"/>
        </w:rPr>
        <w:t>В текущем учебном процессе в соответствии с требованиями ФГОС ООО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2F1B38" w:rsidRDefault="00846E3E">
      <w:pPr>
        <w:shd w:val="clear" w:color="auto" w:fill="FFFFFF"/>
        <w:spacing w:line="370" w:lineRule="exact"/>
        <w:ind w:left="686"/>
      </w:pPr>
      <w:r>
        <w:rPr>
          <w:rFonts w:eastAsia="Times New Roman"/>
          <w:b/>
          <w:bCs/>
          <w:sz w:val="28"/>
          <w:szCs w:val="28"/>
        </w:rPr>
        <w:t xml:space="preserve">Основным объектом оценки </w:t>
      </w:r>
      <w:proofErr w:type="spellStart"/>
      <w:r>
        <w:rPr>
          <w:rFonts w:eastAsia="Times New Roman"/>
          <w:b/>
          <w:bCs/>
          <w:sz w:val="28"/>
          <w:szCs w:val="28"/>
        </w:rPr>
        <w:t>метапредметных</w:t>
      </w:r>
      <w:proofErr w:type="spellEnd"/>
      <w:r>
        <w:rPr>
          <w:rFonts w:eastAsia="Times New Roman"/>
          <w:b/>
          <w:bCs/>
          <w:sz w:val="28"/>
          <w:szCs w:val="28"/>
        </w:rPr>
        <w:t xml:space="preserve"> результатов является</w:t>
      </w:r>
      <w:r>
        <w:rPr>
          <w:rFonts w:eastAsia="Times New Roman"/>
          <w:sz w:val="28"/>
          <w:szCs w:val="28"/>
        </w:rPr>
        <w:t>:</w:t>
      </w:r>
    </w:p>
    <w:p w:rsidR="002F1B38" w:rsidRDefault="00846E3E">
      <w:pPr>
        <w:shd w:val="clear" w:color="auto" w:fill="FFFFFF"/>
        <w:tabs>
          <w:tab w:val="left" w:pos="427"/>
        </w:tabs>
        <w:spacing w:line="370" w:lineRule="exact"/>
        <w:ind w:right="14" w:firstLine="278"/>
        <w:jc w:val="both"/>
      </w:pPr>
      <w:r>
        <w:rPr>
          <w:rFonts w:ascii="Arial" w:eastAsia="Times New Roman" w:hAnsi="Arial"/>
        </w:rPr>
        <w:t>·</w:t>
      </w:r>
      <w:r>
        <w:rPr>
          <w:rFonts w:eastAsia="Times New Roman"/>
        </w:rPr>
        <w:tab/>
      </w:r>
      <w:r>
        <w:rPr>
          <w:rFonts w:eastAsia="Times New Roman"/>
          <w:sz w:val="28"/>
          <w:szCs w:val="28"/>
        </w:rPr>
        <w:t>способность</w:t>
      </w:r>
      <w:r>
        <w:rPr>
          <w:rFonts w:eastAsia="Times New Roman"/>
        </w:rPr>
        <w:t xml:space="preserve"> </w:t>
      </w:r>
      <w:r>
        <w:rPr>
          <w:rFonts w:eastAsia="Times New Roman"/>
          <w:sz w:val="28"/>
          <w:szCs w:val="28"/>
        </w:rPr>
        <w:t>и</w:t>
      </w:r>
      <w:r>
        <w:rPr>
          <w:rFonts w:eastAsia="Times New Roman"/>
        </w:rPr>
        <w:t xml:space="preserve"> </w:t>
      </w:r>
      <w:r>
        <w:rPr>
          <w:rFonts w:eastAsia="Times New Roman"/>
          <w:sz w:val="28"/>
          <w:szCs w:val="28"/>
        </w:rPr>
        <w:t>готовность</w:t>
      </w:r>
      <w:r>
        <w:rPr>
          <w:rFonts w:eastAsia="Times New Roman"/>
        </w:rPr>
        <w:t xml:space="preserve"> </w:t>
      </w:r>
      <w:r>
        <w:rPr>
          <w:rFonts w:eastAsia="Times New Roman"/>
          <w:sz w:val="28"/>
          <w:szCs w:val="28"/>
        </w:rPr>
        <w:t>к</w:t>
      </w:r>
      <w:r>
        <w:rPr>
          <w:rFonts w:eastAsia="Times New Roman"/>
        </w:rPr>
        <w:t xml:space="preserve"> </w:t>
      </w:r>
      <w:r>
        <w:rPr>
          <w:rFonts w:eastAsia="Times New Roman"/>
          <w:sz w:val="28"/>
          <w:szCs w:val="28"/>
        </w:rPr>
        <w:t>освоению</w:t>
      </w:r>
      <w:r>
        <w:rPr>
          <w:rFonts w:eastAsia="Times New Roman"/>
        </w:rPr>
        <w:t xml:space="preserve"> </w:t>
      </w:r>
      <w:r>
        <w:rPr>
          <w:rFonts w:eastAsia="Times New Roman"/>
          <w:sz w:val="28"/>
          <w:szCs w:val="28"/>
        </w:rPr>
        <w:t>систематических</w:t>
      </w:r>
      <w:r>
        <w:rPr>
          <w:rFonts w:eastAsia="Times New Roman"/>
        </w:rPr>
        <w:t xml:space="preserve"> </w:t>
      </w:r>
      <w:r>
        <w:rPr>
          <w:rFonts w:eastAsia="Times New Roman"/>
          <w:sz w:val="28"/>
          <w:szCs w:val="28"/>
        </w:rPr>
        <w:t>знаний,</w:t>
      </w:r>
      <w:r>
        <w:rPr>
          <w:rFonts w:eastAsia="Times New Roman"/>
        </w:rPr>
        <w:t xml:space="preserve"> </w:t>
      </w:r>
      <w:r>
        <w:rPr>
          <w:rFonts w:eastAsia="Times New Roman"/>
          <w:sz w:val="28"/>
          <w:szCs w:val="28"/>
        </w:rPr>
        <w:t>их</w:t>
      </w:r>
      <w:r>
        <w:rPr>
          <w:rFonts w:eastAsia="Times New Roman"/>
        </w:rPr>
        <w:t xml:space="preserve"> </w:t>
      </w:r>
      <w:r>
        <w:rPr>
          <w:rFonts w:eastAsia="Times New Roman"/>
          <w:sz w:val="28"/>
          <w:szCs w:val="28"/>
        </w:rPr>
        <w:t>самостоятельному</w:t>
      </w:r>
      <w:r>
        <w:rPr>
          <w:rFonts w:eastAsia="Times New Roman"/>
          <w:sz w:val="28"/>
          <w:szCs w:val="28"/>
        </w:rPr>
        <w:br/>
        <w:t>пополнению, переносу и интеграции;</w:t>
      </w:r>
    </w:p>
    <w:p w:rsidR="002F1B38" w:rsidRDefault="00846E3E">
      <w:pPr>
        <w:shd w:val="clear" w:color="auto" w:fill="FFFFFF"/>
        <w:tabs>
          <w:tab w:val="left" w:pos="427"/>
        </w:tabs>
        <w:spacing w:line="370" w:lineRule="exact"/>
        <w:ind w:left="278"/>
      </w:pPr>
      <w:r>
        <w:rPr>
          <w:rFonts w:ascii="Arial" w:eastAsia="Times New Roman" w:hAnsi="Arial"/>
        </w:rPr>
        <w:t>·</w:t>
      </w:r>
      <w:r>
        <w:rPr>
          <w:rFonts w:eastAsia="Times New Roman"/>
        </w:rPr>
        <w:tab/>
      </w:r>
      <w:r>
        <w:rPr>
          <w:rFonts w:eastAsia="Times New Roman"/>
          <w:sz w:val="28"/>
          <w:szCs w:val="28"/>
        </w:rPr>
        <w:t>способность</w:t>
      </w:r>
      <w:r>
        <w:rPr>
          <w:rFonts w:eastAsia="Times New Roman"/>
        </w:rPr>
        <w:t xml:space="preserve"> </w:t>
      </w:r>
      <w:r>
        <w:rPr>
          <w:rFonts w:eastAsia="Times New Roman"/>
          <w:sz w:val="28"/>
          <w:szCs w:val="28"/>
        </w:rPr>
        <w:t>к</w:t>
      </w:r>
      <w:r>
        <w:rPr>
          <w:rFonts w:eastAsia="Times New Roman"/>
        </w:rPr>
        <w:t xml:space="preserve"> </w:t>
      </w:r>
      <w:r>
        <w:rPr>
          <w:rFonts w:eastAsia="Times New Roman"/>
          <w:sz w:val="28"/>
          <w:szCs w:val="28"/>
        </w:rPr>
        <w:t>сотрудничеству</w:t>
      </w:r>
      <w:r>
        <w:rPr>
          <w:rFonts w:eastAsia="Times New Roman"/>
        </w:rPr>
        <w:t xml:space="preserve"> </w:t>
      </w:r>
      <w:r>
        <w:rPr>
          <w:rFonts w:eastAsia="Times New Roman"/>
          <w:sz w:val="28"/>
          <w:szCs w:val="28"/>
        </w:rPr>
        <w:t>и</w:t>
      </w:r>
      <w:r>
        <w:rPr>
          <w:rFonts w:eastAsia="Times New Roman"/>
        </w:rPr>
        <w:t xml:space="preserve"> </w:t>
      </w:r>
      <w:r>
        <w:rPr>
          <w:rFonts w:eastAsia="Times New Roman"/>
          <w:sz w:val="28"/>
          <w:szCs w:val="28"/>
        </w:rPr>
        <w:t>коммуникации;</w:t>
      </w:r>
    </w:p>
    <w:p w:rsidR="002F1B38" w:rsidRDefault="00846E3E">
      <w:pPr>
        <w:shd w:val="clear" w:color="auto" w:fill="FFFFFF"/>
        <w:tabs>
          <w:tab w:val="left" w:pos="427"/>
        </w:tabs>
        <w:spacing w:line="370" w:lineRule="exact"/>
        <w:ind w:right="14" w:firstLine="278"/>
        <w:jc w:val="both"/>
      </w:pPr>
      <w:r>
        <w:rPr>
          <w:rFonts w:ascii="Arial" w:eastAsia="Times New Roman" w:hAnsi="Arial"/>
        </w:rPr>
        <w:t>·</w:t>
      </w:r>
      <w:r>
        <w:rPr>
          <w:rFonts w:eastAsia="Times New Roman"/>
        </w:rPr>
        <w:tab/>
      </w:r>
      <w:r>
        <w:rPr>
          <w:rFonts w:eastAsia="Times New Roman"/>
          <w:sz w:val="28"/>
          <w:szCs w:val="28"/>
        </w:rPr>
        <w:t>способность</w:t>
      </w:r>
      <w:r>
        <w:rPr>
          <w:rFonts w:eastAsia="Times New Roman"/>
        </w:rPr>
        <w:t xml:space="preserve"> </w:t>
      </w:r>
      <w:r>
        <w:rPr>
          <w:rFonts w:eastAsia="Times New Roman"/>
          <w:sz w:val="28"/>
          <w:szCs w:val="28"/>
        </w:rPr>
        <w:t>к</w:t>
      </w:r>
      <w:r>
        <w:rPr>
          <w:rFonts w:eastAsia="Times New Roman"/>
        </w:rPr>
        <w:t xml:space="preserve"> </w:t>
      </w:r>
      <w:r>
        <w:rPr>
          <w:rFonts w:eastAsia="Times New Roman"/>
          <w:sz w:val="28"/>
          <w:szCs w:val="28"/>
        </w:rPr>
        <w:t>решению</w:t>
      </w:r>
      <w:r>
        <w:rPr>
          <w:rFonts w:eastAsia="Times New Roman"/>
        </w:rPr>
        <w:t xml:space="preserve"> </w:t>
      </w:r>
      <w:r>
        <w:rPr>
          <w:rFonts w:eastAsia="Times New Roman"/>
          <w:sz w:val="28"/>
          <w:szCs w:val="28"/>
        </w:rPr>
        <w:t>личностно</w:t>
      </w:r>
      <w:r>
        <w:rPr>
          <w:rFonts w:eastAsia="Times New Roman"/>
        </w:rPr>
        <w:t xml:space="preserve"> </w:t>
      </w:r>
      <w:r>
        <w:rPr>
          <w:rFonts w:eastAsia="Times New Roman"/>
          <w:sz w:val="28"/>
          <w:szCs w:val="28"/>
        </w:rPr>
        <w:t>и</w:t>
      </w:r>
      <w:r>
        <w:rPr>
          <w:rFonts w:eastAsia="Times New Roman"/>
        </w:rPr>
        <w:t xml:space="preserve"> </w:t>
      </w:r>
      <w:r>
        <w:rPr>
          <w:rFonts w:eastAsia="Times New Roman"/>
          <w:sz w:val="28"/>
          <w:szCs w:val="28"/>
        </w:rPr>
        <w:t>социально</w:t>
      </w:r>
      <w:r>
        <w:rPr>
          <w:rFonts w:eastAsia="Times New Roman"/>
        </w:rPr>
        <w:t xml:space="preserve"> </w:t>
      </w:r>
      <w:r>
        <w:rPr>
          <w:rFonts w:eastAsia="Times New Roman"/>
          <w:sz w:val="28"/>
          <w:szCs w:val="28"/>
        </w:rPr>
        <w:t>значимых</w:t>
      </w:r>
      <w:r>
        <w:rPr>
          <w:rFonts w:eastAsia="Times New Roman"/>
        </w:rPr>
        <w:t xml:space="preserve"> </w:t>
      </w:r>
      <w:r>
        <w:rPr>
          <w:rFonts w:eastAsia="Times New Roman"/>
          <w:sz w:val="28"/>
          <w:szCs w:val="28"/>
        </w:rPr>
        <w:t>проблем</w:t>
      </w:r>
      <w:r>
        <w:rPr>
          <w:rFonts w:eastAsia="Times New Roman"/>
        </w:rPr>
        <w:t xml:space="preserve"> </w:t>
      </w:r>
      <w:r>
        <w:rPr>
          <w:rFonts w:eastAsia="Times New Roman"/>
          <w:sz w:val="28"/>
          <w:szCs w:val="28"/>
        </w:rPr>
        <w:t>и</w:t>
      </w:r>
      <w:r>
        <w:rPr>
          <w:rFonts w:eastAsia="Times New Roman"/>
        </w:rPr>
        <w:t xml:space="preserve"> </w:t>
      </w:r>
      <w:r>
        <w:rPr>
          <w:rFonts w:eastAsia="Times New Roman"/>
          <w:sz w:val="28"/>
          <w:szCs w:val="28"/>
        </w:rPr>
        <w:t>воплощению</w:t>
      </w:r>
      <w:r>
        <w:rPr>
          <w:rFonts w:eastAsia="Times New Roman"/>
          <w:sz w:val="28"/>
          <w:szCs w:val="28"/>
        </w:rPr>
        <w:br/>
        <w:t>найденных решений в практику;</w:t>
      </w:r>
    </w:p>
    <w:p w:rsidR="002F1B38" w:rsidRDefault="00846E3E">
      <w:pPr>
        <w:shd w:val="clear" w:color="auto" w:fill="FFFFFF"/>
        <w:tabs>
          <w:tab w:val="left" w:pos="427"/>
        </w:tabs>
        <w:spacing w:line="370" w:lineRule="exact"/>
        <w:ind w:left="278"/>
      </w:pPr>
      <w:r>
        <w:rPr>
          <w:rFonts w:ascii="Arial" w:eastAsia="Times New Roman" w:hAnsi="Arial"/>
        </w:rPr>
        <w:t>·</w:t>
      </w:r>
      <w:r>
        <w:rPr>
          <w:rFonts w:eastAsia="Times New Roman"/>
        </w:rPr>
        <w:tab/>
      </w:r>
      <w:r>
        <w:rPr>
          <w:rFonts w:eastAsia="Times New Roman"/>
          <w:sz w:val="28"/>
          <w:szCs w:val="28"/>
        </w:rPr>
        <w:t>способность</w:t>
      </w:r>
      <w:r>
        <w:rPr>
          <w:rFonts w:eastAsia="Times New Roman"/>
        </w:rPr>
        <w:t xml:space="preserve"> </w:t>
      </w:r>
      <w:r>
        <w:rPr>
          <w:rFonts w:eastAsia="Times New Roman"/>
          <w:sz w:val="28"/>
          <w:szCs w:val="28"/>
        </w:rPr>
        <w:t>и</w:t>
      </w:r>
      <w:r>
        <w:rPr>
          <w:rFonts w:eastAsia="Times New Roman"/>
        </w:rPr>
        <w:t xml:space="preserve"> </w:t>
      </w:r>
      <w:r>
        <w:rPr>
          <w:rFonts w:eastAsia="Times New Roman"/>
          <w:sz w:val="28"/>
          <w:szCs w:val="28"/>
        </w:rPr>
        <w:t>готовность</w:t>
      </w:r>
      <w:r>
        <w:rPr>
          <w:rFonts w:eastAsia="Times New Roman"/>
        </w:rPr>
        <w:t xml:space="preserve"> </w:t>
      </w:r>
      <w:r>
        <w:rPr>
          <w:rFonts w:eastAsia="Times New Roman"/>
          <w:sz w:val="28"/>
          <w:szCs w:val="28"/>
        </w:rPr>
        <w:t>к</w:t>
      </w:r>
      <w:r>
        <w:rPr>
          <w:rFonts w:eastAsia="Times New Roman"/>
        </w:rPr>
        <w:t xml:space="preserve"> </w:t>
      </w:r>
      <w:r>
        <w:rPr>
          <w:rFonts w:eastAsia="Times New Roman"/>
          <w:sz w:val="28"/>
          <w:szCs w:val="28"/>
        </w:rPr>
        <w:t>использованию</w:t>
      </w:r>
      <w:r>
        <w:rPr>
          <w:rFonts w:eastAsia="Times New Roman"/>
        </w:rPr>
        <w:t xml:space="preserve"> </w:t>
      </w:r>
      <w:r>
        <w:rPr>
          <w:rFonts w:eastAsia="Times New Roman"/>
          <w:sz w:val="28"/>
          <w:szCs w:val="28"/>
        </w:rPr>
        <w:t>ИКТ</w:t>
      </w:r>
      <w:r>
        <w:rPr>
          <w:rFonts w:eastAsia="Times New Roman"/>
        </w:rPr>
        <w:t xml:space="preserve"> </w:t>
      </w:r>
      <w:r>
        <w:rPr>
          <w:rFonts w:eastAsia="Times New Roman"/>
          <w:sz w:val="28"/>
          <w:szCs w:val="28"/>
        </w:rPr>
        <w:t>в</w:t>
      </w:r>
      <w:r>
        <w:rPr>
          <w:rFonts w:eastAsia="Times New Roman"/>
        </w:rPr>
        <w:t xml:space="preserve"> </w:t>
      </w:r>
      <w:r>
        <w:rPr>
          <w:rFonts w:eastAsia="Times New Roman"/>
          <w:sz w:val="28"/>
          <w:szCs w:val="28"/>
        </w:rPr>
        <w:t>целях</w:t>
      </w:r>
      <w:r>
        <w:rPr>
          <w:rFonts w:eastAsia="Times New Roman"/>
        </w:rPr>
        <w:t xml:space="preserve"> </w:t>
      </w:r>
      <w:r>
        <w:rPr>
          <w:rFonts w:eastAsia="Times New Roman"/>
          <w:sz w:val="28"/>
          <w:szCs w:val="28"/>
        </w:rPr>
        <w:t>обучения</w:t>
      </w:r>
      <w:r>
        <w:rPr>
          <w:rFonts w:eastAsia="Times New Roman"/>
        </w:rPr>
        <w:t xml:space="preserve"> </w:t>
      </w:r>
      <w:r>
        <w:rPr>
          <w:rFonts w:eastAsia="Times New Roman"/>
          <w:sz w:val="28"/>
          <w:szCs w:val="28"/>
        </w:rPr>
        <w:t>и</w:t>
      </w:r>
      <w:r>
        <w:rPr>
          <w:rFonts w:eastAsia="Times New Roman"/>
        </w:rPr>
        <w:t xml:space="preserve"> </w:t>
      </w:r>
      <w:r>
        <w:rPr>
          <w:rFonts w:eastAsia="Times New Roman"/>
          <w:sz w:val="28"/>
          <w:szCs w:val="28"/>
        </w:rPr>
        <w:t>развития;</w:t>
      </w:r>
    </w:p>
    <w:p w:rsidR="002F1B38" w:rsidRDefault="00846E3E">
      <w:pPr>
        <w:shd w:val="clear" w:color="auto" w:fill="FFFFFF"/>
        <w:tabs>
          <w:tab w:val="left" w:pos="427"/>
        </w:tabs>
        <w:spacing w:line="370" w:lineRule="exact"/>
        <w:ind w:left="278"/>
      </w:pPr>
      <w:r>
        <w:rPr>
          <w:rFonts w:ascii="Arial" w:eastAsia="Times New Roman" w:hAnsi="Arial"/>
        </w:rPr>
        <w:t>·</w:t>
      </w:r>
      <w:r>
        <w:rPr>
          <w:rFonts w:eastAsia="Times New Roman"/>
        </w:rPr>
        <w:tab/>
      </w:r>
      <w:r>
        <w:rPr>
          <w:rFonts w:eastAsia="Times New Roman"/>
          <w:sz w:val="28"/>
          <w:szCs w:val="28"/>
        </w:rPr>
        <w:t>способность</w:t>
      </w:r>
      <w:r>
        <w:rPr>
          <w:rFonts w:eastAsia="Times New Roman"/>
        </w:rPr>
        <w:t xml:space="preserve"> </w:t>
      </w:r>
      <w:r>
        <w:rPr>
          <w:rFonts w:eastAsia="Times New Roman"/>
          <w:sz w:val="28"/>
          <w:szCs w:val="28"/>
        </w:rPr>
        <w:t>к</w:t>
      </w:r>
      <w:r>
        <w:rPr>
          <w:rFonts w:eastAsia="Times New Roman"/>
        </w:rPr>
        <w:t xml:space="preserve"> </w:t>
      </w:r>
      <w:r>
        <w:rPr>
          <w:rFonts w:eastAsia="Times New Roman"/>
          <w:sz w:val="28"/>
          <w:szCs w:val="28"/>
        </w:rPr>
        <w:t>самоорганизации,</w:t>
      </w:r>
      <w:r>
        <w:rPr>
          <w:rFonts w:eastAsia="Times New Roman"/>
        </w:rPr>
        <w:t xml:space="preserve"> </w:t>
      </w:r>
      <w:proofErr w:type="spellStart"/>
      <w:r>
        <w:rPr>
          <w:rFonts w:eastAsia="Times New Roman"/>
          <w:sz w:val="28"/>
          <w:szCs w:val="28"/>
        </w:rPr>
        <w:t>саморегуляции</w:t>
      </w:r>
      <w:proofErr w:type="spellEnd"/>
      <w:r>
        <w:rPr>
          <w:rFonts w:eastAsia="Times New Roman"/>
        </w:rPr>
        <w:t xml:space="preserve"> </w:t>
      </w:r>
      <w:r>
        <w:rPr>
          <w:rFonts w:eastAsia="Times New Roman"/>
          <w:sz w:val="28"/>
          <w:szCs w:val="28"/>
        </w:rPr>
        <w:t>и</w:t>
      </w:r>
      <w:r>
        <w:rPr>
          <w:rFonts w:eastAsia="Times New Roman"/>
        </w:rPr>
        <w:t xml:space="preserve"> </w:t>
      </w:r>
      <w:r>
        <w:rPr>
          <w:rFonts w:eastAsia="Times New Roman"/>
          <w:sz w:val="28"/>
          <w:szCs w:val="28"/>
        </w:rPr>
        <w:t>рефлексии.</w:t>
      </w:r>
    </w:p>
    <w:p w:rsidR="002F1B38" w:rsidRDefault="00846E3E">
      <w:pPr>
        <w:shd w:val="clear" w:color="auto" w:fill="FFFFFF"/>
        <w:jc w:val="right"/>
      </w:pPr>
      <w:r>
        <w:t>11</w:t>
      </w:r>
    </w:p>
    <w:p w:rsidR="002F1B38" w:rsidRDefault="00846E3E">
      <w:pPr>
        <w:shd w:val="clear" w:color="auto" w:fill="FFFFFF"/>
        <w:spacing w:before="192" w:line="370" w:lineRule="exact"/>
        <w:ind w:right="19" w:firstLine="686"/>
        <w:jc w:val="both"/>
      </w:pPr>
      <w:r>
        <w:rPr>
          <w:rFonts w:eastAsia="Times New Roman"/>
          <w:sz w:val="28"/>
          <w:szCs w:val="28"/>
        </w:rPr>
        <w:lastRenderedPageBreak/>
        <w:t xml:space="preserve">Оценка достижения </w:t>
      </w:r>
      <w:proofErr w:type="spellStart"/>
      <w:r>
        <w:rPr>
          <w:rFonts w:eastAsia="Times New Roman"/>
          <w:sz w:val="28"/>
          <w:szCs w:val="28"/>
        </w:rPr>
        <w:t>метапредметных</w:t>
      </w:r>
      <w:proofErr w:type="spellEnd"/>
      <w:r>
        <w:rPr>
          <w:rFonts w:eastAsia="Times New Roman"/>
          <w:sz w:val="28"/>
          <w:szCs w:val="28"/>
        </w:rPr>
        <w:t xml:space="preserve"> результатов может проводиться в ходе различных процедур. Основной процедурой итоговой оценки достижения </w:t>
      </w:r>
      <w:proofErr w:type="spellStart"/>
      <w:r>
        <w:rPr>
          <w:rFonts w:eastAsia="Times New Roman"/>
          <w:sz w:val="28"/>
          <w:szCs w:val="28"/>
        </w:rPr>
        <w:t>метапредметных</w:t>
      </w:r>
      <w:proofErr w:type="spellEnd"/>
      <w:r>
        <w:rPr>
          <w:rFonts w:eastAsia="Times New Roman"/>
          <w:sz w:val="28"/>
          <w:szCs w:val="28"/>
        </w:rPr>
        <w:t xml:space="preserve"> результатов является защита итогового </w:t>
      </w:r>
      <w:proofErr w:type="gramStart"/>
      <w:r>
        <w:rPr>
          <w:rFonts w:eastAsia="Times New Roman"/>
          <w:sz w:val="28"/>
          <w:szCs w:val="28"/>
        </w:rPr>
        <w:t>индивидуального проекта</w:t>
      </w:r>
      <w:proofErr w:type="gramEnd"/>
      <w:r>
        <w:rPr>
          <w:rFonts w:eastAsia="Times New Roman"/>
          <w:sz w:val="28"/>
          <w:szCs w:val="28"/>
        </w:rPr>
        <w:t>.</w:t>
      </w:r>
    </w:p>
    <w:p w:rsidR="002F1B38" w:rsidRDefault="00846E3E">
      <w:pPr>
        <w:shd w:val="clear" w:color="auto" w:fill="FFFFFF"/>
        <w:spacing w:line="370" w:lineRule="exact"/>
        <w:ind w:right="19" w:firstLine="691"/>
        <w:jc w:val="both"/>
      </w:pPr>
      <w:r>
        <w:rPr>
          <w:rFonts w:eastAsia="Times New Roman"/>
          <w:sz w:val="28"/>
          <w:szCs w:val="28"/>
        </w:rPr>
        <w:t xml:space="preserve">Дополнительным источником данных о достижении отдельных </w:t>
      </w:r>
      <w:proofErr w:type="spellStart"/>
      <w:r>
        <w:rPr>
          <w:rFonts w:eastAsia="Times New Roman"/>
          <w:sz w:val="28"/>
          <w:szCs w:val="28"/>
        </w:rPr>
        <w:t>метапредметных</w:t>
      </w:r>
      <w:proofErr w:type="spellEnd"/>
      <w:r>
        <w:rPr>
          <w:rFonts w:eastAsia="Times New Roman"/>
          <w:sz w:val="28"/>
          <w:szCs w:val="28"/>
        </w:rPr>
        <w:t xml:space="preserve"> результатов могут служить результаты выполнения проверочных работ (тематических) по всем предметам.</w:t>
      </w:r>
    </w:p>
    <w:p w:rsidR="002F1B38" w:rsidRDefault="00846E3E">
      <w:pPr>
        <w:shd w:val="clear" w:color="auto" w:fill="FFFFFF"/>
        <w:spacing w:line="370" w:lineRule="exact"/>
        <w:ind w:right="14" w:firstLine="691"/>
        <w:jc w:val="both"/>
      </w:pPr>
      <w:r>
        <w:rPr>
          <w:rFonts w:eastAsia="Times New Roman"/>
          <w:sz w:val="28"/>
          <w:szCs w:val="28"/>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Pr>
          <w:rFonts w:eastAsia="Times New Roman"/>
          <w:sz w:val="28"/>
          <w:szCs w:val="28"/>
        </w:rPr>
        <w:t>сформированности</w:t>
      </w:r>
      <w:proofErr w:type="spellEnd"/>
      <w:r>
        <w:rPr>
          <w:rFonts w:eastAsia="Times New Roman"/>
          <w:sz w:val="28"/>
          <w:szCs w:val="28"/>
        </w:rPr>
        <w:t xml:space="preserve"> навыков сотрудничества или самоорганизации.</w:t>
      </w:r>
    </w:p>
    <w:p w:rsidR="002F1B38" w:rsidRDefault="00846E3E">
      <w:pPr>
        <w:shd w:val="clear" w:color="auto" w:fill="FFFFFF"/>
        <w:spacing w:line="370" w:lineRule="exact"/>
        <w:ind w:right="19" w:firstLine="691"/>
        <w:jc w:val="both"/>
      </w:pPr>
      <w:r>
        <w:rPr>
          <w:rFonts w:eastAsia="Times New Roman"/>
          <w:sz w:val="28"/>
          <w:szCs w:val="28"/>
        </w:rPr>
        <w:t xml:space="preserve">Оценка достижения </w:t>
      </w:r>
      <w:proofErr w:type="spellStart"/>
      <w:r>
        <w:rPr>
          <w:rFonts w:eastAsia="Times New Roman"/>
          <w:sz w:val="28"/>
          <w:szCs w:val="28"/>
        </w:rPr>
        <w:t>метапредметных</w:t>
      </w:r>
      <w:proofErr w:type="spellEnd"/>
      <w:r>
        <w:rPr>
          <w:rFonts w:eastAsia="Times New Roman"/>
          <w:sz w:val="28"/>
          <w:szCs w:val="28"/>
        </w:rPr>
        <w:t xml:space="preserve"> результатов ведётся также в рамках системы промежуточной аттестации. Для оценки динамики формирования и уровня </w:t>
      </w:r>
      <w:proofErr w:type="spellStart"/>
      <w:r>
        <w:rPr>
          <w:rFonts w:eastAsia="Times New Roman"/>
          <w:sz w:val="28"/>
          <w:szCs w:val="28"/>
        </w:rPr>
        <w:t>сформированности</w:t>
      </w:r>
      <w:proofErr w:type="spellEnd"/>
      <w:r>
        <w:rPr>
          <w:rFonts w:eastAsia="Times New Roman"/>
          <w:sz w:val="28"/>
          <w:szCs w:val="28"/>
        </w:rPr>
        <w:t xml:space="preserve"> </w:t>
      </w:r>
      <w:proofErr w:type="spellStart"/>
      <w:r>
        <w:rPr>
          <w:rFonts w:eastAsia="Times New Roman"/>
          <w:sz w:val="28"/>
          <w:szCs w:val="28"/>
        </w:rPr>
        <w:t>метапредметных</w:t>
      </w:r>
      <w:proofErr w:type="spellEnd"/>
      <w:r>
        <w:rPr>
          <w:rFonts w:eastAsia="Times New Roman"/>
          <w:sz w:val="28"/>
          <w:szCs w:val="28"/>
        </w:rPr>
        <w:t xml:space="preserve">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w:t>
      </w:r>
      <w:proofErr w:type="gramStart"/>
      <w:r>
        <w:rPr>
          <w:rFonts w:eastAsia="Times New Roman"/>
          <w:sz w:val="28"/>
          <w:szCs w:val="28"/>
        </w:rPr>
        <w:t>разработанными</w:t>
      </w:r>
      <w:proofErr w:type="gramEnd"/>
      <w:r>
        <w:rPr>
          <w:rFonts w:eastAsia="Times New Roman"/>
          <w:sz w:val="28"/>
          <w:szCs w:val="28"/>
        </w:rPr>
        <w:t xml:space="preserve"> образовательным учреждением:</w:t>
      </w:r>
    </w:p>
    <w:p w:rsidR="002F1B38" w:rsidRDefault="00846E3E">
      <w:pPr>
        <w:shd w:val="clear" w:color="auto" w:fill="FFFFFF"/>
        <w:tabs>
          <w:tab w:val="left" w:pos="518"/>
          <w:tab w:val="left" w:pos="2712"/>
          <w:tab w:val="left" w:pos="5174"/>
          <w:tab w:val="left" w:pos="7507"/>
          <w:tab w:val="left" w:pos="9648"/>
        </w:tabs>
        <w:spacing w:line="370" w:lineRule="exact"/>
        <w:ind w:right="19" w:firstLine="278"/>
        <w:jc w:val="both"/>
      </w:pPr>
      <w:r>
        <w:rPr>
          <w:rFonts w:eastAsia="Times New Roman"/>
          <w:spacing w:val="-1"/>
          <w:sz w:val="28"/>
          <w:szCs w:val="28"/>
        </w:rPr>
        <w:t>а)</w:t>
      </w:r>
      <w:r>
        <w:rPr>
          <w:rFonts w:eastAsia="Times New Roman"/>
          <w:sz w:val="28"/>
          <w:szCs w:val="28"/>
        </w:rPr>
        <w:tab/>
      </w:r>
      <w:r>
        <w:rPr>
          <w:rFonts w:eastAsia="Times New Roman"/>
          <w:spacing w:val="-2"/>
          <w:sz w:val="28"/>
          <w:szCs w:val="28"/>
        </w:rPr>
        <w:t>программой</w:t>
      </w:r>
      <w:r>
        <w:rPr>
          <w:rFonts w:ascii="Arial" w:eastAsia="Times New Roman" w:hAnsi="Arial" w:cs="Arial"/>
          <w:sz w:val="28"/>
          <w:szCs w:val="28"/>
        </w:rPr>
        <w:tab/>
      </w:r>
      <w:r>
        <w:rPr>
          <w:rFonts w:eastAsia="Times New Roman"/>
          <w:spacing w:val="-2"/>
          <w:sz w:val="28"/>
          <w:szCs w:val="28"/>
        </w:rPr>
        <w:t>формирования</w:t>
      </w:r>
      <w:r>
        <w:rPr>
          <w:rFonts w:ascii="Arial" w:eastAsia="Times New Roman" w:hAnsi="Arial" w:cs="Arial"/>
          <w:sz w:val="28"/>
          <w:szCs w:val="28"/>
        </w:rPr>
        <w:tab/>
      </w:r>
      <w:r>
        <w:rPr>
          <w:rFonts w:eastAsia="Times New Roman"/>
          <w:spacing w:val="-2"/>
          <w:sz w:val="28"/>
          <w:szCs w:val="28"/>
        </w:rPr>
        <w:t>планируемых</w:t>
      </w:r>
      <w:r>
        <w:rPr>
          <w:rFonts w:ascii="Arial" w:eastAsia="Times New Roman" w:hAnsi="Arial" w:cs="Arial"/>
          <w:sz w:val="28"/>
          <w:szCs w:val="28"/>
        </w:rPr>
        <w:tab/>
      </w:r>
      <w:r>
        <w:rPr>
          <w:rFonts w:eastAsia="Times New Roman"/>
          <w:spacing w:val="-2"/>
          <w:sz w:val="28"/>
          <w:szCs w:val="28"/>
        </w:rPr>
        <w:t>результатов</w:t>
      </w:r>
      <w:r>
        <w:rPr>
          <w:rFonts w:ascii="Arial" w:eastAsia="Times New Roman" w:hAnsi="Arial" w:cs="Arial"/>
          <w:sz w:val="28"/>
          <w:szCs w:val="28"/>
        </w:rPr>
        <w:tab/>
      </w:r>
      <w:r>
        <w:rPr>
          <w:rFonts w:eastAsia="Times New Roman"/>
          <w:spacing w:val="-3"/>
          <w:sz w:val="28"/>
          <w:szCs w:val="28"/>
        </w:rPr>
        <w:t>освоения</w:t>
      </w:r>
      <w:r>
        <w:rPr>
          <w:rFonts w:eastAsia="Times New Roman"/>
          <w:spacing w:val="-3"/>
          <w:sz w:val="28"/>
          <w:szCs w:val="28"/>
        </w:rPr>
        <w:br/>
      </w:r>
      <w:r>
        <w:rPr>
          <w:rFonts w:eastAsia="Times New Roman"/>
          <w:sz w:val="28"/>
          <w:szCs w:val="28"/>
        </w:rPr>
        <w:t>междисциплинарных программ;</w:t>
      </w:r>
    </w:p>
    <w:p w:rsidR="002F1B38" w:rsidRDefault="00846E3E">
      <w:pPr>
        <w:shd w:val="clear" w:color="auto" w:fill="FFFFFF"/>
        <w:tabs>
          <w:tab w:val="left" w:pos="518"/>
        </w:tabs>
        <w:spacing w:line="370" w:lineRule="exact"/>
        <w:ind w:right="19" w:firstLine="278"/>
        <w:jc w:val="both"/>
      </w:pPr>
      <w:r>
        <w:rPr>
          <w:rFonts w:eastAsia="Times New Roman"/>
          <w:sz w:val="28"/>
          <w:szCs w:val="28"/>
        </w:rPr>
        <w:t>б)</w:t>
      </w:r>
      <w:r>
        <w:rPr>
          <w:rFonts w:eastAsia="Times New Roman"/>
          <w:sz w:val="28"/>
          <w:szCs w:val="28"/>
        </w:rPr>
        <w:tab/>
        <w:t>системой промежуточной аттестации (</w:t>
      </w:r>
      <w:proofErr w:type="spellStart"/>
      <w:r>
        <w:rPr>
          <w:rFonts w:eastAsia="Times New Roman"/>
          <w:sz w:val="28"/>
          <w:szCs w:val="28"/>
        </w:rPr>
        <w:t>внутришкольным</w:t>
      </w:r>
      <w:proofErr w:type="spellEnd"/>
      <w:r>
        <w:rPr>
          <w:rFonts w:eastAsia="Times New Roman"/>
          <w:sz w:val="28"/>
          <w:szCs w:val="28"/>
        </w:rPr>
        <w:t xml:space="preserve"> мониторингом</w:t>
      </w:r>
      <w:r>
        <w:rPr>
          <w:rFonts w:eastAsia="Times New Roman"/>
          <w:sz w:val="28"/>
          <w:szCs w:val="28"/>
        </w:rPr>
        <w:br/>
        <w:t>образовательных достижений) обучающихся в рамках урочной и внеурочной</w:t>
      </w:r>
      <w:r>
        <w:rPr>
          <w:rFonts w:eastAsia="Times New Roman"/>
          <w:sz w:val="28"/>
          <w:szCs w:val="28"/>
        </w:rPr>
        <w:br/>
        <w:t>деятельности;</w:t>
      </w:r>
    </w:p>
    <w:p w:rsidR="002F1B38" w:rsidRDefault="00846E3E">
      <w:pPr>
        <w:shd w:val="clear" w:color="auto" w:fill="FFFFFF"/>
        <w:tabs>
          <w:tab w:val="left" w:pos="518"/>
        </w:tabs>
        <w:spacing w:line="370" w:lineRule="exact"/>
        <w:ind w:right="19" w:firstLine="278"/>
        <w:jc w:val="both"/>
      </w:pPr>
      <w:r>
        <w:rPr>
          <w:rFonts w:eastAsia="Times New Roman"/>
          <w:spacing w:val="-2"/>
          <w:sz w:val="28"/>
          <w:szCs w:val="28"/>
        </w:rPr>
        <w:t>в)</w:t>
      </w:r>
      <w:r>
        <w:rPr>
          <w:rFonts w:eastAsia="Times New Roman"/>
          <w:sz w:val="28"/>
          <w:szCs w:val="28"/>
        </w:rPr>
        <w:tab/>
        <w:t>системой итоговой оценки по предметам, не выносимым на государственную</w:t>
      </w:r>
      <w:r>
        <w:rPr>
          <w:rFonts w:eastAsia="Times New Roman"/>
          <w:sz w:val="28"/>
          <w:szCs w:val="28"/>
        </w:rPr>
        <w:br/>
        <w:t xml:space="preserve">(итоговую) аттестацию </w:t>
      </w:r>
      <w:proofErr w:type="gramStart"/>
      <w:r>
        <w:rPr>
          <w:rFonts w:eastAsia="Times New Roman"/>
          <w:sz w:val="28"/>
          <w:szCs w:val="28"/>
        </w:rPr>
        <w:t>обучающихся</w:t>
      </w:r>
      <w:proofErr w:type="gramEnd"/>
      <w:r>
        <w:rPr>
          <w:rFonts w:eastAsia="Times New Roman"/>
          <w:sz w:val="28"/>
          <w:szCs w:val="28"/>
        </w:rPr>
        <w:t>;</w:t>
      </w:r>
    </w:p>
    <w:p w:rsidR="002F1B38" w:rsidRDefault="00846E3E">
      <w:pPr>
        <w:shd w:val="clear" w:color="auto" w:fill="FFFFFF"/>
        <w:tabs>
          <w:tab w:val="left" w:pos="518"/>
        </w:tabs>
        <w:spacing w:line="370" w:lineRule="exact"/>
        <w:ind w:right="19" w:firstLine="278"/>
        <w:jc w:val="both"/>
      </w:pPr>
      <w:r>
        <w:rPr>
          <w:rFonts w:eastAsia="Times New Roman"/>
          <w:spacing w:val="-1"/>
          <w:sz w:val="28"/>
          <w:szCs w:val="28"/>
        </w:rPr>
        <w:t>г)</w:t>
      </w:r>
      <w:r>
        <w:rPr>
          <w:rFonts w:eastAsia="Times New Roman"/>
          <w:sz w:val="28"/>
          <w:szCs w:val="28"/>
        </w:rPr>
        <w:tab/>
        <w:t>инструментарием для оценки достижения планируемых результатов в рамках</w:t>
      </w:r>
      <w:r>
        <w:rPr>
          <w:rFonts w:eastAsia="Times New Roman"/>
          <w:sz w:val="28"/>
          <w:szCs w:val="28"/>
        </w:rPr>
        <w:br/>
        <w:t>текущего и тематического контроля, промежуточной аттестации (внутришкольного</w:t>
      </w:r>
      <w:r>
        <w:rPr>
          <w:rFonts w:eastAsia="Times New Roman"/>
          <w:sz w:val="28"/>
          <w:szCs w:val="28"/>
        </w:rPr>
        <w:br/>
        <w:t>мониторинга образовательных достижений), итоговой аттестации по предметам, не</w:t>
      </w:r>
      <w:r>
        <w:rPr>
          <w:rFonts w:eastAsia="Times New Roman"/>
          <w:sz w:val="28"/>
          <w:szCs w:val="28"/>
        </w:rPr>
        <w:br/>
        <w:t>выносимым на государственную итоговую аттестацию.</w:t>
      </w:r>
    </w:p>
    <w:p w:rsidR="002F1B38" w:rsidRDefault="00846E3E">
      <w:pPr>
        <w:shd w:val="clear" w:color="auto" w:fill="FFFFFF"/>
        <w:spacing w:line="370" w:lineRule="exact"/>
        <w:ind w:right="19" w:firstLine="691"/>
        <w:jc w:val="both"/>
      </w:pPr>
      <w:r>
        <w:rPr>
          <w:rFonts w:eastAsia="Times New Roman"/>
          <w:sz w:val="28"/>
          <w:szCs w:val="28"/>
        </w:rPr>
        <w:t>При этом обязательными составляющими системы внутришкольного мониторинга образовательных достижений являются материалы:</w:t>
      </w:r>
    </w:p>
    <w:p w:rsidR="002F1B38" w:rsidRDefault="00846E3E">
      <w:pPr>
        <w:shd w:val="clear" w:color="auto" w:fill="FFFFFF"/>
        <w:tabs>
          <w:tab w:val="left" w:pos="437"/>
        </w:tabs>
        <w:spacing w:line="370" w:lineRule="exact"/>
        <w:ind w:left="278"/>
      </w:pPr>
      <w:r>
        <w:rPr>
          <w:rFonts w:ascii="Arial" w:eastAsia="Times New Roman" w:hAnsi="Arial"/>
        </w:rPr>
        <w:t>·</w:t>
      </w:r>
      <w:r>
        <w:rPr>
          <w:rFonts w:eastAsia="Times New Roman"/>
        </w:rPr>
        <w:tab/>
      </w:r>
      <w:r>
        <w:rPr>
          <w:rFonts w:eastAsia="Times New Roman"/>
          <w:sz w:val="28"/>
          <w:szCs w:val="28"/>
        </w:rPr>
        <w:t>стартовой</w:t>
      </w:r>
      <w:r>
        <w:rPr>
          <w:rFonts w:eastAsia="Times New Roman"/>
        </w:rPr>
        <w:t xml:space="preserve"> </w:t>
      </w:r>
      <w:r>
        <w:rPr>
          <w:rFonts w:eastAsia="Times New Roman"/>
          <w:sz w:val="28"/>
          <w:szCs w:val="28"/>
        </w:rPr>
        <w:t>диагностики;</w:t>
      </w:r>
    </w:p>
    <w:p w:rsidR="002F1B38" w:rsidRDefault="00846E3E">
      <w:pPr>
        <w:shd w:val="clear" w:color="auto" w:fill="FFFFFF"/>
        <w:tabs>
          <w:tab w:val="left" w:pos="437"/>
        </w:tabs>
        <w:spacing w:line="370" w:lineRule="exact"/>
        <w:ind w:left="278"/>
      </w:pPr>
      <w:r>
        <w:rPr>
          <w:rFonts w:ascii="Arial" w:eastAsia="Times New Roman" w:hAnsi="Arial"/>
        </w:rPr>
        <w:t>·</w:t>
      </w:r>
      <w:r>
        <w:rPr>
          <w:rFonts w:eastAsia="Times New Roman"/>
        </w:rPr>
        <w:tab/>
      </w:r>
      <w:r>
        <w:rPr>
          <w:rFonts w:eastAsia="Times New Roman"/>
          <w:sz w:val="28"/>
          <w:szCs w:val="28"/>
        </w:rPr>
        <w:t>текущего</w:t>
      </w:r>
      <w:r>
        <w:rPr>
          <w:rFonts w:eastAsia="Times New Roman"/>
        </w:rPr>
        <w:t xml:space="preserve"> </w:t>
      </w:r>
      <w:r>
        <w:rPr>
          <w:rFonts w:eastAsia="Times New Roman"/>
          <w:sz w:val="28"/>
          <w:szCs w:val="28"/>
        </w:rPr>
        <w:t>выполнения</w:t>
      </w:r>
      <w:r>
        <w:rPr>
          <w:rFonts w:eastAsia="Times New Roman"/>
        </w:rPr>
        <w:t xml:space="preserve"> </w:t>
      </w:r>
      <w:r>
        <w:rPr>
          <w:rFonts w:eastAsia="Times New Roman"/>
          <w:sz w:val="28"/>
          <w:szCs w:val="28"/>
        </w:rPr>
        <w:t>учебных</w:t>
      </w:r>
      <w:r>
        <w:rPr>
          <w:rFonts w:eastAsia="Times New Roman"/>
        </w:rPr>
        <w:t xml:space="preserve"> </w:t>
      </w:r>
      <w:r>
        <w:rPr>
          <w:rFonts w:eastAsia="Times New Roman"/>
          <w:sz w:val="28"/>
          <w:szCs w:val="28"/>
        </w:rPr>
        <w:t>исследований</w:t>
      </w:r>
      <w:r>
        <w:rPr>
          <w:rFonts w:eastAsia="Times New Roman"/>
        </w:rPr>
        <w:t xml:space="preserve"> </w:t>
      </w:r>
      <w:r>
        <w:rPr>
          <w:rFonts w:eastAsia="Times New Roman"/>
          <w:sz w:val="28"/>
          <w:szCs w:val="28"/>
        </w:rPr>
        <w:t>и</w:t>
      </w:r>
      <w:r>
        <w:rPr>
          <w:rFonts w:eastAsia="Times New Roman"/>
        </w:rPr>
        <w:t xml:space="preserve"> </w:t>
      </w:r>
      <w:r>
        <w:rPr>
          <w:rFonts w:eastAsia="Times New Roman"/>
          <w:sz w:val="28"/>
          <w:szCs w:val="28"/>
        </w:rPr>
        <w:t>учебных</w:t>
      </w:r>
      <w:r>
        <w:rPr>
          <w:rFonts w:eastAsia="Times New Roman"/>
        </w:rPr>
        <w:t xml:space="preserve"> </w:t>
      </w:r>
      <w:r>
        <w:rPr>
          <w:rFonts w:eastAsia="Times New Roman"/>
          <w:sz w:val="28"/>
          <w:szCs w:val="28"/>
        </w:rPr>
        <w:t>проектов;</w:t>
      </w:r>
    </w:p>
    <w:p w:rsidR="002F1B38" w:rsidRDefault="00846E3E">
      <w:pPr>
        <w:shd w:val="clear" w:color="auto" w:fill="FFFFFF"/>
        <w:tabs>
          <w:tab w:val="left" w:pos="437"/>
        </w:tabs>
        <w:spacing w:line="370" w:lineRule="exact"/>
        <w:ind w:right="14" w:firstLine="278"/>
        <w:jc w:val="both"/>
      </w:pPr>
      <w:r>
        <w:rPr>
          <w:rFonts w:ascii="Arial" w:eastAsia="Times New Roman" w:hAnsi="Arial"/>
        </w:rPr>
        <w:t>·</w:t>
      </w:r>
      <w:r>
        <w:rPr>
          <w:rFonts w:eastAsia="Times New Roman"/>
        </w:rPr>
        <w:tab/>
      </w:r>
      <w:r>
        <w:rPr>
          <w:rFonts w:eastAsia="Times New Roman"/>
          <w:sz w:val="28"/>
          <w:szCs w:val="28"/>
        </w:rPr>
        <w:t>промежуточных</w:t>
      </w:r>
      <w:r>
        <w:rPr>
          <w:rFonts w:eastAsia="Times New Roman"/>
        </w:rPr>
        <w:t xml:space="preserve"> </w:t>
      </w:r>
      <w:r>
        <w:rPr>
          <w:rFonts w:eastAsia="Times New Roman"/>
          <w:sz w:val="28"/>
          <w:szCs w:val="28"/>
        </w:rPr>
        <w:t>и</w:t>
      </w:r>
      <w:r>
        <w:rPr>
          <w:rFonts w:eastAsia="Times New Roman"/>
        </w:rPr>
        <w:t xml:space="preserve"> </w:t>
      </w:r>
      <w:r>
        <w:rPr>
          <w:rFonts w:eastAsia="Times New Roman"/>
          <w:sz w:val="28"/>
          <w:szCs w:val="28"/>
        </w:rPr>
        <w:t>итоговых</w:t>
      </w:r>
      <w:r>
        <w:rPr>
          <w:rFonts w:eastAsia="Times New Roman"/>
        </w:rPr>
        <w:t xml:space="preserve"> </w:t>
      </w:r>
      <w:r>
        <w:rPr>
          <w:rFonts w:eastAsia="Times New Roman"/>
          <w:sz w:val="28"/>
          <w:szCs w:val="28"/>
        </w:rPr>
        <w:t>комплексных</w:t>
      </w:r>
      <w:r>
        <w:rPr>
          <w:rFonts w:eastAsia="Times New Roman"/>
        </w:rPr>
        <w:t xml:space="preserve"> </w:t>
      </w:r>
      <w:r>
        <w:rPr>
          <w:rFonts w:eastAsia="Times New Roman"/>
          <w:sz w:val="28"/>
          <w:szCs w:val="28"/>
        </w:rPr>
        <w:t>работ</w:t>
      </w:r>
      <w:r>
        <w:rPr>
          <w:rFonts w:eastAsia="Times New Roman"/>
        </w:rPr>
        <w:t xml:space="preserve"> </w:t>
      </w:r>
      <w:r>
        <w:rPr>
          <w:rFonts w:eastAsia="Times New Roman"/>
          <w:sz w:val="28"/>
          <w:szCs w:val="28"/>
        </w:rPr>
        <w:t>на</w:t>
      </w:r>
      <w:r>
        <w:rPr>
          <w:rFonts w:eastAsia="Times New Roman"/>
        </w:rPr>
        <w:t xml:space="preserve"> </w:t>
      </w:r>
      <w:proofErr w:type="spellStart"/>
      <w:r>
        <w:rPr>
          <w:rFonts w:eastAsia="Times New Roman"/>
          <w:sz w:val="28"/>
          <w:szCs w:val="28"/>
        </w:rPr>
        <w:t>межпредметной</w:t>
      </w:r>
      <w:proofErr w:type="spellEnd"/>
      <w:r>
        <w:rPr>
          <w:rFonts w:eastAsia="Times New Roman"/>
        </w:rPr>
        <w:t xml:space="preserve"> </w:t>
      </w:r>
      <w:r>
        <w:rPr>
          <w:rFonts w:eastAsia="Times New Roman"/>
          <w:sz w:val="28"/>
          <w:szCs w:val="28"/>
        </w:rPr>
        <w:t>основе,</w:t>
      </w:r>
      <w:r>
        <w:rPr>
          <w:rFonts w:eastAsia="Times New Roman"/>
          <w:sz w:val="28"/>
          <w:szCs w:val="28"/>
        </w:rPr>
        <w:br/>
        <w:t xml:space="preserve">направленных на оценку </w:t>
      </w:r>
      <w:proofErr w:type="spellStart"/>
      <w:r>
        <w:rPr>
          <w:rFonts w:eastAsia="Times New Roman"/>
          <w:sz w:val="28"/>
          <w:szCs w:val="28"/>
        </w:rPr>
        <w:t>сформированности</w:t>
      </w:r>
      <w:proofErr w:type="spellEnd"/>
      <w:r>
        <w:rPr>
          <w:rFonts w:eastAsia="Times New Roman"/>
          <w:sz w:val="28"/>
          <w:szCs w:val="28"/>
        </w:rPr>
        <w:t xml:space="preserve"> познавательных, регулятивных и</w:t>
      </w:r>
      <w:r>
        <w:rPr>
          <w:rFonts w:eastAsia="Times New Roman"/>
          <w:sz w:val="28"/>
          <w:szCs w:val="28"/>
        </w:rPr>
        <w:br/>
        <w:t xml:space="preserve">коммуникативных действий при решении учебно-познавательных и </w:t>
      </w:r>
      <w:proofErr w:type="spellStart"/>
      <w:r>
        <w:rPr>
          <w:rFonts w:eastAsia="Times New Roman"/>
          <w:sz w:val="28"/>
          <w:szCs w:val="28"/>
        </w:rPr>
        <w:t>учебн</w:t>
      </w:r>
      <w:proofErr w:type="gramStart"/>
      <w:r>
        <w:rPr>
          <w:rFonts w:eastAsia="Times New Roman"/>
          <w:sz w:val="28"/>
          <w:szCs w:val="28"/>
        </w:rPr>
        <w:t>о</w:t>
      </w:r>
      <w:proofErr w:type="spellEnd"/>
      <w:r>
        <w:rPr>
          <w:rFonts w:eastAsia="Times New Roman"/>
          <w:sz w:val="28"/>
          <w:szCs w:val="28"/>
        </w:rPr>
        <w:t>-</w:t>
      </w:r>
      <w:proofErr w:type="gramEnd"/>
      <w:r>
        <w:rPr>
          <w:rFonts w:eastAsia="Times New Roman"/>
          <w:sz w:val="28"/>
          <w:szCs w:val="28"/>
        </w:rPr>
        <w:br/>
        <w:t>практических задач, основанных на работе с текстом;</w:t>
      </w:r>
    </w:p>
    <w:p w:rsidR="002F1B38" w:rsidRDefault="00846E3E">
      <w:pPr>
        <w:shd w:val="clear" w:color="auto" w:fill="FFFFFF"/>
        <w:tabs>
          <w:tab w:val="left" w:pos="686"/>
        </w:tabs>
        <w:spacing w:line="370" w:lineRule="exact"/>
        <w:ind w:right="14" w:firstLine="278"/>
        <w:jc w:val="both"/>
      </w:pPr>
      <w:r>
        <w:rPr>
          <w:rFonts w:ascii="Arial" w:eastAsia="Times New Roman" w:hAnsi="Arial"/>
        </w:rPr>
        <w:t>·</w:t>
      </w:r>
      <w:r>
        <w:rPr>
          <w:rFonts w:eastAsia="Times New Roman"/>
        </w:rPr>
        <w:tab/>
      </w:r>
      <w:r>
        <w:rPr>
          <w:rFonts w:eastAsia="Times New Roman"/>
          <w:sz w:val="28"/>
          <w:szCs w:val="28"/>
        </w:rPr>
        <w:t>текущего</w:t>
      </w:r>
      <w:r>
        <w:rPr>
          <w:rFonts w:eastAsia="Times New Roman"/>
        </w:rPr>
        <w:t xml:space="preserve"> </w:t>
      </w:r>
      <w:r>
        <w:rPr>
          <w:rFonts w:eastAsia="Times New Roman"/>
          <w:sz w:val="28"/>
          <w:szCs w:val="28"/>
        </w:rPr>
        <w:t>выполнения</w:t>
      </w:r>
      <w:r>
        <w:rPr>
          <w:rFonts w:eastAsia="Times New Roman"/>
        </w:rPr>
        <w:t xml:space="preserve"> </w:t>
      </w:r>
      <w:r>
        <w:rPr>
          <w:rFonts w:eastAsia="Times New Roman"/>
          <w:sz w:val="28"/>
          <w:szCs w:val="28"/>
        </w:rPr>
        <w:t>выборочных</w:t>
      </w:r>
      <w:r>
        <w:rPr>
          <w:rFonts w:eastAsia="Times New Roman"/>
        </w:rPr>
        <w:t xml:space="preserve"> </w:t>
      </w:r>
      <w:r>
        <w:rPr>
          <w:rFonts w:eastAsia="Times New Roman"/>
          <w:sz w:val="28"/>
          <w:szCs w:val="28"/>
        </w:rPr>
        <w:t>учебно-практических</w:t>
      </w:r>
      <w:r>
        <w:rPr>
          <w:rFonts w:eastAsia="Times New Roman"/>
        </w:rPr>
        <w:t xml:space="preserve"> </w:t>
      </w:r>
      <w:r>
        <w:rPr>
          <w:rFonts w:eastAsia="Times New Roman"/>
          <w:sz w:val="28"/>
          <w:szCs w:val="28"/>
        </w:rPr>
        <w:t>и</w:t>
      </w:r>
      <w:r>
        <w:rPr>
          <w:rFonts w:eastAsia="Times New Roman"/>
        </w:rPr>
        <w:t xml:space="preserve"> </w:t>
      </w:r>
      <w:r>
        <w:rPr>
          <w:rFonts w:eastAsia="Times New Roman"/>
          <w:sz w:val="28"/>
          <w:szCs w:val="28"/>
        </w:rPr>
        <w:t>учебно-познавательных</w:t>
      </w:r>
      <w:r>
        <w:rPr>
          <w:rFonts w:eastAsia="Times New Roman"/>
          <w:sz w:val="28"/>
          <w:szCs w:val="28"/>
        </w:rPr>
        <w:br/>
        <w:t>заданий на оценку способности и готовности учащихся к освоению систематических</w:t>
      </w:r>
      <w:r>
        <w:rPr>
          <w:rFonts w:eastAsia="Times New Roman"/>
          <w:sz w:val="28"/>
          <w:szCs w:val="28"/>
        </w:rPr>
        <w:br/>
        <w:t>знаний, их самостоятельному пополнению, переносу и интеграции; способности к</w:t>
      </w:r>
      <w:r>
        <w:rPr>
          <w:rFonts w:eastAsia="Times New Roman"/>
          <w:sz w:val="28"/>
          <w:szCs w:val="28"/>
        </w:rPr>
        <w:br/>
        <w:t>сотрудничеству и коммуникации, к решению личностно и социально значимых проблем</w:t>
      </w:r>
      <w:r>
        <w:rPr>
          <w:rFonts w:eastAsia="Times New Roman"/>
          <w:sz w:val="28"/>
          <w:szCs w:val="28"/>
        </w:rPr>
        <w:br/>
        <w:t xml:space="preserve">и воплощению решений в практику; способности и готовности к использованию ИКТ </w:t>
      </w:r>
      <w:proofErr w:type="gramStart"/>
      <w:r>
        <w:rPr>
          <w:rFonts w:eastAsia="Times New Roman"/>
          <w:sz w:val="28"/>
          <w:szCs w:val="28"/>
        </w:rPr>
        <w:t>в</w:t>
      </w:r>
      <w:proofErr w:type="gramEnd"/>
    </w:p>
    <w:p w:rsidR="002F1B38" w:rsidRDefault="002F1B38">
      <w:pPr>
        <w:shd w:val="clear" w:color="auto" w:fill="FFFFFF"/>
        <w:tabs>
          <w:tab w:val="left" w:pos="686"/>
        </w:tabs>
        <w:spacing w:line="370" w:lineRule="exact"/>
        <w:ind w:right="14" w:firstLine="278"/>
        <w:jc w:val="both"/>
        <w:sectPr w:rsidR="002F1B38">
          <w:pgSz w:w="11909" w:h="16834"/>
          <w:pgMar w:top="510" w:right="567" w:bottom="360" w:left="591" w:header="720" w:footer="720" w:gutter="0"/>
          <w:cols w:space="60"/>
          <w:noEndnote/>
        </w:sectPr>
      </w:pPr>
    </w:p>
    <w:p w:rsidR="002F1B38" w:rsidRDefault="00846E3E">
      <w:pPr>
        <w:shd w:val="clear" w:color="auto" w:fill="FFFFFF"/>
        <w:jc w:val="right"/>
      </w:pPr>
      <w:r>
        <w:rPr>
          <w:spacing w:val="-1"/>
        </w:rPr>
        <w:lastRenderedPageBreak/>
        <w:t>12</w:t>
      </w:r>
    </w:p>
    <w:p w:rsidR="002F1B38" w:rsidRDefault="00846E3E">
      <w:pPr>
        <w:shd w:val="clear" w:color="auto" w:fill="FFFFFF"/>
        <w:spacing w:before="192" w:line="370" w:lineRule="exact"/>
      </w:pPr>
      <w:proofErr w:type="gramStart"/>
      <w:r>
        <w:rPr>
          <w:rFonts w:eastAsia="Times New Roman"/>
          <w:sz w:val="28"/>
          <w:szCs w:val="28"/>
        </w:rPr>
        <w:t>целях</w:t>
      </w:r>
      <w:proofErr w:type="gramEnd"/>
      <w:r>
        <w:rPr>
          <w:rFonts w:eastAsia="Times New Roman"/>
          <w:sz w:val="28"/>
          <w:szCs w:val="28"/>
        </w:rPr>
        <w:t xml:space="preserve">   обучения   и   развития;   способности   к   самоорганизации,   </w:t>
      </w:r>
      <w:proofErr w:type="spellStart"/>
      <w:r>
        <w:rPr>
          <w:rFonts w:eastAsia="Times New Roman"/>
          <w:sz w:val="28"/>
          <w:szCs w:val="28"/>
        </w:rPr>
        <w:t>саморегуляции</w:t>
      </w:r>
      <w:proofErr w:type="spellEnd"/>
      <w:r>
        <w:rPr>
          <w:rFonts w:eastAsia="Times New Roman"/>
          <w:sz w:val="28"/>
          <w:szCs w:val="28"/>
        </w:rPr>
        <w:t xml:space="preserve">   и рефлексии;</w:t>
      </w:r>
    </w:p>
    <w:p w:rsidR="002F1B38" w:rsidRDefault="00846E3E">
      <w:pPr>
        <w:shd w:val="clear" w:color="auto" w:fill="FFFFFF"/>
        <w:tabs>
          <w:tab w:val="left" w:pos="437"/>
        </w:tabs>
        <w:spacing w:line="370" w:lineRule="exact"/>
        <w:ind w:left="278"/>
      </w:pPr>
      <w:r>
        <w:rPr>
          <w:rFonts w:ascii="Arial" w:eastAsia="Times New Roman" w:hAnsi="Arial"/>
        </w:rPr>
        <w:t>·</w:t>
      </w:r>
      <w:r>
        <w:rPr>
          <w:rFonts w:eastAsia="Times New Roman"/>
        </w:rPr>
        <w:tab/>
      </w:r>
      <w:r>
        <w:rPr>
          <w:rFonts w:eastAsia="Times New Roman"/>
          <w:sz w:val="28"/>
          <w:szCs w:val="28"/>
        </w:rPr>
        <w:t>защиты</w:t>
      </w:r>
      <w:r>
        <w:rPr>
          <w:rFonts w:eastAsia="Times New Roman"/>
        </w:rPr>
        <w:t xml:space="preserve"> </w:t>
      </w:r>
      <w:r>
        <w:rPr>
          <w:rFonts w:eastAsia="Times New Roman"/>
          <w:sz w:val="28"/>
          <w:szCs w:val="28"/>
        </w:rPr>
        <w:t>итогового</w:t>
      </w:r>
      <w:r>
        <w:rPr>
          <w:rFonts w:eastAsia="Times New Roman"/>
        </w:rPr>
        <w:t xml:space="preserve"> </w:t>
      </w:r>
      <w:proofErr w:type="gramStart"/>
      <w:r>
        <w:rPr>
          <w:rFonts w:eastAsia="Times New Roman"/>
          <w:sz w:val="28"/>
          <w:szCs w:val="28"/>
        </w:rPr>
        <w:t>индивидуального</w:t>
      </w:r>
      <w:r>
        <w:rPr>
          <w:rFonts w:eastAsia="Times New Roman"/>
        </w:rPr>
        <w:t xml:space="preserve"> </w:t>
      </w:r>
      <w:r>
        <w:rPr>
          <w:rFonts w:eastAsia="Times New Roman"/>
          <w:sz w:val="28"/>
          <w:szCs w:val="28"/>
        </w:rPr>
        <w:t>проекта</w:t>
      </w:r>
      <w:proofErr w:type="gramEnd"/>
      <w:r>
        <w:rPr>
          <w:rFonts w:eastAsia="Times New Roman"/>
          <w:sz w:val="28"/>
          <w:szCs w:val="28"/>
        </w:rPr>
        <w:t>.</w:t>
      </w:r>
    </w:p>
    <w:p w:rsidR="002F1B38" w:rsidRDefault="00846E3E">
      <w:pPr>
        <w:shd w:val="clear" w:color="auto" w:fill="FFFFFF"/>
        <w:spacing w:line="370" w:lineRule="exact"/>
        <w:ind w:right="19" w:firstLine="686"/>
        <w:jc w:val="both"/>
      </w:pPr>
      <w:r>
        <w:rPr>
          <w:rFonts w:eastAsia="Times New Roman"/>
          <w:sz w:val="28"/>
          <w:szCs w:val="28"/>
        </w:rPr>
        <w:t>Оценка предметных результатов представляет собой оценку достижения обучающимся планируемых результатов по отдельным предметам.</w:t>
      </w:r>
    </w:p>
    <w:p w:rsidR="002F1B38" w:rsidRDefault="00846E3E">
      <w:pPr>
        <w:shd w:val="clear" w:color="auto" w:fill="FFFFFF"/>
        <w:spacing w:line="370" w:lineRule="exact"/>
        <w:ind w:right="14" w:firstLine="686"/>
        <w:jc w:val="both"/>
      </w:pPr>
      <w:r>
        <w:rPr>
          <w:rFonts w:eastAsia="Times New Roman"/>
          <w:sz w:val="28"/>
          <w:szCs w:val="28"/>
        </w:rPr>
        <w:t>Формирование этих результатов обеспечивается за счёт основных компонентов образовательного процесса - учебных предметов.</w:t>
      </w:r>
    </w:p>
    <w:p w:rsidR="002F1B38" w:rsidRDefault="00846E3E">
      <w:pPr>
        <w:shd w:val="clear" w:color="auto" w:fill="FFFFFF"/>
        <w:spacing w:line="370" w:lineRule="exact"/>
        <w:ind w:right="19" w:firstLine="686"/>
        <w:jc w:val="both"/>
      </w:pPr>
      <w:r>
        <w:rPr>
          <w:rFonts w:eastAsia="Times New Roman"/>
          <w:b/>
          <w:bCs/>
          <w:sz w:val="28"/>
          <w:szCs w:val="28"/>
        </w:rPr>
        <w:t xml:space="preserve">Основным объектом оценки предметных результатов </w:t>
      </w:r>
      <w:r>
        <w:rPr>
          <w:rFonts w:eastAsia="Times New Roman"/>
          <w:sz w:val="28"/>
          <w:szCs w:val="28"/>
        </w:rPr>
        <w:t xml:space="preserve">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w:t>
      </w:r>
      <w:r>
        <w:rPr>
          <w:rFonts w:eastAsia="Times New Roman"/>
          <w:spacing w:val="-1"/>
          <w:sz w:val="28"/>
          <w:szCs w:val="28"/>
        </w:rPr>
        <w:t xml:space="preserve">использованием способов действий, релевантных содержанию учебных предметов, в том </w:t>
      </w:r>
      <w:r>
        <w:rPr>
          <w:rFonts w:eastAsia="Times New Roman"/>
          <w:sz w:val="28"/>
          <w:szCs w:val="28"/>
        </w:rPr>
        <w:t xml:space="preserve">числе </w:t>
      </w:r>
      <w:proofErr w:type="spellStart"/>
      <w:r>
        <w:rPr>
          <w:rFonts w:eastAsia="Times New Roman"/>
          <w:sz w:val="28"/>
          <w:szCs w:val="28"/>
        </w:rPr>
        <w:t>метапредметных</w:t>
      </w:r>
      <w:proofErr w:type="spellEnd"/>
      <w:r>
        <w:rPr>
          <w:rFonts w:eastAsia="Times New Roman"/>
          <w:sz w:val="28"/>
          <w:szCs w:val="28"/>
        </w:rPr>
        <w:t xml:space="preserve"> (познавательных, регулятивных, коммуникативных) действий.</w:t>
      </w:r>
    </w:p>
    <w:p w:rsidR="002F1B38" w:rsidRDefault="00846E3E">
      <w:pPr>
        <w:shd w:val="clear" w:color="auto" w:fill="FFFFFF"/>
        <w:spacing w:line="370" w:lineRule="exact"/>
        <w:ind w:right="19" w:firstLine="686"/>
        <w:jc w:val="both"/>
      </w:pPr>
      <w:r>
        <w:rPr>
          <w:rFonts w:eastAsia="Times New Roman"/>
          <w:sz w:val="28"/>
          <w:szCs w:val="28"/>
        </w:rPr>
        <w:t>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2F1B38" w:rsidRDefault="00846E3E">
      <w:pPr>
        <w:shd w:val="clear" w:color="auto" w:fill="FFFFFF"/>
        <w:spacing w:line="370" w:lineRule="exact"/>
        <w:ind w:right="19" w:firstLine="691"/>
        <w:jc w:val="both"/>
      </w:pPr>
      <w:r>
        <w:rPr>
          <w:rFonts w:eastAsia="Times New Roman"/>
          <w:sz w:val="28"/>
          <w:szCs w:val="28"/>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2F1B38" w:rsidRDefault="00846E3E">
      <w:pPr>
        <w:shd w:val="clear" w:color="auto" w:fill="FFFFFF"/>
        <w:spacing w:line="370" w:lineRule="exact"/>
        <w:ind w:right="14" w:firstLine="686"/>
        <w:jc w:val="both"/>
      </w:pPr>
      <w:r>
        <w:rPr>
          <w:rFonts w:eastAsia="Times New Roman"/>
          <w:sz w:val="28"/>
          <w:szCs w:val="28"/>
        </w:rPr>
        <w:t xml:space="preserve">Система оценки предметных результатов освоения учебных программ с учётом уровневого подхода, принятого в ФГОС ООО, предполагает выделение базового уровня достижений как точки отсчёта при построении всей системы оценки и организации индивидуальной работы </w:t>
      </w:r>
      <w:proofErr w:type="gramStart"/>
      <w:r>
        <w:rPr>
          <w:rFonts w:eastAsia="Times New Roman"/>
          <w:sz w:val="28"/>
          <w:szCs w:val="28"/>
        </w:rPr>
        <w:t>с</w:t>
      </w:r>
      <w:proofErr w:type="gramEnd"/>
      <w:r>
        <w:rPr>
          <w:rFonts w:eastAsia="Times New Roman"/>
          <w:sz w:val="28"/>
          <w:szCs w:val="28"/>
        </w:rPr>
        <w:t xml:space="preserve"> обучающимися.</w:t>
      </w:r>
    </w:p>
    <w:p w:rsidR="002F1B38" w:rsidRDefault="00846E3E">
      <w:pPr>
        <w:shd w:val="clear" w:color="auto" w:fill="FFFFFF"/>
        <w:spacing w:line="370" w:lineRule="exact"/>
        <w:ind w:right="19" w:firstLine="691"/>
        <w:jc w:val="both"/>
      </w:pPr>
      <w:r>
        <w:rPr>
          <w:rFonts w:eastAsia="Times New Roman"/>
          <w:sz w:val="28"/>
          <w:szCs w:val="28"/>
        </w:rPr>
        <w:t xml:space="preserve">Реальные достижения </w:t>
      </w:r>
      <w:proofErr w:type="gramStart"/>
      <w:r>
        <w:rPr>
          <w:rFonts w:eastAsia="Times New Roman"/>
          <w:sz w:val="28"/>
          <w:szCs w:val="28"/>
        </w:rPr>
        <w:t>обучающихся</w:t>
      </w:r>
      <w:proofErr w:type="gramEnd"/>
      <w:r>
        <w:rPr>
          <w:rFonts w:eastAsia="Times New Roman"/>
          <w:sz w:val="28"/>
          <w:szCs w:val="28"/>
        </w:rPr>
        <w:t xml:space="preserve"> могут соответствовать базовому уровню, а могут отличаться от него как в сторону превышения, так и в сторону </w:t>
      </w:r>
      <w:proofErr w:type="spellStart"/>
      <w:r>
        <w:rPr>
          <w:rFonts w:eastAsia="Times New Roman"/>
          <w:sz w:val="28"/>
          <w:szCs w:val="28"/>
        </w:rPr>
        <w:t>недостижения</w:t>
      </w:r>
      <w:proofErr w:type="spellEnd"/>
      <w:r>
        <w:rPr>
          <w:rFonts w:eastAsia="Times New Roman"/>
          <w:sz w:val="28"/>
          <w:szCs w:val="28"/>
        </w:rPr>
        <w:t>.</w:t>
      </w:r>
    </w:p>
    <w:p w:rsidR="002F1B38" w:rsidRDefault="00846E3E">
      <w:pPr>
        <w:shd w:val="clear" w:color="auto" w:fill="FFFFFF"/>
        <w:spacing w:line="370" w:lineRule="exact"/>
        <w:ind w:right="19" w:firstLine="686"/>
        <w:jc w:val="both"/>
      </w:pPr>
      <w:r>
        <w:rPr>
          <w:rFonts w:eastAsia="Times New Roman"/>
          <w:sz w:val="28"/>
          <w:szCs w:val="28"/>
        </w:rPr>
        <w:t>Для описания достижений обучающихся целесообразно установить следующие уровни.</w:t>
      </w:r>
    </w:p>
    <w:p w:rsidR="002F1B38" w:rsidRDefault="00846E3E">
      <w:pPr>
        <w:shd w:val="clear" w:color="auto" w:fill="FFFFFF"/>
        <w:spacing w:line="370" w:lineRule="exact"/>
        <w:ind w:right="14" w:firstLine="686"/>
        <w:jc w:val="both"/>
      </w:pPr>
      <w:r>
        <w:rPr>
          <w:rFonts w:eastAsia="Times New Roman"/>
          <w:sz w:val="28"/>
          <w:szCs w:val="28"/>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2F1B38" w:rsidRDefault="00846E3E">
      <w:pPr>
        <w:shd w:val="clear" w:color="auto" w:fill="FFFFFF"/>
        <w:spacing w:line="370" w:lineRule="exact"/>
        <w:ind w:right="19" w:firstLine="686"/>
        <w:jc w:val="both"/>
      </w:pPr>
      <w:r>
        <w:rPr>
          <w:rFonts w:eastAsia="Times New Roman"/>
          <w:sz w:val="28"/>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2F1B38" w:rsidRDefault="00846E3E">
      <w:pPr>
        <w:shd w:val="clear" w:color="auto" w:fill="FFFFFF"/>
        <w:tabs>
          <w:tab w:val="left" w:pos="518"/>
        </w:tabs>
        <w:spacing w:line="370" w:lineRule="exact"/>
        <w:ind w:firstLine="278"/>
      </w:pPr>
      <w:r>
        <w:rPr>
          <w:rFonts w:ascii="Arial" w:eastAsia="Times New Roman" w:hAnsi="Arial"/>
        </w:rPr>
        <w:t>·</w:t>
      </w:r>
      <w:r>
        <w:rPr>
          <w:rFonts w:eastAsia="Times New Roman"/>
        </w:rPr>
        <w:tab/>
      </w:r>
      <w:r>
        <w:rPr>
          <w:rFonts w:eastAsia="Times New Roman"/>
          <w:sz w:val="28"/>
          <w:szCs w:val="28"/>
        </w:rPr>
        <w:t>повышенный</w:t>
      </w:r>
      <w:r>
        <w:rPr>
          <w:rFonts w:eastAsia="Times New Roman"/>
        </w:rPr>
        <w:t xml:space="preserve"> </w:t>
      </w:r>
      <w:r>
        <w:rPr>
          <w:rFonts w:eastAsia="Times New Roman"/>
          <w:sz w:val="28"/>
          <w:szCs w:val="28"/>
        </w:rPr>
        <w:t>уровень</w:t>
      </w:r>
      <w:r>
        <w:rPr>
          <w:rFonts w:eastAsia="Times New Roman"/>
        </w:rPr>
        <w:t xml:space="preserve"> </w:t>
      </w:r>
      <w:r>
        <w:rPr>
          <w:rFonts w:eastAsia="Times New Roman"/>
          <w:sz w:val="28"/>
          <w:szCs w:val="28"/>
        </w:rPr>
        <w:t>достижения</w:t>
      </w:r>
      <w:r>
        <w:rPr>
          <w:rFonts w:eastAsia="Times New Roman"/>
        </w:rPr>
        <w:t xml:space="preserve"> </w:t>
      </w:r>
      <w:r>
        <w:rPr>
          <w:rFonts w:eastAsia="Times New Roman"/>
          <w:sz w:val="28"/>
          <w:szCs w:val="28"/>
        </w:rPr>
        <w:t>планируемых</w:t>
      </w:r>
      <w:r>
        <w:rPr>
          <w:rFonts w:eastAsia="Times New Roman"/>
        </w:rPr>
        <w:t xml:space="preserve"> </w:t>
      </w:r>
      <w:r>
        <w:rPr>
          <w:rFonts w:eastAsia="Times New Roman"/>
          <w:sz w:val="28"/>
          <w:szCs w:val="28"/>
        </w:rPr>
        <w:t>результатов,</w:t>
      </w:r>
      <w:r>
        <w:rPr>
          <w:rFonts w:eastAsia="Times New Roman"/>
        </w:rPr>
        <w:t xml:space="preserve"> </w:t>
      </w:r>
      <w:r>
        <w:rPr>
          <w:rFonts w:eastAsia="Times New Roman"/>
          <w:sz w:val="28"/>
          <w:szCs w:val="28"/>
        </w:rPr>
        <w:t>оценка</w:t>
      </w:r>
      <w:r>
        <w:rPr>
          <w:rFonts w:eastAsia="Times New Roman"/>
        </w:rPr>
        <w:t xml:space="preserve"> </w:t>
      </w:r>
      <w:r>
        <w:rPr>
          <w:rFonts w:eastAsia="Times New Roman"/>
          <w:sz w:val="28"/>
          <w:szCs w:val="28"/>
        </w:rPr>
        <w:t>«хорошо»</w:t>
      </w:r>
      <w:r>
        <w:rPr>
          <w:rFonts w:eastAsia="Times New Roman"/>
          <w:sz w:val="28"/>
          <w:szCs w:val="28"/>
        </w:rPr>
        <w:br/>
        <w:t>(отметка «4»);</w:t>
      </w:r>
    </w:p>
    <w:p w:rsidR="002F1B38" w:rsidRDefault="002F1B38">
      <w:pPr>
        <w:shd w:val="clear" w:color="auto" w:fill="FFFFFF"/>
        <w:tabs>
          <w:tab w:val="left" w:pos="518"/>
        </w:tabs>
        <w:spacing w:line="370" w:lineRule="exact"/>
        <w:ind w:firstLine="278"/>
        <w:sectPr w:rsidR="002F1B38">
          <w:pgSz w:w="11909" w:h="16834"/>
          <w:pgMar w:top="800" w:right="567" w:bottom="360" w:left="591" w:header="720" w:footer="720" w:gutter="0"/>
          <w:cols w:space="60"/>
          <w:noEndnote/>
        </w:sectPr>
      </w:pPr>
    </w:p>
    <w:p w:rsidR="002F1B38" w:rsidRDefault="00846E3E">
      <w:pPr>
        <w:shd w:val="clear" w:color="auto" w:fill="FFFFFF"/>
        <w:jc w:val="right"/>
      </w:pPr>
      <w:r>
        <w:rPr>
          <w:spacing w:val="-11"/>
          <w:sz w:val="22"/>
          <w:szCs w:val="22"/>
        </w:rPr>
        <w:lastRenderedPageBreak/>
        <w:t>13</w:t>
      </w:r>
    </w:p>
    <w:p w:rsidR="002F1B38" w:rsidRDefault="00846E3E">
      <w:pPr>
        <w:shd w:val="clear" w:color="auto" w:fill="FFFFFF"/>
        <w:tabs>
          <w:tab w:val="left" w:pos="437"/>
        </w:tabs>
        <w:spacing w:before="187" w:line="370" w:lineRule="exact"/>
        <w:ind w:firstLine="278"/>
      </w:pPr>
      <w:r>
        <w:rPr>
          <w:rFonts w:ascii="Arial" w:eastAsia="Times New Roman" w:hAnsi="Arial"/>
        </w:rPr>
        <w:t>·</w:t>
      </w:r>
      <w:r>
        <w:rPr>
          <w:rFonts w:eastAsia="Times New Roman"/>
        </w:rPr>
        <w:tab/>
      </w:r>
      <w:r>
        <w:rPr>
          <w:rFonts w:eastAsia="Times New Roman"/>
          <w:sz w:val="28"/>
          <w:szCs w:val="28"/>
        </w:rPr>
        <w:t>высокий</w:t>
      </w:r>
      <w:r>
        <w:rPr>
          <w:rFonts w:eastAsia="Times New Roman"/>
        </w:rPr>
        <w:t xml:space="preserve"> </w:t>
      </w:r>
      <w:r>
        <w:rPr>
          <w:rFonts w:eastAsia="Times New Roman"/>
          <w:sz w:val="28"/>
          <w:szCs w:val="28"/>
        </w:rPr>
        <w:t>уровень</w:t>
      </w:r>
      <w:r>
        <w:rPr>
          <w:rFonts w:eastAsia="Times New Roman"/>
        </w:rPr>
        <w:t xml:space="preserve"> </w:t>
      </w:r>
      <w:r>
        <w:rPr>
          <w:rFonts w:eastAsia="Times New Roman"/>
          <w:sz w:val="28"/>
          <w:szCs w:val="28"/>
        </w:rPr>
        <w:t>достижения</w:t>
      </w:r>
      <w:r>
        <w:rPr>
          <w:rFonts w:eastAsia="Times New Roman"/>
        </w:rPr>
        <w:t xml:space="preserve"> </w:t>
      </w:r>
      <w:r>
        <w:rPr>
          <w:rFonts w:eastAsia="Times New Roman"/>
          <w:sz w:val="28"/>
          <w:szCs w:val="28"/>
        </w:rPr>
        <w:t>планируемых</w:t>
      </w:r>
      <w:r>
        <w:rPr>
          <w:rFonts w:eastAsia="Times New Roman"/>
        </w:rPr>
        <w:t xml:space="preserve"> </w:t>
      </w:r>
      <w:r>
        <w:rPr>
          <w:rFonts w:eastAsia="Times New Roman"/>
          <w:sz w:val="28"/>
          <w:szCs w:val="28"/>
        </w:rPr>
        <w:t>результатов,</w:t>
      </w:r>
      <w:r>
        <w:rPr>
          <w:rFonts w:eastAsia="Times New Roman"/>
        </w:rPr>
        <w:t xml:space="preserve"> </w:t>
      </w:r>
      <w:r>
        <w:rPr>
          <w:rFonts w:eastAsia="Times New Roman"/>
          <w:sz w:val="28"/>
          <w:szCs w:val="28"/>
        </w:rPr>
        <w:t>оценка</w:t>
      </w:r>
      <w:r>
        <w:rPr>
          <w:rFonts w:eastAsia="Times New Roman"/>
        </w:rPr>
        <w:t xml:space="preserve"> </w:t>
      </w:r>
      <w:r>
        <w:rPr>
          <w:rFonts w:eastAsia="Times New Roman"/>
          <w:sz w:val="28"/>
          <w:szCs w:val="28"/>
        </w:rPr>
        <w:t>«отлично»</w:t>
      </w:r>
      <w:r>
        <w:rPr>
          <w:rFonts w:eastAsia="Times New Roman"/>
        </w:rPr>
        <w:t xml:space="preserve"> </w:t>
      </w:r>
      <w:r>
        <w:rPr>
          <w:rFonts w:eastAsia="Times New Roman"/>
          <w:sz w:val="28"/>
          <w:szCs w:val="28"/>
        </w:rPr>
        <w:t>(отметка</w:t>
      </w:r>
      <w:r>
        <w:rPr>
          <w:rFonts w:eastAsia="Times New Roman"/>
          <w:sz w:val="28"/>
          <w:szCs w:val="28"/>
        </w:rPr>
        <w:br/>
        <w:t>«5»).</w:t>
      </w:r>
    </w:p>
    <w:p w:rsidR="002F1B38" w:rsidRDefault="00846E3E">
      <w:pPr>
        <w:shd w:val="clear" w:color="auto" w:fill="FFFFFF"/>
        <w:spacing w:line="370" w:lineRule="exact"/>
        <w:ind w:right="19" w:firstLine="686"/>
        <w:jc w:val="both"/>
      </w:pPr>
      <w:r>
        <w:rPr>
          <w:rFonts w:eastAsia="Times New Roman"/>
          <w:sz w:val="28"/>
          <w:szCs w:val="28"/>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Pr>
          <w:rFonts w:eastAsia="Times New Roman"/>
          <w:sz w:val="28"/>
          <w:szCs w:val="28"/>
        </w:rPr>
        <w:t>сформированностью</w:t>
      </w:r>
      <w:proofErr w:type="spellEnd"/>
      <w:r>
        <w:rPr>
          <w:rFonts w:eastAsia="Times New Roman"/>
          <w:sz w:val="28"/>
          <w:szCs w:val="28"/>
        </w:rPr>
        <w:t xml:space="preserve"> интересов к данной предметной области.</w:t>
      </w:r>
    </w:p>
    <w:p w:rsidR="002F1B38" w:rsidRDefault="00846E3E">
      <w:pPr>
        <w:shd w:val="clear" w:color="auto" w:fill="FFFFFF"/>
        <w:spacing w:line="370" w:lineRule="exact"/>
        <w:ind w:right="19" w:firstLine="691"/>
        <w:jc w:val="both"/>
      </w:pPr>
      <w:r>
        <w:rPr>
          <w:rFonts w:eastAsia="Times New Roman"/>
          <w:sz w:val="28"/>
          <w:szCs w:val="28"/>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2F1B38" w:rsidRDefault="00846E3E">
      <w:pPr>
        <w:shd w:val="clear" w:color="auto" w:fill="FFFFFF"/>
        <w:spacing w:line="370" w:lineRule="exact"/>
        <w:ind w:right="14" w:firstLine="686"/>
        <w:jc w:val="both"/>
      </w:pPr>
      <w:r>
        <w:rPr>
          <w:rFonts w:eastAsia="Times New Roman"/>
          <w:sz w:val="28"/>
          <w:szCs w:val="28"/>
        </w:rPr>
        <w:t>Для описания подготовки учащихся, уровень достижений которых ниже базового, выделяется:</w:t>
      </w:r>
    </w:p>
    <w:p w:rsidR="002F1B38" w:rsidRDefault="00846E3E">
      <w:pPr>
        <w:shd w:val="clear" w:color="auto" w:fill="FFFFFF"/>
        <w:tabs>
          <w:tab w:val="left" w:pos="437"/>
        </w:tabs>
        <w:spacing w:line="370" w:lineRule="exact"/>
        <w:ind w:left="278"/>
      </w:pPr>
      <w:r>
        <w:rPr>
          <w:rFonts w:ascii="Arial" w:eastAsia="Times New Roman" w:hAnsi="Arial"/>
        </w:rPr>
        <w:t>·</w:t>
      </w:r>
      <w:r>
        <w:rPr>
          <w:rFonts w:eastAsia="Times New Roman"/>
        </w:rPr>
        <w:tab/>
      </w:r>
      <w:r>
        <w:rPr>
          <w:rFonts w:eastAsia="Times New Roman"/>
          <w:sz w:val="28"/>
          <w:szCs w:val="28"/>
        </w:rPr>
        <w:t>пониженный</w:t>
      </w:r>
      <w:r>
        <w:rPr>
          <w:rFonts w:eastAsia="Times New Roman"/>
        </w:rPr>
        <w:t xml:space="preserve"> </w:t>
      </w:r>
      <w:r>
        <w:rPr>
          <w:rFonts w:eastAsia="Times New Roman"/>
          <w:sz w:val="28"/>
          <w:szCs w:val="28"/>
        </w:rPr>
        <w:t>уровень</w:t>
      </w:r>
      <w:r>
        <w:rPr>
          <w:rFonts w:eastAsia="Times New Roman"/>
        </w:rPr>
        <w:t xml:space="preserve"> </w:t>
      </w:r>
      <w:r>
        <w:rPr>
          <w:rFonts w:eastAsia="Times New Roman"/>
          <w:sz w:val="28"/>
          <w:szCs w:val="28"/>
        </w:rPr>
        <w:t>достижений,</w:t>
      </w:r>
      <w:r>
        <w:rPr>
          <w:rFonts w:eastAsia="Times New Roman"/>
        </w:rPr>
        <w:t xml:space="preserve"> </w:t>
      </w:r>
      <w:r>
        <w:rPr>
          <w:rFonts w:eastAsia="Times New Roman"/>
          <w:sz w:val="28"/>
          <w:szCs w:val="28"/>
        </w:rPr>
        <w:t>оценка</w:t>
      </w:r>
      <w:r>
        <w:rPr>
          <w:rFonts w:eastAsia="Times New Roman"/>
        </w:rPr>
        <w:t xml:space="preserve"> </w:t>
      </w:r>
      <w:r>
        <w:rPr>
          <w:rFonts w:eastAsia="Times New Roman"/>
          <w:sz w:val="28"/>
          <w:szCs w:val="28"/>
        </w:rPr>
        <w:t>«неудовлетворительно»</w:t>
      </w:r>
      <w:r>
        <w:rPr>
          <w:rFonts w:eastAsia="Times New Roman"/>
        </w:rPr>
        <w:t xml:space="preserve"> </w:t>
      </w:r>
      <w:r>
        <w:rPr>
          <w:rFonts w:eastAsia="Times New Roman"/>
          <w:sz w:val="28"/>
          <w:szCs w:val="28"/>
        </w:rPr>
        <w:t>(отметка</w:t>
      </w:r>
      <w:r>
        <w:rPr>
          <w:rFonts w:eastAsia="Times New Roman"/>
        </w:rPr>
        <w:t xml:space="preserve"> </w:t>
      </w:r>
      <w:r>
        <w:rPr>
          <w:rFonts w:eastAsia="Times New Roman"/>
          <w:sz w:val="28"/>
          <w:szCs w:val="28"/>
        </w:rPr>
        <w:t>«2»);</w:t>
      </w:r>
    </w:p>
    <w:p w:rsidR="002F1B38" w:rsidRDefault="00846E3E">
      <w:pPr>
        <w:shd w:val="clear" w:color="auto" w:fill="FFFFFF"/>
        <w:tabs>
          <w:tab w:val="left" w:pos="437"/>
        </w:tabs>
        <w:spacing w:line="370" w:lineRule="exact"/>
        <w:ind w:left="278"/>
      </w:pPr>
      <w:r>
        <w:rPr>
          <w:rFonts w:ascii="Arial" w:eastAsia="Times New Roman" w:hAnsi="Arial"/>
        </w:rPr>
        <w:t>·</w:t>
      </w:r>
      <w:r>
        <w:rPr>
          <w:rFonts w:eastAsia="Times New Roman"/>
        </w:rPr>
        <w:tab/>
      </w:r>
      <w:r>
        <w:rPr>
          <w:rFonts w:eastAsia="Times New Roman"/>
          <w:sz w:val="28"/>
          <w:szCs w:val="28"/>
        </w:rPr>
        <w:t>низкий</w:t>
      </w:r>
      <w:r>
        <w:rPr>
          <w:rFonts w:eastAsia="Times New Roman"/>
        </w:rPr>
        <w:t xml:space="preserve"> </w:t>
      </w:r>
      <w:r>
        <w:rPr>
          <w:rFonts w:eastAsia="Times New Roman"/>
          <w:sz w:val="28"/>
          <w:szCs w:val="28"/>
        </w:rPr>
        <w:t>уровень</w:t>
      </w:r>
      <w:r>
        <w:rPr>
          <w:rFonts w:eastAsia="Times New Roman"/>
        </w:rPr>
        <w:t xml:space="preserve"> </w:t>
      </w:r>
      <w:r>
        <w:rPr>
          <w:rFonts w:eastAsia="Times New Roman"/>
          <w:sz w:val="28"/>
          <w:szCs w:val="28"/>
        </w:rPr>
        <w:t>достижений,</w:t>
      </w:r>
      <w:r>
        <w:rPr>
          <w:rFonts w:eastAsia="Times New Roman"/>
        </w:rPr>
        <w:t xml:space="preserve"> </w:t>
      </w:r>
      <w:r>
        <w:rPr>
          <w:rFonts w:eastAsia="Times New Roman"/>
          <w:sz w:val="28"/>
          <w:szCs w:val="28"/>
        </w:rPr>
        <w:t>оценка</w:t>
      </w:r>
      <w:r>
        <w:rPr>
          <w:rFonts w:eastAsia="Times New Roman"/>
        </w:rPr>
        <w:t xml:space="preserve"> </w:t>
      </w:r>
      <w:r>
        <w:rPr>
          <w:rFonts w:eastAsia="Times New Roman"/>
          <w:sz w:val="28"/>
          <w:szCs w:val="28"/>
        </w:rPr>
        <w:t>«плохо»</w:t>
      </w:r>
      <w:r>
        <w:rPr>
          <w:rFonts w:eastAsia="Times New Roman"/>
        </w:rPr>
        <w:t xml:space="preserve"> </w:t>
      </w:r>
      <w:r>
        <w:rPr>
          <w:rFonts w:eastAsia="Times New Roman"/>
          <w:sz w:val="28"/>
          <w:szCs w:val="28"/>
        </w:rPr>
        <w:t>(отметка</w:t>
      </w:r>
      <w:r>
        <w:rPr>
          <w:rFonts w:eastAsia="Times New Roman"/>
        </w:rPr>
        <w:t xml:space="preserve"> </w:t>
      </w:r>
      <w:r>
        <w:rPr>
          <w:rFonts w:eastAsia="Times New Roman"/>
          <w:sz w:val="28"/>
          <w:szCs w:val="28"/>
        </w:rPr>
        <w:t>«1»).</w:t>
      </w:r>
    </w:p>
    <w:p w:rsidR="002F1B38" w:rsidRDefault="00846E3E">
      <w:pPr>
        <w:shd w:val="clear" w:color="auto" w:fill="FFFFFF"/>
        <w:spacing w:line="370" w:lineRule="exact"/>
        <w:ind w:firstLine="686"/>
        <w:jc w:val="both"/>
      </w:pPr>
      <w:proofErr w:type="spellStart"/>
      <w:r>
        <w:rPr>
          <w:rFonts w:eastAsia="Times New Roman"/>
          <w:sz w:val="28"/>
          <w:szCs w:val="28"/>
        </w:rPr>
        <w:t>Недостижение</w:t>
      </w:r>
      <w:proofErr w:type="spellEnd"/>
      <w:r>
        <w:rPr>
          <w:rFonts w:eastAsia="Times New Roman"/>
          <w:sz w:val="28"/>
          <w:szCs w:val="28"/>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2F1B38" w:rsidRDefault="00846E3E">
      <w:pPr>
        <w:shd w:val="clear" w:color="auto" w:fill="FFFFFF"/>
        <w:spacing w:line="370" w:lineRule="exact"/>
        <w:ind w:right="14" w:firstLine="686"/>
        <w:jc w:val="both"/>
      </w:pPr>
      <w:r>
        <w:rPr>
          <w:rFonts w:eastAsia="Times New Roman"/>
          <w:spacing w:val="-1"/>
          <w:sz w:val="28"/>
          <w:szCs w:val="28"/>
        </w:rPr>
        <w:t xml:space="preserve">Пониженный уровень достижений свидетельствует об отсутствии систематической </w:t>
      </w:r>
      <w:r>
        <w:rPr>
          <w:rFonts w:eastAsia="Times New Roman"/>
          <w:sz w:val="28"/>
          <w:szCs w:val="28"/>
        </w:rPr>
        <w:t xml:space="preserve">базовой подготовки, о том, что </w:t>
      </w:r>
      <w:proofErr w:type="gramStart"/>
      <w:r>
        <w:rPr>
          <w:rFonts w:eastAsia="Times New Roman"/>
          <w:sz w:val="28"/>
          <w:szCs w:val="28"/>
        </w:rPr>
        <w:t>обучающимся</w:t>
      </w:r>
      <w:proofErr w:type="gramEnd"/>
      <w:r>
        <w:rPr>
          <w:rFonts w:eastAsia="Times New Roman"/>
          <w:sz w:val="28"/>
          <w:szCs w:val="28"/>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Pr>
          <w:rFonts w:eastAsia="Times New Roman"/>
          <w:sz w:val="28"/>
          <w:szCs w:val="28"/>
        </w:rPr>
        <w:t>обучающийся</w:t>
      </w:r>
      <w:proofErr w:type="gramEnd"/>
      <w:r>
        <w:rPr>
          <w:rFonts w:eastAsia="Times New Roman"/>
          <w:sz w:val="28"/>
          <w:szCs w:val="28"/>
        </w:rPr>
        <w:t xml:space="preserve">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оказания целенаправленной помощи в достижении базового уровня.</w:t>
      </w:r>
    </w:p>
    <w:p w:rsidR="002F1B38" w:rsidRDefault="00846E3E">
      <w:pPr>
        <w:shd w:val="clear" w:color="auto" w:fill="FFFFFF"/>
        <w:spacing w:line="370" w:lineRule="exact"/>
        <w:ind w:right="14" w:firstLine="686"/>
        <w:jc w:val="both"/>
      </w:pPr>
      <w:r>
        <w:rPr>
          <w:rFonts w:eastAsia="Times New Roman"/>
          <w:sz w:val="28"/>
          <w:szCs w:val="28"/>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2F1B38" w:rsidRDefault="00846E3E">
      <w:pPr>
        <w:shd w:val="clear" w:color="auto" w:fill="FFFFFF"/>
        <w:spacing w:line="370" w:lineRule="exact"/>
        <w:ind w:right="19" w:firstLine="686"/>
        <w:jc w:val="both"/>
      </w:pPr>
      <w:r>
        <w:rPr>
          <w:rFonts w:eastAsia="Times New Roman"/>
          <w:sz w:val="28"/>
          <w:szCs w:val="28"/>
        </w:rPr>
        <w:t>Данный подход применяется в ходе различных процедур оценивания: текущего, промежуточного и итогового.</w:t>
      </w:r>
    </w:p>
    <w:p w:rsidR="002F1B38" w:rsidRDefault="00846E3E">
      <w:pPr>
        <w:shd w:val="clear" w:color="auto" w:fill="FFFFFF"/>
        <w:spacing w:line="370" w:lineRule="exact"/>
        <w:ind w:right="19" w:firstLine="691"/>
        <w:jc w:val="both"/>
      </w:pPr>
      <w:r>
        <w:rPr>
          <w:rFonts w:eastAsia="Times New Roman"/>
          <w:sz w:val="28"/>
          <w:szCs w:val="28"/>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Pr>
          <w:rFonts w:eastAsia="Times New Roman"/>
          <w:sz w:val="28"/>
          <w:szCs w:val="28"/>
        </w:rPr>
        <w:t>обучающийся</w:t>
      </w:r>
      <w:proofErr w:type="gramEnd"/>
      <w:r>
        <w:rPr>
          <w:rFonts w:eastAsia="Times New Roman"/>
          <w:sz w:val="28"/>
          <w:szCs w:val="28"/>
        </w:rPr>
        <w:t>, а на учебных</w:t>
      </w:r>
    </w:p>
    <w:p w:rsidR="002F1B38" w:rsidRDefault="002F1B38">
      <w:pPr>
        <w:shd w:val="clear" w:color="auto" w:fill="FFFFFF"/>
        <w:spacing w:line="370" w:lineRule="exact"/>
        <w:ind w:right="19" w:firstLine="691"/>
        <w:jc w:val="both"/>
        <w:sectPr w:rsidR="002F1B38">
          <w:pgSz w:w="11909" w:h="16834"/>
          <w:pgMar w:top="490" w:right="567" w:bottom="360" w:left="591" w:header="720" w:footer="720" w:gutter="0"/>
          <w:cols w:space="60"/>
          <w:noEndnote/>
        </w:sectPr>
      </w:pPr>
    </w:p>
    <w:p w:rsidR="002F1B38" w:rsidRDefault="00846E3E">
      <w:pPr>
        <w:shd w:val="clear" w:color="auto" w:fill="FFFFFF"/>
        <w:jc w:val="right"/>
      </w:pPr>
      <w:r>
        <w:rPr>
          <w:spacing w:val="-1"/>
        </w:rPr>
        <w:lastRenderedPageBreak/>
        <w:t>14</w:t>
      </w:r>
    </w:p>
    <w:p w:rsidR="002F1B38" w:rsidRDefault="00846E3E">
      <w:pPr>
        <w:shd w:val="clear" w:color="auto" w:fill="FFFFFF"/>
        <w:spacing w:before="192" w:line="370" w:lineRule="exact"/>
        <w:ind w:left="19"/>
      </w:pPr>
      <w:proofErr w:type="gramStart"/>
      <w:r>
        <w:rPr>
          <w:rFonts w:eastAsia="Times New Roman"/>
          <w:sz w:val="28"/>
          <w:szCs w:val="28"/>
        </w:rPr>
        <w:t>достижениях</w:t>
      </w:r>
      <w:proofErr w:type="gramEnd"/>
      <w:r>
        <w:rPr>
          <w:rFonts w:eastAsia="Times New Roman"/>
          <w:sz w:val="28"/>
          <w:szCs w:val="28"/>
        </w:rPr>
        <w:t>, которые обеспечивают продвижение вперёд в освоении содержания образования.</w:t>
      </w:r>
    </w:p>
    <w:p w:rsidR="002F1B38" w:rsidRDefault="00846E3E">
      <w:pPr>
        <w:shd w:val="clear" w:color="auto" w:fill="FFFFFF"/>
        <w:spacing w:line="370" w:lineRule="exact"/>
        <w:ind w:left="19" w:right="14" w:firstLine="686"/>
        <w:jc w:val="both"/>
      </w:pPr>
      <w:r>
        <w:rPr>
          <w:rFonts w:eastAsia="Times New Roman"/>
          <w:sz w:val="28"/>
          <w:szCs w:val="28"/>
        </w:rPr>
        <w:t xml:space="preserve">Для оценки динамики формирования предметных результатов в системе внутришкольного мониторинга образовательных достижений целесообразно фиксировать и анализировать данные о </w:t>
      </w:r>
      <w:proofErr w:type="spellStart"/>
      <w:r>
        <w:rPr>
          <w:rFonts w:eastAsia="Times New Roman"/>
          <w:sz w:val="28"/>
          <w:szCs w:val="28"/>
        </w:rPr>
        <w:t>сформированности</w:t>
      </w:r>
      <w:proofErr w:type="spellEnd"/>
      <w:r>
        <w:rPr>
          <w:rFonts w:eastAsia="Times New Roman"/>
          <w:sz w:val="28"/>
          <w:szCs w:val="28"/>
        </w:rPr>
        <w:t xml:space="preserve"> умений и навыков, способствующих освоению систематических знаний, в том числе:</w:t>
      </w:r>
    </w:p>
    <w:p w:rsidR="002F1B38" w:rsidRDefault="00846E3E">
      <w:pPr>
        <w:shd w:val="clear" w:color="auto" w:fill="FFFFFF"/>
        <w:tabs>
          <w:tab w:val="left" w:pos="456"/>
        </w:tabs>
        <w:spacing w:line="370" w:lineRule="exact"/>
        <w:ind w:left="19" w:right="19" w:firstLine="278"/>
        <w:jc w:val="both"/>
      </w:pPr>
      <w:r>
        <w:rPr>
          <w:rFonts w:ascii="Arial" w:eastAsia="Times New Roman" w:hAnsi="Arial"/>
        </w:rPr>
        <w:t>·</w:t>
      </w:r>
      <w:r>
        <w:rPr>
          <w:rFonts w:eastAsia="Times New Roman"/>
        </w:rPr>
        <w:tab/>
      </w:r>
      <w:r>
        <w:rPr>
          <w:rFonts w:eastAsia="Times New Roman"/>
          <w:sz w:val="28"/>
          <w:szCs w:val="28"/>
        </w:rPr>
        <w:t>первичному</w:t>
      </w:r>
      <w:r>
        <w:rPr>
          <w:rFonts w:eastAsia="Times New Roman"/>
        </w:rPr>
        <w:t xml:space="preserve"> </w:t>
      </w:r>
      <w:r>
        <w:rPr>
          <w:rFonts w:eastAsia="Times New Roman"/>
          <w:sz w:val="28"/>
          <w:szCs w:val="28"/>
        </w:rPr>
        <w:t>ознакомлению,</w:t>
      </w:r>
      <w:r>
        <w:rPr>
          <w:rFonts w:eastAsia="Times New Roman"/>
        </w:rPr>
        <w:t xml:space="preserve"> </w:t>
      </w:r>
      <w:r>
        <w:rPr>
          <w:rFonts w:eastAsia="Times New Roman"/>
          <w:sz w:val="28"/>
          <w:szCs w:val="28"/>
        </w:rPr>
        <w:t>отработке</w:t>
      </w:r>
      <w:r>
        <w:rPr>
          <w:rFonts w:eastAsia="Times New Roman"/>
        </w:rPr>
        <w:t xml:space="preserve"> </w:t>
      </w:r>
      <w:r>
        <w:rPr>
          <w:rFonts w:eastAsia="Times New Roman"/>
          <w:sz w:val="28"/>
          <w:szCs w:val="28"/>
        </w:rPr>
        <w:t>и</w:t>
      </w:r>
      <w:r>
        <w:rPr>
          <w:rFonts w:eastAsia="Times New Roman"/>
        </w:rPr>
        <w:t xml:space="preserve"> </w:t>
      </w:r>
      <w:r>
        <w:rPr>
          <w:rFonts w:eastAsia="Times New Roman"/>
          <w:sz w:val="28"/>
          <w:szCs w:val="28"/>
        </w:rPr>
        <w:t>осознанию</w:t>
      </w:r>
      <w:r>
        <w:rPr>
          <w:rFonts w:eastAsia="Times New Roman"/>
        </w:rPr>
        <w:t xml:space="preserve"> </w:t>
      </w:r>
      <w:r>
        <w:rPr>
          <w:rFonts w:eastAsia="Times New Roman"/>
          <w:sz w:val="28"/>
          <w:szCs w:val="28"/>
        </w:rPr>
        <w:t>теоретических</w:t>
      </w:r>
      <w:r>
        <w:rPr>
          <w:rFonts w:eastAsia="Times New Roman"/>
        </w:rPr>
        <w:t xml:space="preserve"> </w:t>
      </w:r>
      <w:r>
        <w:rPr>
          <w:rFonts w:eastAsia="Times New Roman"/>
          <w:sz w:val="28"/>
          <w:szCs w:val="28"/>
        </w:rPr>
        <w:t>моделей</w:t>
      </w:r>
      <w:r>
        <w:rPr>
          <w:rFonts w:eastAsia="Times New Roman"/>
        </w:rPr>
        <w:t xml:space="preserve"> </w:t>
      </w:r>
      <w:r>
        <w:rPr>
          <w:rFonts w:eastAsia="Times New Roman"/>
          <w:sz w:val="28"/>
          <w:szCs w:val="28"/>
        </w:rPr>
        <w:t>и</w:t>
      </w:r>
      <w:r>
        <w:rPr>
          <w:rFonts w:eastAsia="Times New Roman"/>
          <w:sz w:val="28"/>
          <w:szCs w:val="28"/>
        </w:rPr>
        <w:br/>
        <w:t>понятий (общенаучных и базовых для данной области знания), стандартных алгоритмов</w:t>
      </w:r>
      <w:r>
        <w:rPr>
          <w:rFonts w:eastAsia="Times New Roman"/>
          <w:sz w:val="28"/>
          <w:szCs w:val="28"/>
        </w:rPr>
        <w:br/>
        <w:t>и процедур;</w:t>
      </w:r>
    </w:p>
    <w:p w:rsidR="002F1B38" w:rsidRDefault="00846E3E">
      <w:pPr>
        <w:shd w:val="clear" w:color="auto" w:fill="FFFFFF"/>
        <w:tabs>
          <w:tab w:val="left" w:pos="456"/>
        </w:tabs>
        <w:spacing w:line="370" w:lineRule="exact"/>
        <w:ind w:left="19" w:right="14" w:firstLine="278"/>
        <w:jc w:val="both"/>
      </w:pPr>
      <w:r>
        <w:rPr>
          <w:rFonts w:ascii="Arial" w:eastAsia="Times New Roman" w:hAnsi="Arial"/>
        </w:rPr>
        <w:t>·</w:t>
      </w:r>
      <w:r>
        <w:rPr>
          <w:rFonts w:eastAsia="Times New Roman"/>
        </w:rPr>
        <w:tab/>
      </w:r>
      <w:r>
        <w:rPr>
          <w:rFonts w:eastAsia="Times New Roman"/>
          <w:sz w:val="28"/>
          <w:szCs w:val="28"/>
        </w:rPr>
        <w:t>выявлению</w:t>
      </w:r>
      <w:r>
        <w:rPr>
          <w:rFonts w:eastAsia="Times New Roman"/>
        </w:rPr>
        <w:t xml:space="preserve"> </w:t>
      </w:r>
      <w:r>
        <w:rPr>
          <w:rFonts w:eastAsia="Times New Roman"/>
          <w:sz w:val="28"/>
          <w:szCs w:val="28"/>
        </w:rPr>
        <w:t>и</w:t>
      </w:r>
      <w:r>
        <w:rPr>
          <w:rFonts w:eastAsia="Times New Roman"/>
        </w:rPr>
        <w:t xml:space="preserve"> </w:t>
      </w:r>
      <w:r>
        <w:rPr>
          <w:rFonts w:eastAsia="Times New Roman"/>
          <w:sz w:val="28"/>
          <w:szCs w:val="28"/>
        </w:rPr>
        <w:t>осознанию</w:t>
      </w:r>
      <w:r>
        <w:rPr>
          <w:rFonts w:eastAsia="Times New Roman"/>
        </w:rPr>
        <w:t xml:space="preserve"> </w:t>
      </w:r>
      <w:r>
        <w:rPr>
          <w:rFonts w:eastAsia="Times New Roman"/>
          <w:sz w:val="28"/>
          <w:szCs w:val="28"/>
        </w:rPr>
        <w:t>сущности</w:t>
      </w:r>
      <w:r>
        <w:rPr>
          <w:rFonts w:eastAsia="Times New Roman"/>
        </w:rPr>
        <w:t xml:space="preserve"> </w:t>
      </w:r>
      <w:r>
        <w:rPr>
          <w:rFonts w:eastAsia="Times New Roman"/>
          <w:sz w:val="28"/>
          <w:szCs w:val="28"/>
        </w:rPr>
        <w:t>и</w:t>
      </w:r>
      <w:r>
        <w:rPr>
          <w:rFonts w:eastAsia="Times New Roman"/>
        </w:rPr>
        <w:t xml:space="preserve"> </w:t>
      </w:r>
      <w:r>
        <w:rPr>
          <w:rFonts w:eastAsia="Times New Roman"/>
          <w:sz w:val="28"/>
          <w:szCs w:val="28"/>
        </w:rPr>
        <w:t>особенностей</w:t>
      </w:r>
      <w:r>
        <w:rPr>
          <w:rFonts w:eastAsia="Times New Roman"/>
        </w:rPr>
        <w:t xml:space="preserve"> </w:t>
      </w:r>
      <w:r>
        <w:rPr>
          <w:rFonts w:eastAsia="Times New Roman"/>
          <w:sz w:val="28"/>
          <w:szCs w:val="28"/>
        </w:rPr>
        <w:t>изучаемых</w:t>
      </w:r>
      <w:r>
        <w:rPr>
          <w:rFonts w:eastAsia="Times New Roman"/>
        </w:rPr>
        <w:t xml:space="preserve"> </w:t>
      </w:r>
      <w:r>
        <w:rPr>
          <w:rFonts w:eastAsia="Times New Roman"/>
          <w:sz w:val="28"/>
          <w:szCs w:val="28"/>
        </w:rPr>
        <w:t>объектов,</w:t>
      </w:r>
      <w:r>
        <w:rPr>
          <w:rFonts w:eastAsia="Times New Roman"/>
        </w:rPr>
        <w:t xml:space="preserve"> </w:t>
      </w:r>
      <w:r>
        <w:rPr>
          <w:rFonts w:eastAsia="Times New Roman"/>
          <w:sz w:val="28"/>
          <w:szCs w:val="28"/>
        </w:rPr>
        <w:t>процессов</w:t>
      </w:r>
      <w:r>
        <w:rPr>
          <w:rFonts w:eastAsia="Times New Roman"/>
        </w:rPr>
        <w:t xml:space="preserve"> </w:t>
      </w:r>
      <w:r>
        <w:rPr>
          <w:rFonts w:eastAsia="Times New Roman"/>
          <w:sz w:val="28"/>
          <w:szCs w:val="28"/>
        </w:rPr>
        <w:t>и</w:t>
      </w:r>
      <w:r>
        <w:rPr>
          <w:rFonts w:eastAsia="Times New Roman"/>
          <w:sz w:val="28"/>
          <w:szCs w:val="28"/>
        </w:rPr>
        <w:br/>
        <w:t>явлений действительности (природных, социальных, культурных, технических и др.) в</w:t>
      </w:r>
      <w:r>
        <w:rPr>
          <w:rFonts w:eastAsia="Times New Roman"/>
          <w:sz w:val="28"/>
          <w:szCs w:val="28"/>
        </w:rPr>
        <w:br/>
        <w:t>соответствии с содержанием конкретного учебного предмета, созданию и</w:t>
      </w:r>
      <w:r>
        <w:rPr>
          <w:rFonts w:eastAsia="Times New Roman"/>
          <w:sz w:val="28"/>
          <w:szCs w:val="28"/>
        </w:rPr>
        <w:br/>
        <w:t>использованию моделей изучаемых объектов и процессов, схем;</w:t>
      </w:r>
    </w:p>
    <w:p w:rsidR="002F1B38" w:rsidRDefault="00846E3E">
      <w:pPr>
        <w:shd w:val="clear" w:color="auto" w:fill="FFFFFF"/>
        <w:tabs>
          <w:tab w:val="left" w:pos="456"/>
        </w:tabs>
        <w:spacing w:line="370" w:lineRule="exact"/>
        <w:ind w:left="19" w:right="19" w:firstLine="278"/>
        <w:jc w:val="both"/>
      </w:pPr>
      <w:r>
        <w:rPr>
          <w:rFonts w:ascii="Arial" w:eastAsia="Times New Roman" w:hAnsi="Arial"/>
        </w:rPr>
        <w:t>·</w:t>
      </w:r>
      <w:r>
        <w:rPr>
          <w:rFonts w:eastAsia="Times New Roman"/>
        </w:rPr>
        <w:tab/>
      </w:r>
      <w:r>
        <w:rPr>
          <w:rFonts w:eastAsia="Times New Roman"/>
          <w:sz w:val="28"/>
          <w:szCs w:val="28"/>
        </w:rPr>
        <w:t>выявлению</w:t>
      </w:r>
      <w:r>
        <w:rPr>
          <w:rFonts w:eastAsia="Times New Roman"/>
        </w:rPr>
        <w:t xml:space="preserve"> </w:t>
      </w:r>
      <w:r>
        <w:rPr>
          <w:rFonts w:eastAsia="Times New Roman"/>
          <w:sz w:val="28"/>
          <w:szCs w:val="28"/>
        </w:rPr>
        <w:t>и</w:t>
      </w:r>
      <w:r>
        <w:rPr>
          <w:rFonts w:eastAsia="Times New Roman"/>
        </w:rPr>
        <w:t xml:space="preserve"> </w:t>
      </w:r>
      <w:r>
        <w:rPr>
          <w:rFonts w:eastAsia="Times New Roman"/>
          <w:sz w:val="28"/>
          <w:szCs w:val="28"/>
        </w:rPr>
        <w:t>анализу</w:t>
      </w:r>
      <w:r>
        <w:rPr>
          <w:rFonts w:eastAsia="Times New Roman"/>
        </w:rPr>
        <w:t xml:space="preserve"> </w:t>
      </w:r>
      <w:r>
        <w:rPr>
          <w:rFonts w:eastAsia="Times New Roman"/>
          <w:sz w:val="28"/>
          <w:szCs w:val="28"/>
        </w:rPr>
        <w:t>существенных</w:t>
      </w:r>
      <w:r>
        <w:rPr>
          <w:rFonts w:eastAsia="Times New Roman"/>
        </w:rPr>
        <w:t xml:space="preserve"> </w:t>
      </w:r>
      <w:r>
        <w:rPr>
          <w:rFonts w:eastAsia="Times New Roman"/>
          <w:sz w:val="28"/>
          <w:szCs w:val="28"/>
        </w:rPr>
        <w:t>и</w:t>
      </w:r>
      <w:r>
        <w:rPr>
          <w:rFonts w:eastAsia="Times New Roman"/>
        </w:rPr>
        <w:t xml:space="preserve"> </w:t>
      </w:r>
      <w:r>
        <w:rPr>
          <w:rFonts w:eastAsia="Times New Roman"/>
          <w:sz w:val="28"/>
          <w:szCs w:val="28"/>
        </w:rPr>
        <w:t>устойчивых</w:t>
      </w:r>
      <w:r>
        <w:rPr>
          <w:rFonts w:eastAsia="Times New Roman"/>
        </w:rPr>
        <w:t xml:space="preserve"> </w:t>
      </w:r>
      <w:r>
        <w:rPr>
          <w:rFonts w:eastAsia="Times New Roman"/>
          <w:sz w:val="28"/>
          <w:szCs w:val="28"/>
        </w:rPr>
        <w:t>связей</w:t>
      </w:r>
      <w:r>
        <w:rPr>
          <w:rFonts w:eastAsia="Times New Roman"/>
        </w:rPr>
        <w:t xml:space="preserve"> </w:t>
      </w:r>
      <w:r>
        <w:rPr>
          <w:rFonts w:eastAsia="Times New Roman"/>
          <w:sz w:val="28"/>
          <w:szCs w:val="28"/>
        </w:rPr>
        <w:t>и</w:t>
      </w:r>
      <w:r>
        <w:rPr>
          <w:rFonts w:eastAsia="Times New Roman"/>
        </w:rPr>
        <w:t xml:space="preserve"> </w:t>
      </w:r>
      <w:r>
        <w:rPr>
          <w:rFonts w:eastAsia="Times New Roman"/>
          <w:sz w:val="28"/>
          <w:szCs w:val="28"/>
        </w:rPr>
        <w:t>отношений</w:t>
      </w:r>
      <w:r>
        <w:rPr>
          <w:rFonts w:eastAsia="Times New Roman"/>
        </w:rPr>
        <w:t xml:space="preserve"> </w:t>
      </w:r>
      <w:r>
        <w:rPr>
          <w:rFonts w:eastAsia="Times New Roman"/>
          <w:sz w:val="28"/>
          <w:szCs w:val="28"/>
        </w:rPr>
        <w:t>между</w:t>
      </w:r>
      <w:r>
        <w:rPr>
          <w:rFonts w:eastAsia="Times New Roman"/>
          <w:sz w:val="28"/>
          <w:szCs w:val="28"/>
        </w:rPr>
        <w:br/>
        <w:t>объектами и процессами.</w:t>
      </w:r>
    </w:p>
    <w:p w:rsidR="002F1B38" w:rsidRDefault="00846E3E">
      <w:pPr>
        <w:shd w:val="clear" w:color="auto" w:fill="FFFFFF"/>
        <w:spacing w:line="370" w:lineRule="exact"/>
        <w:ind w:left="19" w:right="19" w:firstLine="283"/>
        <w:jc w:val="both"/>
      </w:pPr>
      <w:r>
        <w:rPr>
          <w:rFonts w:eastAsia="Times New Roman"/>
          <w:sz w:val="28"/>
          <w:szCs w:val="28"/>
        </w:rPr>
        <w:t>При этом обязательными составляющими системы накопленной оценки являются материалы:</w:t>
      </w:r>
    </w:p>
    <w:p w:rsidR="002F1B38" w:rsidRDefault="00846E3E">
      <w:pPr>
        <w:shd w:val="clear" w:color="auto" w:fill="FFFFFF"/>
        <w:tabs>
          <w:tab w:val="left" w:pos="456"/>
        </w:tabs>
        <w:spacing w:line="370" w:lineRule="exact"/>
        <w:ind w:left="298"/>
      </w:pPr>
      <w:r>
        <w:rPr>
          <w:rFonts w:ascii="Arial" w:eastAsia="Times New Roman" w:hAnsi="Arial"/>
        </w:rPr>
        <w:t>·</w:t>
      </w:r>
      <w:r>
        <w:rPr>
          <w:rFonts w:eastAsia="Times New Roman"/>
        </w:rPr>
        <w:tab/>
      </w:r>
      <w:r>
        <w:rPr>
          <w:rFonts w:eastAsia="Times New Roman"/>
          <w:sz w:val="28"/>
          <w:szCs w:val="28"/>
        </w:rPr>
        <w:t>стартовой</w:t>
      </w:r>
      <w:r>
        <w:rPr>
          <w:rFonts w:eastAsia="Times New Roman"/>
        </w:rPr>
        <w:t xml:space="preserve"> </w:t>
      </w:r>
      <w:r>
        <w:rPr>
          <w:rFonts w:eastAsia="Times New Roman"/>
          <w:sz w:val="28"/>
          <w:szCs w:val="28"/>
        </w:rPr>
        <w:t>диагностики;</w:t>
      </w:r>
    </w:p>
    <w:p w:rsidR="002F1B38" w:rsidRDefault="00846E3E">
      <w:pPr>
        <w:shd w:val="clear" w:color="auto" w:fill="FFFFFF"/>
        <w:tabs>
          <w:tab w:val="left" w:pos="456"/>
        </w:tabs>
        <w:spacing w:line="370" w:lineRule="exact"/>
        <w:ind w:left="298"/>
      </w:pPr>
      <w:r>
        <w:rPr>
          <w:rFonts w:ascii="Arial" w:eastAsia="Times New Roman" w:hAnsi="Arial"/>
        </w:rPr>
        <w:t>·</w:t>
      </w:r>
      <w:r>
        <w:rPr>
          <w:rFonts w:eastAsia="Times New Roman"/>
        </w:rPr>
        <w:tab/>
      </w:r>
      <w:r>
        <w:rPr>
          <w:rFonts w:eastAsia="Times New Roman"/>
          <w:sz w:val="28"/>
          <w:szCs w:val="28"/>
        </w:rPr>
        <w:t>тематических</w:t>
      </w:r>
      <w:r>
        <w:rPr>
          <w:rFonts w:eastAsia="Times New Roman"/>
        </w:rPr>
        <w:t xml:space="preserve"> </w:t>
      </w:r>
      <w:r>
        <w:rPr>
          <w:rFonts w:eastAsia="Times New Roman"/>
          <w:sz w:val="28"/>
          <w:szCs w:val="28"/>
        </w:rPr>
        <w:t>и</w:t>
      </w:r>
      <w:r>
        <w:rPr>
          <w:rFonts w:eastAsia="Times New Roman"/>
        </w:rPr>
        <w:t xml:space="preserve"> </w:t>
      </w:r>
      <w:r>
        <w:rPr>
          <w:rFonts w:eastAsia="Times New Roman"/>
          <w:sz w:val="28"/>
          <w:szCs w:val="28"/>
        </w:rPr>
        <w:t>итоговых</w:t>
      </w:r>
      <w:r>
        <w:rPr>
          <w:rFonts w:eastAsia="Times New Roman"/>
        </w:rPr>
        <w:t xml:space="preserve"> </w:t>
      </w:r>
      <w:r>
        <w:rPr>
          <w:rFonts w:eastAsia="Times New Roman"/>
          <w:sz w:val="28"/>
          <w:szCs w:val="28"/>
        </w:rPr>
        <w:t>проверочных</w:t>
      </w:r>
      <w:r>
        <w:rPr>
          <w:rFonts w:eastAsia="Times New Roman"/>
        </w:rPr>
        <w:t xml:space="preserve"> </w:t>
      </w:r>
      <w:r>
        <w:rPr>
          <w:rFonts w:eastAsia="Times New Roman"/>
          <w:sz w:val="28"/>
          <w:szCs w:val="28"/>
        </w:rPr>
        <w:t>работ</w:t>
      </w:r>
      <w:r>
        <w:rPr>
          <w:rFonts w:eastAsia="Times New Roman"/>
        </w:rPr>
        <w:t xml:space="preserve"> </w:t>
      </w:r>
      <w:r>
        <w:rPr>
          <w:rFonts w:eastAsia="Times New Roman"/>
          <w:sz w:val="28"/>
          <w:szCs w:val="28"/>
        </w:rPr>
        <w:t>по</w:t>
      </w:r>
      <w:r>
        <w:rPr>
          <w:rFonts w:eastAsia="Times New Roman"/>
        </w:rPr>
        <w:t xml:space="preserve"> </w:t>
      </w:r>
      <w:r>
        <w:rPr>
          <w:rFonts w:eastAsia="Times New Roman"/>
          <w:sz w:val="28"/>
          <w:szCs w:val="28"/>
        </w:rPr>
        <w:t>всем</w:t>
      </w:r>
      <w:r>
        <w:rPr>
          <w:rFonts w:eastAsia="Times New Roman"/>
        </w:rPr>
        <w:t xml:space="preserve"> </w:t>
      </w:r>
      <w:r>
        <w:rPr>
          <w:rFonts w:eastAsia="Times New Roman"/>
          <w:sz w:val="28"/>
          <w:szCs w:val="28"/>
        </w:rPr>
        <w:t>учебным</w:t>
      </w:r>
      <w:r>
        <w:rPr>
          <w:rFonts w:eastAsia="Times New Roman"/>
        </w:rPr>
        <w:t xml:space="preserve"> </w:t>
      </w:r>
      <w:r>
        <w:rPr>
          <w:rFonts w:eastAsia="Times New Roman"/>
          <w:sz w:val="28"/>
          <w:szCs w:val="28"/>
        </w:rPr>
        <w:t>предметам;</w:t>
      </w:r>
    </w:p>
    <w:p w:rsidR="002F1B38" w:rsidRDefault="00846E3E">
      <w:pPr>
        <w:shd w:val="clear" w:color="auto" w:fill="FFFFFF"/>
        <w:tabs>
          <w:tab w:val="left" w:pos="456"/>
        </w:tabs>
        <w:spacing w:line="370" w:lineRule="exact"/>
        <w:ind w:left="298"/>
      </w:pPr>
      <w:r>
        <w:rPr>
          <w:rFonts w:ascii="Arial" w:eastAsia="Times New Roman" w:hAnsi="Arial"/>
        </w:rPr>
        <w:t>·</w:t>
      </w:r>
      <w:r>
        <w:rPr>
          <w:rFonts w:eastAsia="Times New Roman"/>
        </w:rPr>
        <w:tab/>
      </w:r>
      <w:r>
        <w:rPr>
          <w:rFonts w:eastAsia="Times New Roman"/>
          <w:sz w:val="28"/>
          <w:szCs w:val="28"/>
        </w:rPr>
        <w:t>творческих</w:t>
      </w:r>
      <w:r>
        <w:rPr>
          <w:rFonts w:eastAsia="Times New Roman"/>
        </w:rPr>
        <w:t xml:space="preserve"> </w:t>
      </w:r>
      <w:r>
        <w:rPr>
          <w:rFonts w:eastAsia="Times New Roman"/>
          <w:sz w:val="28"/>
          <w:szCs w:val="28"/>
        </w:rPr>
        <w:t>работ,</w:t>
      </w:r>
      <w:r>
        <w:rPr>
          <w:rFonts w:eastAsia="Times New Roman"/>
        </w:rPr>
        <w:t xml:space="preserve"> </w:t>
      </w:r>
      <w:r>
        <w:rPr>
          <w:rFonts w:eastAsia="Times New Roman"/>
          <w:sz w:val="28"/>
          <w:szCs w:val="28"/>
        </w:rPr>
        <w:t>включая</w:t>
      </w:r>
      <w:r>
        <w:rPr>
          <w:rFonts w:eastAsia="Times New Roman"/>
        </w:rPr>
        <w:t xml:space="preserve"> </w:t>
      </w:r>
      <w:r>
        <w:rPr>
          <w:rFonts w:eastAsia="Times New Roman"/>
          <w:sz w:val="28"/>
          <w:szCs w:val="28"/>
        </w:rPr>
        <w:t>учебные</w:t>
      </w:r>
      <w:r>
        <w:rPr>
          <w:rFonts w:eastAsia="Times New Roman"/>
        </w:rPr>
        <w:t xml:space="preserve"> </w:t>
      </w:r>
      <w:r>
        <w:rPr>
          <w:rFonts w:eastAsia="Times New Roman"/>
          <w:sz w:val="28"/>
          <w:szCs w:val="28"/>
        </w:rPr>
        <w:t>исследования</w:t>
      </w:r>
      <w:r>
        <w:rPr>
          <w:rFonts w:eastAsia="Times New Roman"/>
        </w:rPr>
        <w:t xml:space="preserve"> </w:t>
      </w:r>
      <w:r>
        <w:rPr>
          <w:rFonts w:eastAsia="Times New Roman"/>
          <w:sz w:val="28"/>
          <w:szCs w:val="28"/>
        </w:rPr>
        <w:t>и</w:t>
      </w:r>
      <w:r>
        <w:rPr>
          <w:rFonts w:eastAsia="Times New Roman"/>
        </w:rPr>
        <w:t xml:space="preserve"> </w:t>
      </w:r>
      <w:r>
        <w:rPr>
          <w:rFonts w:eastAsia="Times New Roman"/>
          <w:sz w:val="28"/>
          <w:szCs w:val="28"/>
        </w:rPr>
        <w:t>учебные</w:t>
      </w:r>
      <w:r>
        <w:rPr>
          <w:rFonts w:eastAsia="Times New Roman"/>
        </w:rPr>
        <w:t xml:space="preserve"> </w:t>
      </w:r>
      <w:r>
        <w:rPr>
          <w:rFonts w:eastAsia="Times New Roman"/>
          <w:sz w:val="28"/>
          <w:szCs w:val="28"/>
        </w:rPr>
        <w:t>проекты.</w:t>
      </w:r>
    </w:p>
    <w:p w:rsidR="002F1B38" w:rsidRDefault="00846E3E">
      <w:pPr>
        <w:shd w:val="clear" w:color="auto" w:fill="FFFFFF"/>
        <w:spacing w:line="370" w:lineRule="exact"/>
        <w:ind w:left="19" w:right="14" w:firstLine="283"/>
        <w:jc w:val="both"/>
      </w:pPr>
      <w:r>
        <w:rPr>
          <w:rFonts w:eastAsia="Times New Roman"/>
          <w:sz w:val="28"/>
          <w:szCs w:val="28"/>
        </w:rPr>
        <w:t xml:space="preserve">Решение о достижении или </w:t>
      </w:r>
      <w:proofErr w:type="spellStart"/>
      <w:r>
        <w:rPr>
          <w:rFonts w:eastAsia="Times New Roman"/>
          <w:sz w:val="28"/>
          <w:szCs w:val="28"/>
        </w:rPr>
        <w:t>недостижении</w:t>
      </w:r>
      <w:proofErr w:type="spellEnd"/>
      <w:r>
        <w:rPr>
          <w:rFonts w:eastAsia="Times New Roman"/>
          <w:sz w:val="28"/>
          <w:szCs w:val="28"/>
        </w:rPr>
        <w:t xml:space="preserve"> планируемых результатов или об освоении или </w:t>
      </w:r>
      <w:proofErr w:type="spellStart"/>
      <w:r>
        <w:rPr>
          <w:rFonts w:eastAsia="Times New Roman"/>
          <w:sz w:val="28"/>
          <w:szCs w:val="28"/>
        </w:rPr>
        <w:t>неосвоении</w:t>
      </w:r>
      <w:proofErr w:type="spellEnd"/>
      <w:r>
        <w:rPr>
          <w:rFonts w:eastAsia="Times New Roman"/>
          <w:sz w:val="28"/>
          <w:szCs w:val="28"/>
        </w:rPr>
        <w:t xml:space="preserve">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2F1B38" w:rsidRDefault="00846E3E">
      <w:pPr>
        <w:shd w:val="clear" w:color="auto" w:fill="FFFFFF"/>
        <w:spacing w:before="365" w:line="374" w:lineRule="exact"/>
        <w:ind w:right="10"/>
        <w:jc w:val="center"/>
      </w:pPr>
      <w:r>
        <w:rPr>
          <w:b/>
          <w:bCs/>
          <w:sz w:val="28"/>
          <w:szCs w:val="28"/>
        </w:rPr>
        <w:t xml:space="preserve">IV. </w:t>
      </w:r>
      <w:r>
        <w:rPr>
          <w:rFonts w:eastAsia="Times New Roman"/>
          <w:b/>
          <w:bCs/>
          <w:sz w:val="28"/>
          <w:szCs w:val="28"/>
        </w:rPr>
        <w:t>Порядок проведения годовой аттестации учащихся</w:t>
      </w:r>
    </w:p>
    <w:p w:rsidR="002F1B38" w:rsidRDefault="00846E3E">
      <w:pPr>
        <w:shd w:val="clear" w:color="auto" w:fill="FFFFFF"/>
        <w:spacing w:line="374" w:lineRule="exact"/>
        <w:ind w:right="14"/>
        <w:jc w:val="center"/>
      </w:pPr>
      <w:r>
        <w:rPr>
          <w:rFonts w:eastAsia="Times New Roman"/>
          <w:b/>
          <w:bCs/>
          <w:sz w:val="28"/>
          <w:szCs w:val="28"/>
        </w:rPr>
        <w:t>переводных классов</w:t>
      </w:r>
    </w:p>
    <w:p w:rsidR="002F1B38" w:rsidRDefault="00846E3E">
      <w:pPr>
        <w:shd w:val="clear" w:color="auto" w:fill="FFFFFF"/>
        <w:tabs>
          <w:tab w:val="left" w:pos="1200"/>
        </w:tabs>
        <w:spacing w:line="374" w:lineRule="exact"/>
        <w:ind w:left="706"/>
      </w:pPr>
      <w:r>
        <w:rPr>
          <w:sz w:val="28"/>
          <w:szCs w:val="28"/>
        </w:rPr>
        <w:t>4.1.</w:t>
      </w:r>
      <w:r>
        <w:rPr>
          <w:sz w:val="28"/>
          <w:szCs w:val="28"/>
        </w:rPr>
        <w:tab/>
      </w:r>
      <w:r>
        <w:rPr>
          <w:rFonts w:eastAsia="Times New Roman"/>
          <w:sz w:val="28"/>
          <w:szCs w:val="28"/>
        </w:rPr>
        <w:t>К годовой аттестации допускаются все учащиеся 5-8, 10 классов.</w:t>
      </w:r>
    </w:p>
    <w:p w:rsidR="002F1B38" w:rsidRDefault="00846E3E">
      <w:pPr>
        <w:shd w:val="clear" w:color="auto" w:fill="FFFFFF"/>
        <w:tabs>
          <w:tab w:val="left" w:pos="1416"/>
        </w:tabs>
        <w:spacing w:line="374" w:lineRule="exact"/>
        <w:ind w:left="706"/>
      </w:pPr>
      <w:r>
        <w:rPr>
          <w:spacing w:val="-4"/>
          <w:sz w:val="28"/>
          <w:szCs w:val="28"/>
        </w:rPr>
        <w:t>4.2.</w:t>
      </w:r>
      <w:r>
        <w:rPr>
          <w:sz w:val="28"/>
          <w:szCs w:val="28"/>
        </w:rPr>
        <w:tab/>
      </w:r>
      <w:r>
        <w:rPr>
          <w:rFonts w:eastAsia="Times New Roman"/>
          <w:sz w:val="28"/>
          <w:szCs w:val="28"/>
        </w:rPr>
        <w:t>Годовая аттестация включает в себя:</w:t>
      </w:r>
    </w:p>
    <w:p w:rsidR="002F1B38" w:rsidRDefault="00846E3E">
      <w:pPr>
        <w:shd w:val="clear" w:color="auto" w:fill="FFFFFF"/>
        <w:tabs>
          <w:tab w:val="left" w:pos="730"/>
        </w:tabs>
        <w:spacing w:before="10" w:line="374" w:lineRule="exact"/>
        <w:ind w:left="379"/>
      </w:pPr>
      <w:r>
        <w:rPr>
          <w:rFonts w:ascii="Arial" w:eastAsia="Times New Roman" w:hAnsi="Arial"/>
          <w:sz w:val="28"/>
          <w:szCs w:val="28"/>
        </w:rPr>
        <w:t>·</w:t>
      </w:r>
      <w:r>
        <w:rPr>
          <w:rFonts w:eastAsia="Times New Roman"/>
          <w:sz w:val="28"/>
          <w:szCs w:val="28"/>
        </w:rPr>
        <w:tab/>
        <w:t>проверку навыков чтения в 5 - 7 классах;</w:t>
      </w:r>
    </w:p>
    <w:p w:rsidR="002F1B38" w:rsidRDefault="00846E3E">
      <w:pPr>
        <w:shd w:val="clear" w:color="auto" w:fill="FFFFFF"/>
        <w:tabs>
          <w:tab w:val="left" w:pos="730"/>
        </w:tabs>
        <w:spacing w:before="5" w:line="374" w:lineRule="exact"/>
        <w:ind w:left="379"/>
      </w:pPr>
      <w:r>
        <w:rPr>
          <w:rFonts w:ascii="Arial" w:eastAsia="Times New Roman" w:hAnsi="Arial"/>
          <w:sz w:val="28"/>
          <w:szCs w:val="28"/>
        </w:rPr>
        <w:t>·</w:t>
      </w:r>
      <w:r>
        <w:rPr>
          <w:rFonts w:eastAsia="Times New Roman"/>
          <w:sz w:val="28"/>
          <w:szCs w:val="28"/>
        </w:rPr>
        <w:tab/>
        <w:t>письменную проверочную работу по русскому языку в 5 - 8 , 1 0 классах;</w:t>
      </w:r>
    </w:p>
    <w:p w:rsidR="002F1B38" w:rsidRDefault="00846E3E">
      <w:pPr>
        <w:shd w:val="clear" w:color="auto" w:fill="FFFFFF"/>
        <w:tabs>
          <w:tab w:val="left" w:pos="730"/>
        </w:tabs>
        <w:spacing w:before="24"/>
        <w:ind w:left="379"/>
      </w:pPr>
      <w:r>
        <w:rPr>
          <w:rFonts w:ascii="Arial" w:eastAsia="Times New Roman" w:hAnsi="Arial"/>
          <w:sz w:val="28"/>
          <w:szCs w:val="28"/>
        </w:rPr>
        <w:t>·</w:t>
      </w:r>
      <w:r>
        <w:rPr>
          <w:rFonts w:eastAsia="Times New Roman"/>
          <w:sz w:val="28"/>
          <w:szCs w:val="28"/>
        </w:rPr>
        <w:tab/>
        <w:t>письменную проверочную работу по математике в 5 - 8, 10 классах;</w:t>
      </w:r>
    </w:p>
    <w:p w:rsidR="002F1B38" w:rsidRDefault="00846E3E">
      <w:pPr>
        <w:shd w:val="clear" w:color="auto" w:fill="FFFFFF"/>
        <w:tabs>
          <w:tab w:val="left" w:pos="730"/>
        </w:tabs>
        <w:spacing w:before="10" w:line="370" w:lineRule="exact"/>
        <w:ind w:left="730" w:hanging="350"/>
      </w:pPr>
      <w:r>
        <w:rPr>
          <w:rFonts w:ascii="Arial" w:eastAsia="Times New Roman" w:hAnsi="Arial"/>
          <w:sz w:val="28"/>
          <w:szCs w:val="28"/>
        </w:rPr>
        <w:t>·</w:t>
      </w:r>
      <w:r>
        <w:rPr>
          <w:rFonts w:eastAsia="Times New Roman"/>
          <w:sz w:val="28"/>
          <w:szCs w:val="28"/>
        </w:rPr>
        <w:tab/>
        <w:t>устную  аттестацию   по   одному  из   предметов   учебного   плана   по   выбору</w:t>
      </w:r>
      <w:r>
        <w:rPr>
          <w:rFonts w:eastAsia="Times New Roman"/>
          <w:sz w:val="28"/>
          <w:szCs w:val="28"/>
        </w:rPr>
        <w:br/>
        <w:t>администрации школы в 7, 8, 10 классах;</w:t>
      </w:r>
    </w:p>
    <w:p w:rsidR="002F1B38" w:rsidRDefault="00846E3E">
      <w:pPr>
        <w:shd w:val="clear" w:color="auto" w:fill="FFFFFF"/>
        <w:tabs>
          <w:tab w:val="left" w:pos="730"/>
        </w:tabs>
        <w:spacing w:before="14" w:line="370" w:lineRule="exact"/>
        <w:ind w:left="379"/>
      </w:pPr>
      <w:r>
        <w:rPr>
          <w:rFonts w:ascii="Arial" w:eastAsia="Times New Roman" w:hAnsi="Arial"/>
          <w:sz w:val="28"/>
          <w:szCs w:val="28"/>
        </w:rPr>
        <w:t>·</w:t>
      </w:r>
      <w:r>
        <w:rPr>
          <w:rFonts w:eastAsia="Times New Roman"/>
          <w:sz w:val="28"/>
          <w:szCs w:val="28"/>
        </w:rPr>
        <w:tab/>
        <w:t>сдачу нормативов по физической подготовке в 5 - 11 классах.</w:t>
      </w:r>
    </w:p>
    <w:p w:rsidR="002F1B38" w:rsidRDefault="00846E3E">
      <w:pPr>
        <w:shd w:val="clear" w:color="auto" w:fill="FFFFFF"/>
        <w:spacing w:line="370" w:lineRule="exact"/>
        <w:ind w:right="34" w:firstLine="710"/>
        <w:jc w:val="both"/>
      </w:pPr>
      <w:proofErr w:type="gramStart"/>
      <w:r>
        <w:rPr>
          <w:rFonts w:eastAsia="Times New Roman"/>
          <w:sz w:val="28"/>
          <w:szCs w:val="28"/>
        </w:rPr>
        <w:t>Форма проведения годовой аттестации (диктант, изложение, сочинение, комплексный анализ текста, контрольная работа, тест, зачет, устный ответ по билетам, собеседование, защита проектов, защита реферата и др.) утверждается приказом директора школы.</w:t>
      </w:r>
      <w:proofErr w:type="gramEnd"/>
    </w:p>
    <w:p w:rsidR="002F1B38" w:rsidRDefault="002F1B38">
      <w:pPr>
        <w:shd w:val="clear" w:color="auto" w:fill="FFFFFF"/>
        <w:spacing w:line="370" w:lineRule="exact"/>
        <w:ind w:right="34" w:firstLine="710"/>
        <w:jc w:val="both"/>
        <w:sectPr w:rsidR="002F1B38">
          <w:pgSz w:w="11909" w:h="16834"/>
          <w:pgMar w:top="749" w:right="567" w:bottom="360" w:left="571" w:header="720" w:footer="720" w:gutter="0"/>
          <w:cols w:space="60"/>
          <w:noEndnote/>
        </w:sectPr>
      </w:pPr>
    </w:p>
    <w:p w:rsidR="002F1B38" w:rsidRDefault="00846E3E">
      <w:pPr>
        <w:shd w:val="clear" w:color="auto" w:fill="FFFFFF"/>
        <w:jc w:val="right"/>
      </w:pPr>
      <w:r>
        <w:rPr>
          <w:spacing w:val="-11"/>
          <w:sz w:val="22"/>
          <w:szCs w:val="22"/>
        </w:rPr>
        <w:lastRenderedPageBreak/>
        <w:t>15</w:t>
      </w:r>
    </w:p>
    <w:p w:rsidR="002F1B38" w:rsidRDefault="00846E3E">
      <w:pPr>
        <w:shd w:val="clear" w:color="auto" w:fill="FFFFFF"/>
        <w:tabs>
          <w:tab w:val="left" w:pos="1200"/>
        </w:tabs>
        <w:spacing w:before="187" w:line="370" w:lineRule="exact"/>
        <w:ind w:right="38" w:firstLine="706"/>
        <w:jc w:val="both"/>
      </w:pPr>
      <w:r>
        <w:rPr>
          <w:sz w:val="28"/>
          <w:szCs w:val="28"/>
        </w:rPr>
        <w:t>4.3.</w:t>
      </w:r>
      <w:r>
        <w:rPr>
          <w:sz w:val="28"/>
          <w:szCs w:val="28"/>
        </w:rPr>
        <w:tab/>
      </w:r>
      <w:r>
        <w:rPr>
          <w:rFonts w:eastAsia="Times New Roman"/>
          <w:sz w:val="28"/>
          <w:szCs w:val="28"/>
        </w:rPr>
        <w:t>От прохождения годовой аттестации в переводных классах освобождаются</w:t>
      </w:r>
      <w:r>
        <w:rPr>
          <w:rFonts w:eastAsia="Times New Roman"/>
          <w:sz w:val="28"/>
          <w:szCs w:val="28"/>
        </w:rPr>
        <w:br/>
        <w:t>следующие учащиеся:</w:t>
      </w:r>
    </w:p>
    <w:p w:rsidR="002F1B38" w:rsidRDefault="00846E3E">
      <w:pPr>
        <w:shd w:val="clear" w:color="auto" w:fill="FFFFFF"/>
        <w:tabs>
          <w:tab w:val="left" w:pos="734"/>
        </w:tabs>
        <w:spacing w:line="389" w:lineRule="exact"/>
        <w:ind w:left="379"/>
      </w:pPr>
      <w:r>
        <w:rPr>
          <w:rFonts w:ascii="Arial" w:eastAsia="Times New Roman" w:hAnsi="Arial"/>
          <w:sz w:val="28"/>
          <w:szCs w:val="28"/>
        </w:rPr>
        <w:t>·</w:t>
      </w:r>
      <w:r>
        <w:rPr>
          <w:rFonts w:eastAsia="Times New Roman"/>
          <w:sz w:val="28"/>
          <w:szCs w:val="28"/>
        </w:rPr>
        <w:tab/>
        <w:t>по состоянию здоровья на основании заключения лечебного учреждения;</w:t>
      </w:r>
    </w:p>
    <w:p w:rsidR="002F1B38" w:rsidRDefault="00846E3E">
      <w:pPr>
        <w:shd w:val="clear" w:color="auto" w:fill="FFFFFF"/>
        <w:tabs>
          <w:tab w:val="left" w:pos="734"/>
        </w:tabs>
        <w:spacing w:line="389" w:lineRule="exact"/>
        <w:ind w:left="379"/>
      </w:pPr>
      <w:r>
        <w:rPr>
          <w:rFonts w:ascii="Arial" w:eastAsia="Times New Roman" w:hAnsi="Arial"/>
          <w:sz w:val="28"/>
          <w:szCs w:val="28"/>
        </w:rPr>
        <w:t>·</w:t>
      </w:r>
      <w:r>
        <w:rPr>
          <w:rFonts w:eastAsia="Times New Roman"/>
          <w:sz w:val="28"/>
          <w:szCs w:val="28"/>
        </w:rPr>
        <w:tab/>
        <w:t>обучающиеся индивидуально;</w:t>
      </w:r>
    </w:p>
    <w:p w:rsidR="002F1B38" w:rsidRDefault="00846E3E">
      <w:pPr>
        <w:shd w:val="clear" w:color="auto" w:fill="FFFFFF"/>
        <w:tabs>
          <w:tab w:val="left" w:pos="734"/>
        </w:tabs>
        <w:spacing w:line="389" w:lineRule="exact"/>
        <w:ind w:left="379"/>
      </w:pPr>
      <w:r>
        <w:rPr>
          <w:rFonts w:ascii="Arial" w:eastAsia="Times New Roman" w:hAnsi="Arial"/>
          <w:sz w:val="28"/>
          <w:szCs w:val="28"/>
        </w:rPr>
        <w:t>·</w:t>
      </w:r>
      <w:r>
        <w:rPr>
          <w:rFonts w:eastAsia="Times New Roman"/>
          <w:sz w:val="28"/>
          <w:szCs w:val="28"/>
        </w:rPr>
        <w:tab/>
      </w:r>
      <w:r>
        <w:rPr>
          <w:rFonts w:eastAsia="Times New Roman"/>
          <w:spacing w:val="-1"/>
          <w:sz w:val="28"/>
          <w:szCs w:val="28"/>
        </w:rPr>
        <w:t>призеры городских, областных, региональных предметных олимпиад и конкурсов;</w:t>
      </w:r>
    </w:p>
    <w:p w:rsidR="002F1B38" w:rsidRDefault="00846E3E">
      <w:pPr>
        <w:shd w:val="clear" w:color="auto" w:fill="FFFFFF"/>
        <w:tabs>
          <w:tab w:val="left" w:pos="734"/>
        </w:tabs>
        <w:spacing w:before="10" w:line="370" w:lineRule="exact"/>
        <w:ind w:left="379"/>
      </w:pPr>
      <w:r>
        <w:rPr>
          <w:rFonts w:ascii="Arial" w:eastAsia="Times New Roman" w:hAnsi="Arial"/>
          <w:sz w:val="28"/>
          <w:szCs w:val="28"/>
        </w:rPr>
        <w:t>·</w:t>
      </w:r>
      <w:r>
        <w:rPr>
          <w:rFonts w:eastAsia="Times New Roman"/>
          <w:sz w:val="28"/>
          <w:szCs w:val="28"/>
        </w:rPr>
        <w:tab/>
        <w:t>имеющие годовые отметки «5» по всем предметам.</w:t>
      </w:r>
    </w:p>
    <w:p w:rsidR="002F1B38" w:rsidRDefault="00846E3E" w:rsidP="00B5027A">
      <w:pPr>
        <w:numPr>
          <w:ilvl w:val="0"/>
          <w:numId w:val="11"/>
        </w:numPr>
        <w:shd w:val="clear" w:color="auto" w:fill="FFFFFF"/>
        <w:tabs>
          <w:tab w:val="left" w:pos="1200"/>
        </w:tabs>
        <w:spacing w:line="370" w:lineRule="exact"/>
        <w:ind w:right="34" w:firstLine="706"/>
        <w:jc w:val="both"/>
        <w:rPr>
          <w:spacing w:val="-1"/>
          <w:sz w:val="28"/>
          <w:szCs w:val="28"/>
        </w:rPr>
      </w:pPr>
      <w:r>
        <w:rPr>
          <w:rFonts w:eastAsia="Times New Roman"/>
          <w:spacing w:val="-1"/>
          <w:sz w:val="28"/>
          <w:szCs w:val="28"/>
        </w:rPr>
        <w:t xml:space="preserve">Аттестация осуществляется по особому расписанию, утверждаемому приказом </w:t>
      </w:r>
      <w:r>
        <w:rPr>
          <w:rFonts w:eastAsia="Times New Roman"/>
          <w:sz w:val="28"/>
          <w:szCs w:val="28"/>
        </w:rPr>
        <w:t>директора школы. График проведения контрольных работ утверждается в начале мая месяца.</w:t>
      </w:r>
    </w:p>
    <w:p w:rsidR="002F1B38" w:rsidRDefault="00846E3E" w:rsidP="00B5027A">
      <w:pPr>
        <w:numPr>
          <w:ilvl w:val="0"/>
          <w:numId w:val="11"/>
        </w:numPr>
        <w:shd w:val="clear" w:color="auto" w:fill="FFFFFF"/>
        <w:tabs>
          <w:tab w:val="left" w:pos="1200"/>
        </w:tabs>
        <w:spacing w:line="370" w:lineRule="exact"/>
        <w:ind w:right="38" w:firstLine="706"/>
        <w:jc w:val="both"/>
        <w:rPr>
          <w:sz w:val="28"/>
          <w:szCs w:val="28"/>
        </w:rPr>
      </w:pPr>
      <w:r>
        <w:rPr>
          <w:rFonts w:eastAsia="Times New Roman"/>
          <w:sz w:val="28"/>
          <w:szCs w:val="28"/>
        </w:rPr>
        <w:t xml:space="preserve">Тексты для проведения контрольных работ, тестов и билеты для устных экзаменов разрабатываются с учетом содержания учебных программ учителями, администрацией, руководителем предметных кафедр и утверждаются на заседании </w:t>
      </w:r>
      <w:r>
        <w:rPr>
          <w:rFonts w:eastAsia="Times New Roman"/>
          <w:spacing w:val="-1"/>
          <w:sz w:val="28"/>
          <w:szCs w:val="28"/>
        </w:rPr>
        <w:t>экспертного совета школы. Материал сдается заместителю директора по УВР до 10 мая.</w:t>
      </w:r>
    </w:p>
    <w:p w:rsidR="002F1B38" w:rsidRDefault="00846E3E" w:rsidP="00B5027A">
      <w:pPr>
        <w:numPr>
          <w:ilvl w:val="0"/>
          <w:numId w:val="11"/>
        </w:numPr>
        <w:shd w:val="clear" w:color="auto" w:fill="FFFFFF"/>
        <w:tabs>
          <w:tab w:val="left" w:pos="1200"/>
        </w:tabs>
        <w:spacing w:line="370" w:lineRule="exact"/>
        <w:ind w:right="34" w:firstLine="706"/>
        <w:jc w:val="both"/>
        <w:rPr>
          <w:sz w:val="28"/>
          <w:szCs w:val="28"/>
        </w:rPr>
      </w:pPr>
      <w:r>
        <w:rPr>
          <w:rFonts w:eastAsia="Times New Roman"/>
          <w:sz w:val="28"/>
          <w:szCs w:val="28"/>
        </w:rPr>
        <w:t>Переводные экзамены, итоговые контрольные работы принимает и проводит учитель, преподающий в данном классе в присутствии 1 - 2 ассистентов из числа учителей того же цикла предметов. Состав предметных комиссий утверждается директором школы.</w:t>
      </w:r>
    </w:p>
    <w:p w:rsidR="002F1B38" w:rsidRDefault="002F1B38">
      <w:pPr>
        <w:rPr>
          <w:sz w:val="2"/>
          <w:szCs w:val="2"/>
        </w:rPr>
      </w:pPr>
    </w:p>
    <w:p w:rsidR="002F1B38" w:rsidRDefault="00846E3E" w:rsidP="00B5027A">
      <w:pPr>
        <w:numPr>
          <w:ilvl w:val="0"/>
          <w:numId w:val="12"/>
        </w:numPr>
        <w:shd w:val="clear" w:color="auto" w:fill="FFFFFF"/>
        <w:tabs>
          <w:tab w:val="left" w:pos="1416"/>
        </w:tabs>
        <w:spacing w:line="370" w:lineRule="exact"/>
        <w:ind w:right="38" w:firstLine="706"/>
        <w:jc w:val="both"/>
        <w:rPr>
          <w:spacing w:val="-4"/>
          <w:sz w:val="28"/>
          <w:szCs w:val="28"/>
        </w:rPr>
      </w:pPr>
      <w:r>
        <w:rPr>
          <w:rFonts w:eastAsia="Times New Roman"/>
          <w:sz w:val="28"/>
          <w:szCs w:val="28"/>
        </w:rPr>
        <w:t>Итоги аттестации оцениваются по пятибалльной системе. Отметки выставляются в классный журнал в день проведения контрольной письменной работы, устного экзамена.</w:t>
      </w:r>
    </w:p>
    <w:p w:rsidR="002F1B38" w:rsidRDefault="00846E3E" w:rsidP="00B5027A">
      <w:pPr>
        <w:numPr>
          <w:ilvl w:val="0"/>
          <w:numId w:val="12"/>
        </w:numPr>
        <w:shd w:val="clear" w:color="auto" w:fill="FFFFFF"/>
        <w:tabs>
          <w:tab w:val="left" w:pos="1416"/>
        </w:tabs>
        <w:spacing w:line="370" w:lineRule="exact"/>
        <w:ind w:right="38" w:firstLine="706"/>
        <w:jc w:val="both"/>
        <w:rPr>
          <w:spacing w:val="-4"/>
          <w:sz w:val="28"/>
          <w:szCs w:val="28"/>
        </w:rPr>
      </w:pPr>
      <w:r>
        <w:rPr>
          <w:rFonts w:eastAsia="Times New Roman"/>
          <w:sz w:val="28"/>
          <w:szCs w:val="28"/>
        </w:rPr>
        <w:t>Учащиеся, получившие неудовлетворительную отметку, сдают переводной экзамен, итоговые контрольные работы повторно в июне.</w:t>
      </w:r>
    </w:p>
    <w:p w:rsidR="002F1B38" w:rsidRDefault="00846E3E" w:rsidP="00B5027A">
      <w:pPr>
        <w:numPr>
          <w:ilvl w:val="0"/>
          <w:numId w:val="12"/>
        </w:numPr>
        <w:shd w:val="clear" w:color="auto" w:fill="FFFFFF"/>
        <w:tabs>
          <w:tab w:val="left" w:pos="1416"/>
        </w:tabs>
        <w:spacing w:line="370" w:lineRule="exact"/>
        <w:ind w:right="38" w:firstLine="706"/>
        <w:jc w:val="both"/>
        <w:rPr>
          <w:spacing w:val="-4"/>
          <w:sz w:val="28"/>
          <w:szCs w:val="28"/>
        </w:rPr>
      </w:pPr>
      <w:r>
        <w:rPr>
          <w:rFonts w:eastAsia="Times New Roman"/>
          <w:sz w:val="28"/>
          <w:szCs w:val="28"/>
        </w:rPr>
        <w:t>Классные руководители итоги аттестации, годовые отметки по предметам и решение Педагогического совета о переводе учащегося обязаны довести до сведения учащихся и их родителей, а в случае неудовлетворительных результатов учебного года или экзаменов, годовых письменных работ - в письменном виде под подпись родителей с указанием даты их ознакомления. Сообщение хранится в личном деле учащегося.</w:t>
      </w:r>
    </w:p>
    <w:p w:rsidR="002F1B38" w:rsidRDefault="00846E3E" w:rsidP="00B5027A">
      <w:pPr>
        <w:numPr>
          <w:ilvl w:val="0"/>
          <w:numId w:val="12"/>
        </w:numPr>
        <w:shd w:val="clear" w:color="auto" w:fill="FFFFFF"/>
        <w:tabs>
          <w:tab w:val="left" w:pos="1416"/>
        </w:tabs>
        <w:spacing w:line="370" w:lineRule="exact"/>
        <w:ind w:right="34" w:firstLine="706"/>
        <w:jc w:val="both"/>
        <w:rPr>
          <w:spacing w:val="-5"/>
          <w:sz w:val="28"/>
          <w:szCs w:val="28"/>
        </w:rPr>
      </w:pPr>
      <w:r>
        <w:rPr>
          <w:rFonts w:eastAsia="Times New Roman"/>
          <w:sz w:val="28"/>
          <w:szCs w:val="28"/>
        </w:rPr>
        <w:t>В случае несогласия учащихся и их родителей с выставленной итоговой отметкой по предмету она может быть пересмотрена. Для пересмотра на основании письменного заявления родителей приказом директора по школе создается конфликтная комиссия из 3 человек, которая в форме экзамена или собеседования в присутствии родителей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Протокол хранится в личном деле учащегося.</w:t>
      </w:r>
    </w:p>
    <w:p w:rsidR="002F1B38" w:rsidRDefault="00846E3E" w:rsidP="00B5027A">
      <w:pPr>
        <w:numPr>
          <w:ilvl w:val="0"/>
          <w:numId w:val="12"/>
        </w:numPr>
        <w:shd w:val="clear" w:color="auto" w:fill="FFFFFF"/>
        <w:tabs>
          <w:tab w:val="left" w:pos="1416"/>
        </w:tabs>
        <w:spacing w:line="370" w:lineRule="exact"/>
        <w:ind w:right="38" w:firstLine="706"/>
        <w:jc w:val="both"/>
        <w:rPr>
          <w:spacing w:val="-5"/>
          <w:sz w:val="28"/>
          <w:szCs w:val="28"/>
        </w:rPr>
      </w:pPr>
      <w:r>
        <w:rPr>
          <w:rFonts w:eastAsia="Times New Roman"/>
          <w:sz w:val="28"/>
          <w:szCs w:val="28"/>
        </w:rPr>
        <w:t>Итоговая отметка по предмету выставляется учителем на основе отметок за учебный год, результатов контрольных работ, результатов годовой аттестации и фактического уровня знаний, умений и навыков. Положительная итоговая отметка за учебный год не может быть выставлена при неудовлетворительных результатах итоговой аттестации в 5- 8, 10 классах.</w:t>
      </w:r>
    </w:p>
    <w:p w:rsidR="002F1B38" w:rsidRDefault="002F1B38" w:rsidP="00B5027A">
      <w:pPr>
        <w:numPr>
          <w:ilvl w:val="0"/>
          <w:numId w:val="12"/>
        </w:numPr>
        <w:shd w:val="clear" w:color="auto" w:fill="FFFFFF"/>
        <w:tabs>
          <w:tab w:val="left" w:pos="1416"/>
        </w:tabs>
        <w:spacing w:line="370" w:lineRule="exact"/>
        <w:ind w:right="38" w:firstLine="706"/>
        <w:jc w:val="both"/>
        <w:rPr>
          <w:spacing w:val="-5"/>
          <w:sz w:val="28"/>
          <w:szCs w:val="28"/>
        </w:rPr>
        <w:sectPr w:rsidR="002F1B38">
          <w:pgSz w:w="11909" w:h="16834"/>
          <w:pgMar w:top="934" w:right="567" w:bottom="360" w:left="571" w:header="720" w:footer="720" w:gutter="0"/>
          <w:cols w:space="60"/>
          <w:noEndnote/>
        </w:sectPr>
      </w:pPr>
    </w:p>
    <w:p w:rsidR="002F1B38" w:rsidRDefault="00846E3E">
      <w:pPr>
        <w:shd w:val="clear" w:color="auto" w:fill="FFFFFF"/>
        <w:ind w:right="5"/>
        <w:jc w:val="right"/>
      </w:pPr>
      <w:r>
        <w:lastRenderedPageBreak/>
        <w:t>16</w:t>
      </w:r>
    </w:p>
    <w:p w:rsidR="002F1B38" w:rsidRDefault="00846E3E">
      <w:pPr>
        <w:shd w:val="clear" w:color="auto" w:fill="FFFFFF"/>
        <w:spacing w:before="566" w:line="370" w:lineRule="exact"/>
        <w:ind w:right="5"/>
        <w:jc w:val="center"/>
      </w:pPr>
      <w:r>
        <w:rPr>
          <w:b/>
          <w:bCs/>
          <w:sz w:val="28"/>
          <w:szCs w:val="28"/>
        </w:rPr>
        <w:t xml:space="preserve">V. </w:t>
      </w:r>
      <w:r>
        <w:rPr>
          <w:rFonts w:eastAsia="Times New Roman"/>
          <w:b/>
          <w:bCs/>
          <w:sz w:val="28"/>
          <w:szCs w:val="28"/>
        </w:rPr>
        <w:t>Система оценивания.</w:t>
      </w:r>
    </w:p>
    <w:p w:rsidR="002F1B38" w:rsidRDefault="00846E3E" w:rsidP="00B5027A">
      <w:pPr>
        <w:numPr>
          <w:ilvl w:val="0"/>
          <w:numId w:val="13"/>
        </w:numPr>
        <w:shd w:val="clear" w:color="auto" w:fill="FFFFFF"/>
        <w:tabs>
          <w:tab w:val="left" w:pos="1200"/>
        </w:tabs>
        <w:spacing w:line="370" w:lineRule="exact"/>
        <w:ind w:firstLine="706"/>
        <w:jc w:val="both"/>
        <w:rPr>
          <w:spacing w:val="-1"/>
          <w:sz w:val="28"/>
          <w:szCs w:val="28"/>
        </w:rPr>
      </w:pPr>
      <w:r>
        <w:rPr>
          <w:rFonts w:eastAsia="Times New Roman"/>
          <w:sz w:val="28"/>
          <w:szCs w:val="28"/>
        </w:rPr>
        <w:t xml:space="preserve">Учитель обязан систематически проверять и оценивать знания </w:t>
      </w:r>
      <w:proofErr w:type="gramStart"/>
      <w:r>
        <w:rPr>
          <w:rFonts w:eastAsia="Times New Roman"/>
          <w:sz w:val="28"/>
          <w:szCs w:val="28"/>
        </w:rPr>
        <w:t>обучающихся</w:t>
      </w:r>
      <w:proofErr w:type="gramEnd"/>
      <w:r>
        <w:rPr>
          <w:rFonts w:eastAsia="Times New Roman"/>
          <w:sz w:val="28"/>
          <w:szCs w:val="28"/>
        </w:rPr>
        <w:t>. Отметка за устный ответ выставляется школьнику в день проведения урока. В случае отсутствия обучающегося в день проведения контрольной работы, тематического зачета отметка за данный вид работы может выставляться после выполнения данной работы. Отметки за письменные работы выставляются в графе того дня, когда проводилась письменная работа.</w:t>
      </w:r>
    </w:p>
    <w:p w:rsidR="002F1B38" w:rsidRDefault="00846E3E" w:rsidP="00B5027A">
      <w:pPr>
        <w:numPr>
          <w:ilvl w:val="0"/>
          <w:numId w:val="13"/>
        </w:numPr>
        <w:shd w:val="clear" w:color="auto" w:fill="FFFFFF"/>
        <w:tabs>
          <w:tab w:val="left" w:pos="1200"/>
        </w:tabs>
        <w:spacing w:line="370" w:lineRule="exact"/>
        <w:ind w:firstLine="706"/>
        <w:jc w:val="both"/>
        <w:rPr>
          <w:spacing w:val="-1"/>
          <w:sz w:val="28"/>
          <w:szCs w:val="28"/>
        </w:rPr>
      </w:pPr>
      <w:r>
        <w:rPr>
          <w:rFonts w:eastAsia="Times New Roman"/>
          <w:sz w:val="28"/>
          <w:szCs w:val="28"/>
        </w:rPr>
        <w:t>Не рекомендуется выставление неудовлетворительных отметок учащимся после длительного отсутствия, выставление подряд нескольких неудовлетворительных отметок, это значительно сдерживает развитие учебно-познавательной деятельности, снижает учебную мотивацию, формирует негативное отношение к процессу учения и учебному предмету.</w:t>
      </w:r>
    </w:p>
    <w:p w:rsidR="002F1B38" w:rsidRDefault="00846E3E" w:rsidP="00B5027A">
      <w:pPr>
        <w:numPr>
          <w:ilvl w:val="0"/>
          <w:numId w:val="13"/>
        </w:numPr>
        <w:shd w:val="clear" w:color="auto" w:fill="FFFFFF"/>
        <w:tabs>
          <w:tab w:val="left" w:pos="1200"/>
        </w:tabs>
        <w:spacing w:line="370" w:lineRule="exact"/>
        <w:ind w:firstLine="706"/>
        <w:jc w:val="both"/>
        <w:rPr>
          <w:sz w:val="28"/>
          <w:szCs w:val="28"/>
        </w:rPr>
      </w:pPr>
      <w:r>
        <w:rPr>
          <w:rFonts w:eastAsia="Times New Roman"/>
          <w:sz w:val="28"/>
          <w:szCs w:val="28"/>
        </w:rPr>
        <w:t xml:space="preserve">Отметка за четверть, полугодие выставляется после последнего урока. Итоговые отметки должны быть объективными и обоснованными. У ученика должно быть не менее трех отметок, если недельная нагрузка по предмету - два часа, и более трех, если недельная нагрузка - три, четыре и более часа, с обязательным учетом </w:t>
      </w:r>
      <w:r>
        <w:rPr>
          <w:rFonts w:eastAsia="Times New Roman"/>
          <w:spacing w:val="-1"/>
          <w:sz w:val="28"/>
          <w:szCs w:val="28"/>
        </w:rPr>
        <w:t>качества знаний по письменным, лабораторным и практическим работам, тестированию.</w:t>
      </w:r>
    </w:p>
    <w:p w:rsidR="002F1B38" w:rsidRDefault="00846E3E" w:rsidP="00B5027A">
      <w:pPr>
        <w:numPr>
          <w:ilvl w:val="0"/>
          <w:numId w:val="13"/>
        </w:numPr>
        <w:shd w:val="clear" w:color="auto" w:fill="FFFFFF"/>
        <w:tabs>
          <w:tab w:val="left" w:pos="1200"/>
        </w:tabs>
        <w:spacing w:line="370" w:lineRule="exact"/>
        <w:ind w:right="5" w:firstLine="706"/>
        <w:jc w:val="both"/>
        <w:rPr>
          <w:sz w:val="28"/>
          <w:szCs w:val="28"/>
        </w:rPr>
      </w:pPr>
      <w:r>
        <w:rPr>
          <w:rFonts w:eastAsia="Times New Roman"/>
          <w:sz w:val="28"/>
          <w:szCs w:val="28"/>
        </w:rPr>
        <w:t>При неоднозначном результате обучающегося в течение четверти (полугодия) при выставлении итоговых отметок наиболее значимыми являются отметки за письменные работы (контрольные и самостоятельные работы, тестирование). В случае несогласия обучающегося с предполагаемой итоговой отметкой учитель должен опросить обучающегося в любой форме с целью уточнения оценки.</w:t>
      </w:r>
    </w:p>
    <w:p w:rsidR="002F1B38" w:rsidRDefault="00846E3E" w:rsidP="00B5027A">
      <w:pPr>
        <w:numPr>
          <w:ilvl w:val="0"/>
          <w:numId w:val="13"/>
        </w:numPr>
        <w:shd w:val="clear" w:color="auto" w:fill="FFFFFF"/>
        <w:tabs>
          <w:tab w:val="left" w:pos="1200"/>
        </w:tabs>
        <w:spacing w:line="370" w:lineRule="exact"/>
        <w:ind w:right="5" w:firstLine="706"/>
        <w:jc w:val="both"/>
        <w:rPr>
          <w:spacing w:val="-1"/>
          <w:sz w:val="28"/>
          <w:szCs w:val="28"/>
        </w:rPr>
      </w:pPr>
      <w:r>
        <w:rPr>
          <w:rFonts w:eastAsia="Times New Roman"/>
          <w:sz w:val="28"/>
          <w:szCs w:val="28"/>
        </w:rPr>
        <w:t xml:space="preserve">Если при выставлении отметки за год у </w:t>
      </w:r>
      <w:proofErr w:type="gramStart"/>
      <w:r>
        <w:rPr>
          <w:rFonts w:eastAsia="Times New Roman"/>
          <w:sz w:val="28"/>
          <w:szCs w:val="28"/>
        </w:rPr>
        <w:t>обучающегося</w:t>
      </w:r>
      <w:proofErr w:type="gramEnd"/>
      <w:r>
        <w:rPr>
          <w:rFonts w:eastAsia="Times New Roman"/>
          <w:sz w:val="28"/>
          <w:szCs w:val="28"/>
        </w:rPr>
        <w:t xml:space="preserve"> имеющиеся отметки за четверть (полугодие) не показывают однозначную картину, то определяющей является отметка за 4 четверть (2 полугодие).</w:t>
      </w:r>
    </w:p>
    <w:p w:rsidR="002F1B38" w:rsidRDefault="00846E3E" w:rsidP="00B5027A">
      <w:pPr>
        <w:numPr>
          <w:ilvl w:val="0"/>
          <w:numId w:val="13"/>
        </w:numPr>
        <w:shd w:val="clear" w:color="auto" w:fill="FFFFFF"/>
        <w:tabs>
          <w:tab w:val="left" w:pos="1200"/>
        </w:tabs>
        <w:spacing w:line="370" w:lineRule="exact"/>
        <w:ind w:firstLine="706"/>
        <w:jc w:val="both"/>
        <w:rPr>
          <w:spacing w:val="-1"/>
          <w:sz w:val="28"/>
          <w:szCs w:val="28"/>
        </w:rPr>
      </w:pPr>
      <w:r>
        <w:rPr>
          <w:rFonts w:eastAsia="Times New Roman"/>
          <w:sz w:val="28"/>
          <w:szCs w:val="28"/>
        </w:rPr>
        <w:t xml:space="preserve">В случае несогласия обучающихся и их родителей с выставленной итоговой отметкой по предмету она может быть пересмотрена. Для пересмотра на основании письменного заявления родителей приказом по школе создается комиссия из трех человек, которая в форме экзамена в присутствии родителей учащегося определяет </w:t>
      </w:r>
      <w:r>
        <w:rPr>
          <w:rFonts w:eastAsia="Times New Roman"/>
          <w:spacing w:val="-1"/>
          <w:sz w:val="28"/>
          <w:szCs w:val="28"/>
        </w:rPr>
        <w:t xml:space="preserve">соответствие выставленной отметки по предмету фактическому уровню знаний. Решение </w:t>
      </w:r>
      <w:r>
        <w:rPr>
          <w:rFonts w:eastAsia="Times New Roman"/>
          <w:sz w:val="28"/>
          <w:szCs w:val="28"/>
        </w:rPr>
        <w:t>комиссии оформляется протоколом и является окончательным. Протокол хранится в личном деле учащегося.</w:t>
      </w:r>
    </w:p>
    <w:p w:rsidR="002F1B38" w:rsidRDefault="00846E3E" w:rsidP="00B5027A">
      <w:pPr>
        <w:numPr>
          <w:ilvl w:val="0"/>
          <w:numId w:val="13"/>
        </w:numPr>
        <w:shd w:val="clear" w:color="auto" w:fill="FFFFFF"/>
        <w:tabs>
          <w:tab w:val="left" w:pos="1200"/>
        </w:tabs>
        <w:spacing w:line="370" w:lineRule="exact"/>
        <w:ind w:right="3341" w:firstLine="706"/>
        <w:rPr>
          <w:sz w:val="28"/>
          <w:szCs w:val="28"/>
        </w:rPr>
      </w:pPr>
      <w:r>
        <w:rPr>
          <w:rFonts w:eastAsia="Times New Roman"/>
          <w:spacing w:val="-1"/>
          <w:sz w:val="28"/>
          <w:szCs w:val="28"/>
        </w:rPr>
        <w:t xml:space="preserve">Порядок проверки письменных работ учителем: </w:t>
      </w:r>
      <w:r>
        <w:rPr>
          <w:rFonts w:eastAsia="Times New Roman"/>
          <w:sz w:val="28"/>
          <w:szCs w:val="28"/>
        </w:rPr>
        <w:t>-   по русскому языку и математике:</w:t>
      </w:r>
    </w:p>
    <w:p w:rsidR="002F1B38" w:rsidRDefault="00846E3E">
      <w:pPr>
        <w:shd w:val="clear" w:color="auto" w:fill="FFFFFF"/>
        <w:spacing w:line="370" w:lineRule="exact"/>
        <w:ind w:right="5"/>
        <w:jc w:val="both"/>
      </w:pPr>
      <w:r>
        <w:rPr>
          <w:rFonts w:eastAsia="Times New Roman"/>
          <w:sz w:val="28"/>
          <w:szCs w:val="28"/>
        </w:rPr>
        <w:t>в 1-4 классах, 5 классе и первом полугодии 6 класса — после каждого урока у всех учеников.</w:t>
      </w:r>
    </w:p>
    <w:p w:rsidR="002F1B38" w:rsidRDefault="00846E3E">
      <w:pPr>
        <w:shd w:val="clear" w:color="auto" w:fill="FFFFFF"/>
        <w:spacing w:line="370" w:lineRule="exact"/>
        <w:jc w:val="both"/>
      </w:pPr>
      <w:r>
        <w:rPr>
          <w:rFonts w:eastAsia="Times New Roman"/>
          <w:sz w:val="28"/>
          <w:szCs w:val="28"/>
        </w:rPr>
        <w:t>Во втором полугодии 6 класса и в 7-9 классах - после каждого урока только у слабых учащихся, а у остальных — не все работы, а лишь наиболее значимые по своей важности, но с таким расчетом, чтобы раз в неделю тетради всех учащихся проверялись. В 10-11 классах - после каждого урока у слабых учащихся, у остальных проверяются не</w:t>
      </w:r>
    </w:p>
    <w:p w:rsidR="002F1B38" w:rsidRDefault="002F1B38">
      <w:pPr>
        <w:shd w:val="clear" w:color="auto" w:fill="FFFFFF"/>
        <w:spacing w:line="370" w:lineRule="exact"/>
        <w:jc w:val="both"/>
        <w:sectPr w:rsidR="002F1B38">
          <w:pgSz w:w="11909" w:h="16834"/>
          <w:pgMar w:top="510" w:right="562" w:bottom="360" w:left="571" w:header="720" w:footer="720" w:gutter="0"/>
          <w:cols w:space="60"/>
          <w:noEndnote/>
        </w:sectPr>
      </w:pPr>
    </w:p>
    <w:p w:rsidR="002F1B38" w:rsidRDefault="00846E3E">
      <w:pPr>
        <w:shd w:val="clear" w:color="auto" w:fill="FFFFFF"/>
        <w:jc w:val="right"/>
      </w:pPr>
      <w:r>
        <w:rPr>
          <w:spacing w:val="-9"/>
          <w:sz w:val="22"/>
          <w:szCs w:val="22"/>
        </w:rPr>
        <w:lastRenderedPageBreak/>
        <w:t>17</w:t>
      </w:r>
    </w:p>
    <w:p w:rsidR="002F1B38" w:rsidRDefault="00846E3E">
      <w:pPr>
        <w:shd w:val="clear" w:color="auto" w:fill="FFFFFF"/>
        <w:spacing w:before="187" w:line="370" w:lineRule="exact"/>
        <w:jc w:val="both"/>
      </w:pPr>
      <w:r>
        <w:rPr>
          <w:rFonts w:eastAsia="Times New Roman"/>
          <w:sz w:val="28"/>
          <w:szCs w:val="28"/>
        </w:rPr>
        <w:t>все работы, а наиболее значимые по своей важности, но с таким расчетом, чтобы 2 раза в месяц учителем проверялись тетради всех учащихся.</w:t>
      </w:r>
    </w:p>
    <w:p w:rsidR="002F1B38" w:rsidRDefault="00846E3E">
      <w:pPr>
        <w:shd w:val="clear" w:color="auto" w:fill="FFFFFF"/>
        <w:tabs>
          <w:tab w:val="left" w:pos="302"/>
        </w:tabs>
        <w:spacing w:line="370" w:lineRule="exact"/>
      </w:pPr>
      <w:r>
        <w:rPr>
          <w:sz w:val="28"/>
          <w:szCs w:val="28"/>
        </w:rPr>
        <w:t>-</w:t>
      </w:r>
      <w:r>
        <w:rPr>
          <w:sz w:val="28"/>
          <w:szCs w:val="28"/>
        </w:rPr>
        <w:tab/>
      </w:r>
      <w:r>
        <w:rPr>
          <w:rFonts w:eastAsia="Times New Roman"/>
          <w:sz w:val="28"/>
          <w:szCs w:val="28"/>
        </w:rPr>
        <w:t>по иностранному языку:</w:t>
      </w:r>
    </w:p>
    <w:p w:rsidR="002F1B38" w:rsidRDefault="00846E3E">
      <w:pPr>
        <w:shd w:val="clear" w:color="auto" w:fill="FFFFFF"/>
        <w:spacing w:line="370" w:lineRule="exact"/>
      </w:pPr>
      <w:r>
        <w:rPr>
          <w:rFonts w:eastAsia="Times New Roman"/>
          <w:sz w:val="28"/>
          <w:szCs w:val="28"/>
        </w:rPr>
        <w:t>во 2-5 кассах — после каждого урока.</w:t>
      </w:r>
    </w:p>
    <w:p w:rsidR="002F1B38" w:rsidRDefault="00846E3E">
      <w:pPr>
        <w:shd w:val="clear" w:color="auto" w:fill="FFFFFF"/>
        <w:spacing w:line="370" w:lineRule="exact"/>
        <w:ind w:right="5"/>
        <w:jc w:val="both"/>
      </w:pPr>
      <w:r>
        <w:rPr>
          <w:rFonts w:eastAsia="Times New Roman"/>
          <w:sz w:val="28"/>
          <w:szCs w:val="28"/>
        </w:rPr>
        <w:t>В 6-10 классах - наиболее значимые по своей важности, но с расчетом, чтобы раз в две недели проверялись тетради всех учащихся 6-8 классов и не реже одного раза в учебную четверть - тетради 9-11 классов, а тетради-словари - не реже одного раза в месяц.</w:t>
      </w:r>
    </w:p>
    <w:p w:rsidR="002F1B38" w:rsidRDefault="00846E3E">
      <w:pPr>
        <w:shd w:val="clear" w:color="auto" w:fill="FFFFFF"/>
        <w:tabs>
          <w:tab w:val="left" w:pos="302"/>
        </w:tabs>
        <w:spacing w:line="370" w:lineRule="exact"/>
      </w:pPr>
      <w:r>
        <w:rPr>
          <w:sz w:val="28"/>
          <w:szCs w:val="28"/>
        </w:rPr>
        <w:t>-</w:t>
      </w:r>
      <w:r>
        <w:rPr>
          <w:sz w:val="28"/>
          <w:szCs w:val="28"/>
        </w:rPr>
        <w:tab/>
      </w:r>
      <w:r>
        <w:rPr>
          <w:rFonts w:eastAsia="Times New Roman"/>
          <w:sz w:val="28"/>
          <w:szCs w:val="28"/>
        </w:rPr>
        <w:t>по литературе:</w:t>
      </w:r>
    </w:p>
    <w:p w:rsidR="002F1B38" w:rsidRDefault="00846E3E">
      <w:pPr>
        <w:shd w:val="clear" w:color="auto" w:fill="FFFFFF"/>
        <w:spacing w:line="370" w:lineRule="exact"/>
      </w:pPr>
      <w:r>
        <w:rPr>
          <w:rFonts w:eastAsia="Times New Roman"/>
          <w:sz w:val="28"/>
          <w:szCs w:val="28"/>
        </w:rPr>
        <w:t>в 5-8 классах - не реже 2 раз в месяц, в 9-11 классах - не реже одного раза в месяц.</w:t>
      </w:r>
    </w:p>
    <w:p w:rsidR="002F1B38" w:rsidRDefault="00846E3E">
      <w:pPr>
        <w:shd w:val="clear" w:color="auto" w:fill="FFFFFF"/>
        <w:tabs>
          <w:tab w:val="left" w:pos="302"/>
        </w:tabs>
        <w:spacing w:line="370" w:lineRule="exact"/>
        <w:jc w:val="both"/>
      </w:pPr>
      <w:r>
        <w:rPr>
          <w:sz w:val="28"/>
          <w:szCs w:val="28"/>
        </w:rPr>
        <w:t>-</w:t>
      </w:r>
      <w:r>
        <w:rPr>
          <w:sz w:val="28"/>
          <w:szCs w:val="28"/>
        </w:rPr>
        <w:tab/>
      </w:r>
      <w:r>
        <w:rPr>
          <w:rFonts w:eastAsia="Times New Roman"/>
          <w:sz w:val="28"/>
          <w:szCs w:val="28"/>
        </w:rPr>
        <w:t>по истории, обществознанию, географии, биологии, физике, химии тетради</w:t>
      </w:r>
      <w:r>
        <w:rPr>
          <w:rFonts w:eastAsia="Times New Roman"/>
          <w:sz w:val="28"/>
          <w:szCs w:val="28"/>
        </w:rPr>
        <w:br/>
        <w:t>проверяются выборочно, однако каждая тетрадь должна проверяться не реже одног</w:t>
      </w:r>
      <w:proofErr w:type="gramStart"/>
      <w:r>
        <w:rPr>
          <w:rFonts w:eastAsia="Times New Roman"/>
          <w:sz w:val="28"/>
          <w:szCs w:val="28"/>
        </w:rPr>
        <w:t>о-</w:t>
      </w:r>
      <w:proofErr w:type="gramEnd"/>
      <w:r>
        <w:rPr>
          <w:rFonts w:eastAsia="Times New Roman"/>
          <w:sz w:val="28"/>
          <w:szCs w:val="28"/>
        </w:rPr>
        <w:br/>
        <w:t>двух раз в четверть.</w:t>
      </w:r>
    </w:p>
    <w:p w:rsidR="002F1B38" w:rsidRDefault="00846E3E">
      <w:pPr>
        <w:shd w:val="clear" w:color="auto" w:fill="FFFFFF"/>
        <w:tabs>
          <w:tab w:val="left" w:pos="163"/>
        </w:tabs>
        <w:spacing w:before="34"/>
      </w:pPr>
      <w:r>
        <w:rPr>
          <w:sz w:val="28"/>
          <w:szCs w:val="28"/>
        </w:rPr>
        <w:t>-</w:t>
      </w:r>
      <w:r>
        <w:rPr>
          <w:sz w:val="28"/>
          <w:szCs w:val="28"/>
        </w:rPr>
        <w:tab/>
      </w:r>
      <w:r>
        <w:rPr>
          <w:rFonts w:eastAsia="Times New Roman"/>
          <w:sz w:val="28"/>
          <w:szCs w:val="28"/>
        </w:rPr>
        <w:t>по информатике:</w:t>
      </w:r>
    </w:p>
    <w:p w:rsidR="002F1B38" w:rsidRDefault="00846E3E">
      <w:pPr>
        <w:shd w:val="clear" w:color="auto" w:fill="FFFFFF"/>
        <w:spacing w:before="10" w:line="370" w:lineRule="exact"/>
        <w:ind w:right="5"/>
        <w:jc w:val="both"/>
      </w:pPr>
      <w:r>
        <w:rPr>
          <w:rFonts w:eastAsia="Times New Roman"/>
          <w:sz w:val="28"/>
          <w:szCs w:val="28"/>
        </w:rPr>
        <w:t>письменные работы всех учащихся всех классов проверяются выборочно, но не реже 1 раза в 2 недели у каждого учащегося.</w:t>
      </w:r>
    </w:p>
    <w:p w:rsidR="002F1B38" w:rsidRDefault="00846E3E">
      <w:pPr>
        <w:shd w:val="clear" w:color="auto" w:fill="FFFFFF"/>
        <w:tabs>
          <w:tab w:val="left" w:pos="163"/>
        </w:tabs>
        <w:spacing w:line="370" w:lineRule="exact"/>
      </w:pPr>
      <w:r>
        <w:rPr>
          <w:sz w:val="28"/>
          <w:szCs w:val="28"/>
        </w:rPr>
        <w:t>-</w:t>
      </w:r>
      <w:r>
        <w:rPr>
          <w:sz w:val="28"/>
          <w:szCs w:val="28"/>
        </w:rPr>
        <w:tab/>
      </w:r>
      <w:r>
        <w:rPr>
          <w:rFonts w:eastAsia="Times New Roman"/>
          <w:sz w:val="28"/>
          <w:szCs w:val="28"/>
        </w:rPr>
        <w:t>по технологии:</w:t>
      </w:r>
    </w:p>
    <w:p w:rsidR="002F1B38" w:rsidRDefault="00846E3E">
      <w:pPr>
        <w:shd w:val="clear" w:color="auto" w:fill="FFFFFF"/>
        <w:spacing w:line="370" w:lineRule="exact"/>
        <w:ind w:right="5"/>
        <w:jc w:val="both"/>
      </w:pPr>
      <w:r>
        <w:rPr>
          <w:rFonts w:eastAsia="Times New Roman"/>
          <w:sz w:val="28"/>
          <w:szCs w:val="28"/>
        </w:rPr>
        <w:t>проверяются работы всех учащихся всех классов, но не реже 1 раза в 2 недели у каждого учащегося.</w:t>
      </w:r>
    </w:p>
    <w:p w:rsidR="002F1B38" w:rsidRDefault="00846E3E">
      <w:pPr>
        <w:shd w:val="clear" w:color="auto" w:fill="FFFFFF"/>
        <w:spacing w:line="370" w:lineRule="exact"/>
        <w:ind w:right="5"/>
        <w:jc w:val="both"/>
      </w:pPr>
      <w:r>
        <w:rPr>
          <w:rFonts w:eastAsia="Times New Roman"/>
          <w:sz w:val="28"/>
          <w:szCs w:val="28"/>
        </w:rPr>
        <w:t>Изложения и сочинения по русскому языку и литературе, а также все контрольные работы по предметам проверяются у всех учащихся.</w:t>
      </w:r>
    </w:p>
    <w:p w:rsidR="002F1B38" w:rsidRDefault="00846E3E">
      <w:pPr>
        <w:shd w:val="clear" w:color="auto" w:fill="FFFFFF"/>
        <w:tabs>
          <w:tab w:val="left" w:pos="1200"/>
        </w:tabs>
        <w:spacing w:line="370" w:lineRule="exact"/>
        <w:ind w:left="710"/>
      </w:pPr>
      <w:r>
        <w:rPr>
          <w:spacing w:val="-1"/>
          <w:sz w:val="28"/>
          <w:szCs w:val="28"/>
        </w:rPr>
        <w:t>5.8.</w:t>
      </w:r>
      <w:r>
        <w:rPr>
          <w:sz w:val="28"/>
          <w:szCs w:val="28"/>
        </w:rPr>
        <w:tab/>
      </w:r>
      <w:r>
        <w:rPr>
          <w:rFonts w:eastAsia="Times New Roman"/>
          <w:sz w:val="28"/>
          <w:szCs w:val="28"/>
        </w:rPr>
        <w:t>Проверка контрольных работ учителями осуществляется в следующие сроки:</w:t>
      </w:r>
    </w:p>
    <w:p w:rsidR="002F1B38" w:rsidRDefault="00846E3E">
      <w:pPr>
        <w:shd w:val="clear" w:color="auto" w:fill="FFFFFF"/>
        <w:tabs>
          <w:tab w:val="left" w:pos="163"/>
        </w:tabs>
        <w:spacing w:line="370" w:lineRule="exact"/>
        <w:ind w:right="5"/>
        <w:jc w:val="both"/>
      </w:pPr>
      <w:r>
        <w:rPr>
          <w:sz w:val="28"/>
          <w:szCs w:val="28"/>
        </w:rPr>
        <w:t>-</w:t>
      </w:r>
      <w:r>
        <w:rPr>
          <w:sz w:val="28"/>
          <w:szCs w:val="28"/>
        </w:rPr>
        <w:tab/>
      </w:r>
      <w:r>
        <w:rPr>
          <w:rFonts w:eastAsia="Times New Roman"/>
          <w:sz w:val="28"/>
          <w:szCs w:val="28"/>
        </w:rPr>
        <w:t>контрольные диктанты и контрольные работы по математике во всех классах</w:t>
      </w:r>
      <w:r>
        <w:rPr>
          <w:rFonts w:eastAsia="Times New Roman"/>
          <w:sz w:val="28"/>
          <w:szCs w:val="28"/>
        </w:rPr>
        <w:br/>
        <w:t>проверяются и возвращаются учащимся к следующему уроку;</w:t>
      </w:r>
    </w:p>
    <w:p w:rsidR="002F1B38" w:rsidRDefault="00846E3E" w:rsidP="00B5027A">
      <w:pPr>
        <w:numPr>
          <w:ilvl w:val="0"/>
          <w:numId w:val="14"/>
        </w:numPr>
        <w:shd w:val="clear" w:color="auto" w:fill="FFFFFF"/>
        <w:tabs>
          <w:tab w:val="left" w:pos="302"/>
        </w:tabs>
        <w:spacing w:line="370" w:lineRule="exact"/>
        <w:ind w:right="5"/>
        <w:jc w:val="both"/>
        <w:rPr>
          <w:sz w:val="28"/>
          <w:szCs w:val="28"/>
        </w:rPr>
      </w:pPr>
      <w:r>
        <w:rPr>
          <w:rFonts w:eastAsia="Times New Roman"/>
          <w:sz w:val="28"/>
          <w:szCs w:val="28"/>
        </w:rPr>
        <w:t>изложения и сочинения в начальных классах проверяются и возвращаются учащимся не позже, чем через два дня, а в 5-9 классах - через неделю;</w:t>
      </w:r>
    </w:p>
    <w:p w:rsidR="002F1B38" w:rsidRDefault="00846E3E" w:rsidP="00B5027A">
      <w:pPr>
        <w:numPr>
          <w:ilvl w:val="0"/>
          <w:numId w:val="14"/>
        </w:numPr>
        <w:shd w:val="clear" w:color="auto" w:fill="FFFFFF"/>
        <w:tabs>
          <w:tab w:val="left" w:pos="302"/>
        </w:tabs>
        <w:spacing w:line="370" w:lineRule="exact"/>
        <w:rPr>
          <w:sz w:val="28"/>
          <w:szCs w:val="28"/>
        </w:rPr>
      </w:pPr>
      <w:r>
        <w:rPr>
          <w:rFonts w:eastAsia="Times New Roman"/>
          <w:sz w:val="28"/>
          <w:szCs w:val="28"/>
        </w:rPr>
        <w:t>сочинения в 9-11 классах проверяются не более 10 дней;</w:t>
      </w:r>
    </w:p>
    <w:p w:rsidR="002F1B38" w:rsidRDefault="00846E3E" w:rsidP="00B5027A">
      <w:pPr>
        <w:numPr>
          <w:ilvl w:val="0"/>
          <w:numId w:val="14"/>
        </w:numPr>
        <w:shd w:val="clear" w:color="auto" w:fill="FFFFFF"/>
        <w:tabs>
          <w:tab w:val="left" w:pos="302"/>
        </w:tabs>
        <w:spacing w:line="370" w:lineRule="exact"/>
        <w:jc w:val="both"/>
        <w:rPr>
          <w:sz w:val="28"/>
          <w:szCs w:val="28"/>
        </w:rPr>
      </w:pPr>
      <w:r>
        <w:rPr>
          <w:rFonts w:eastAsia="Times New Roman"/>
          <w:sz w:val="28"/>
          <w:szCs w:val="28"/>
        </w:rPr>
        <w:t>контрольные работы по математике в 9-11 классах, физике, химии, иностранному языку в 4-10 классах проверяются к следующему уроку, а при большом количестве работ (более 70) -через оди</w:t>
      </w:r>
      <w:proofErr w:type="gramStart"/>
      <w:r>
        <w:rPr>
          <w:rFonts w:eastAsia="Times New Roman"/>
          <w:sz w:val="28"/>
          <w:szCs w:val="28"/>
        </w:rPr>
        <w:t>н-</w:t>
      </w:r>
      <w:proofErr w:type="gramEnd"/>
      <w:r>
        <w:rPr>
          <w:rFonts w:eastAsia="Times New Roman"/>
          <w:sz w:val="28"/>
          <w:szCs w:val="28"/>
        </w:rPr>
        <w:t xml:space="preserve"> два урока.</w:t>
      </w:r>
    </w:p>
    <w:p w:rsidR="002F1B38" w:rsidRDefault="00846E3E">
      <w:pPr>
        <w:shd w:val="clear" w:color="auto" w:fill="FFFFFF"/>
        <w:tabs>
          <w:tab w:val="left" w:pos="1200"/>
        </w:tabs>
        <w:spacing w:line="370" w:lineRule="exact"/>
        <w:ind w:firstLine="710"/>
      </w:pPr>
      <w:r>
        <w:rPr>
          <w:spacing w:val="-1"/>
          <w:sz w:val="28"/>
          <w:szCs w:val="28"/>
        </w:rPr>
        <w:t>5.9.</w:t>
      </w:r>
      <w:r>
        <w:rPr>
          <w:sz w:val="28"/>
          <w:szCs w:val="28"/>
        </w:rPr>
        <w:tab/>
      </w:r>
      <w:r>
        <w:rPr>
          <w:rFonts w:eastAsia="Times New Roman"/>
          <w:sz w:val="28"/>
          <w:szCs w:val="28"/>
        </w:rPr>
        <w:t>Устанавливаются следующие сроки выставления отметок за письменные</w:t>
      </w:r>
      <w:r>
        <w:rPr>
          <w:rFonts w:eastAsia="Times New Roman"/>
          <w:sz w:val="28"/>
          <w:szCs w:val="28"/>
        </w:rPr>
        <w:br/>
        <w:t>работы:</w:t>
      </w:r>
    </w:p>
    <w:p w:rsidR="002F1B38" w:rsidRDefault="00846E3E" w:rsidP="00B5027A">
      <w:pPr>
        <w:numPr>
          <w:ilvl w:val="0"/>
          <w:numId w:val="15"/>
        </w:numPr>
        <w:shd w:val="clear" w:color="auto" w:fill="FFFFFF"/>
        <w:tabs>
          <w:tab w:val="left" w:pos="374"/>
        </w:tabs>
        <w:spacing w:line="370" w:lineRule="exact"/>
        <w:jc w:val="both"/>
        <w:rPr>
          <w:sz w:val="28"/>
          <w:szCs w:val="28"/>
        </w:rPr>
      </w:pPr>
      <w:r>
        <w:rPr>
          <w:rFonts w:eastAsia="Times New Roman"/>
          <w:sz w:val="28"/>
          <w:szCs w:val="28"/>
        </w:rPr>
        <w:t>контрольные диктанты, контрольные работы, тесты во 2-11 классах по всем предметам учебного плана - к следующему уроку, а при большом количестве работ (более 70) - через один урок;</w:t>
      </w:r>
    </w:p>
    <w:p w:rsidR="002F1B38" w:rsidRDefault="00846E3E" w:rsidP="00B5027A">
      <w:pPr>
        <w:numPr>
          <w:ilvl w:val="0"/>
          <w:numId w:val="15"/>
        </w:numPr>
        <w:shd w:val="clear" w:color="auto" w:fill="FFFFFF"/>
        <w:tabs>
          <w:tab w:val="left" w:pos="374"/>
        </w:tabs>
        <w:spacing w:line="370" w:lineRule="exact"/>
        <w:ind w:right="5"/>
        <w:jc w:val="both"/>
        <w:rPr>
          <w:sz w:val="28"/>
          <w:szCs w:val="28"/>
        </w:rPr>
      </w:pPr>
      <w:r>
        <w:rPr>
          <w:rFonts w:eastAsia="Times New Roman"/>
          <w:sz w:val="28"/>
          <w:szCs w:val="28"/>
        </w:rPr>
        <w:t>изложения и сочинения, в начальных классах - не позже, чем через 2 дня, в 5-9 классах - через неделю;</w:t>
      </w:r>
    </w:p>
    <w:p w:rsidR="002F1B38" w:rsidRDefault="00846E3E" w:rsidP="00B5027A">
      <w:pPr>
        <w:numPr>
          <w:ilvl w:val="0"/>
          <w:numId w:val="15"/>
        </w:numPr>
        <w:shd w:val="clear" w:color="auto" w:fill="FFFFFF"/>
        <w:tabs>
          <w:tab w:val="left" w:pos="374"/>
        </w:tabs>
        <w:spacing w:line="370" w:lineRule="exact"/>
        <w:rPr>
          <w:sz w:val="28"/>
          <w:szCs w:val="28"/>
        </w:rPr>
      </w:pPr>
      <w:r>
        <w:rPr>
          <w:rFonts w:eastAsia="Times New Roman"/>
          <w:sz w:val="28"/>
          <w:szCs w:val="28"/>
        </w:rPr>
        <w:t>сочинения в 10-11 классах - в течение 10 дней после их проведения.</w:t>
      </w:r>
    </w:p>
    <w:p w:rsidR="002F1B38" w:rsidRDefault="00846E3E">
      <w:pPr>
        <w:shd w:val="clear" w:color="auto" w:fill="FFFFFF"/>
        <w:tabs>
          <w:tab w:val="left" w:pos="1339"/>
        </w:tabs>
        <w:spacing w:line="370" w:lineRule="exact"/>
        <w:ind w:firstLine="710"/>
      </w:pPr>
      <w:r>
        <w:rPr>
          <w:spacing w:val="-2"/>
          <w:sz w:val="28"/>
          <w:szCs w:val="28"/>
        </w:rPr>
        <w:t>5.10.</w:t>
      </w:r>
      <w:r>
        <w:rPr>
          <w:sz w:val="28"/>
          <w:szCs w:val="28"/>
        </w:rPr>
        <w:tab/>
      </w:r>
      <w:r>
        <w:rPr>
          <w:rFonts w:eastAsia="Times New Roman"/>
          <w:sz w:val="28"/>
          <w:szCs w:val="28"/>
        </w:rPr>
        <w:t>При выставлении отметок за самостоятельные работы необходимо учитывать</w:t>
      </w:r>
      <w:r>
        <w:rPr>
          <w:rFonts w:eastAsia="Times New Roman"/>
          <w:sz w:val="28"/>
          <w:szCs w:val="28"/>
        </w:rPr>
        <w:br/>
        <w:t>следующие подходы:</w:t>
      </w:r>
    </w:p>
    <w:p w:rsidR="002F1B38" w:rsidRDefault="00846E3E">
      <w:pPr>
        <w:shd w:val="clear" w:color="auto" w:fill="FFFFFF"/>
        <w:tabs>
          <w:tab w:val="left" w:pos="490"/>
        </w:tabs>
        <w:spacing w:line="370" w:lineRule="exact"/>
        <w:ind w:right="5"/>
        <w:jc w:val="both"/>
      </w:pPr>
      <w:r>
        <w:rPr>
          <w:sz w:val="28"/>
          <w:szCs w:val="28"/>
        </w:rPr>
        <w:t>-</w:t>
      </w:r>
      <w:r>
        <w:rPr>
          <w:sz w:val="28"/>
          <w:szCs w:val="28"/>
        </w:rPr>
        <w:tab/>
      </w:r>
      <w:r>
        <w:rPr>
          <w:rFonts w:eastAsia="Times New Roman"/>
          <w:sz w:val="28"/>
          <w:szCs w:val="28"/>
        </w:rPr>
        <w:t>если самостоятельная работа носит обучающий характер, проводится с целью</w:t>
      </w:r>
      <w:r>
        <w:rPr>
          <w:rFonts w:eastAsia="Times New Roman"/>
          <w:sz w:val="28"/>
          <w:szCs w:val="28"/>
        </w:rPr>
        <w:br/>
        <w:t>проверки усвоения нового материала и по времени занимает часть урока, учитель не</w:t>
      </w:r>
    </w:p>
    <w:p w:rsidR="002F1B38" w:rsidRDefault="002F1B38">
      <w:pPr>
        <w:shd w:val="clear" w:color="auto" w:fill="FFFFFF"/>
        <w:tabs>
          <w:tab w:val="left" w:pos="490"/>
        </w:tabs>
        <w:spacing w:line="370" w:lineRule="exact"/>
        <w:ind w:right="5"/>
        <w:jc w:val="both"/>
        <w:sectPr w:rsidR="002F1B38">
          <w:pgSz w:w="11909" w:h="16834"/>
          <w:pgMar w:top="490" w:right="562" w:bottom="360" w:left="571" w:header="720" w:footer="720" w:gutter="0"/>
          <w:cols w:space="60"/>
          <w:noEndnote/>
        </w:sectPr>
      </w:pPr>
    </w:p>
    <w:p w:rsidR="002F1B38" w:rsidRDefault="00846E3E">
      <w:pPr>
        <w:shd w:val="clear" w:color="auto" w:fill="FFFFFF"/>
        <w:jc w:val="right"/>
      </w:pPr>
      <w:r>
        <w:rPr>
          <w:spacing w:val="-9"/>
          <w:sz w:val="22"/>
          <w:szCs w:val="22"/>
        </w:rPr>
        <w:lastRenderedPageBreak/>
        <w:t>18</w:t>
      </w:r>
    </w:p>
    <w:p w:rsidR="002F1B38" w:rsidRDefault="00846E3E">
      <w:pPr>
        <w:shd w:val="clear" w:color="auto" w:fill="FFFFFF"/>
        <w:spacing w:before="187" w:line="370" w:lineRule="exact"/>
        <w:ind w:right="5"/>
        <w:jc w:val="both"/>
      </w:pPr>
      <w:r>
        <w:rPr>
          <w:rFonts w:eastAsia="Times New Roman"/>
          <w:sz w:val="28"/>
          <w:szCs w:val="28"/>
        </w:rPr>
        <w:t xml:space="preserve">фиксирует запись о ее проведении в графе «Что пройдено на уроке» и имеет право не выставлять отметки </w:t>
      </w:r>
      <w:proofErr w:type="gramStart"/>
      <w:r>
        <w:rPr>
          <w:rFonts w:eastAsia="Times New Roman"/>
          <w:sz w:val="28"/>
          <w:szCs w:val="28"/>
        </w:rPr>
        <w:t>обучающимся</w:t>
      </w:r>
      <w:proofErr w:type="gramEnd"/>
      <w:r>
        <w:rPr>
          <w:rFonts w:eastAsia="Times New Roman"/>
          <w:sz w:val="28"/>
          <w:szCs w:val="28"/>
        </w:rPr>
        <w:t xml:space="preserve"> всего класса;</w:t>
      </w:r>
    </w:p>
    <w:p w:rsidR="002F1B38" w:rsidRDefault="00846E3E">
      <w:pPr>
        <w:shd w:val="clear" w:color="auto" w:fill="FFFFFF"/>
        <w:tabs>
          <w:tab w:val="left" w:pos="595"/>
        </w:tabs>
        <w:spacing w:line="370" w:lineRule="exact"/>
        <w:ind w:right="5"/>
        <w:jc w:val="both"/>
      </w:pPr>
      <w:r>
        <w:rPr>
          <w:sz w:val="28"/>
          <w:szCs w:val="28"/>
        </w:rPr>
        <w:t>-</w:t>
      </w:r>
      <w:r>
        <w:rPr>
          <w:sz w:val="28"/>
          <w:szCs w:val="28"/>
        </w:rPr>
        <w:tab/>
      </w:r>
      <w:r>
        <w:rPr>
          <w:rFonts w:eastAsia="Times New Roman"/>
          <w:sz w:val="28"/>
          <w:szCs w:val="28"/>
        </w:rPr>
        <w:t>если самостоятельная работа контролирующего характера, ее проведение</w:t>
      </w:r>
      <w:r>
        <w:rPr>
          <w:rFonts w:eastAsia="Times New Roman"/>
          <w:sz w:val="28"/>
          <w:szCs w:val="28"/>
        </w:rPr>
        <w:br/>
        <w:t>фиксируется на правом развороте журнала в строке «Что пройдено на уроке» рядом с</w:t>
      </w:r>
      <w:r>
        <w:rPr>
          <w:rFonts w:eastAsia="Times New Roman"/>
          <w:sz w:val="28"/>
          <w:szCs w:val="28"/>
        </w:rPr>
        <w:br/>
        <w:t>указанной темой урока, отметки за данный вид самостоятельной работы выставляются</w:t>
      </w:r>
      <w:r>
        <w:rPr>
          <w:rFonts w:eastAsia="Times New Roman"/>
          <w:sz w:val="28"/>
          <w:szCs w:val="28"/>
        </w:rPr>
        <w:br/>
        <w:t>всем без исключения обучающимся.</w:t>
      </w:r>
    </w:p>
    <w:p w:rsidR="002F1B38" w:rsidRDefault="00846E3E" w:rsidP="00B5027A">
      <w:pPr>
        <w:numPr>
          <w:ilvl w:val="0"/>
          <w:numId w:val="16"/>
        </w:numPr>
        <w:shd w:val="clear" w:color="auto" w:fill="FFFFFF"/>
        <w:tabs>
          <w:tab w:val="left" w:pos="1339"/>
        </w:tabs>
        <w:spacing w:line="370" w:lineRule="exact"/>
        <w:ind w:firstLine="706"/>
        <w:jc w:val="both"/>
        <w:rPr>
          <w:spacing w:val="-1"/>
          <w:sz w:val="28"/>
          <w:szCs w:val="28"/>
        </w:rPr>
      </w:pPr>
      <w:proofErr w:type="gramStart"/>
      <w:r>
        <w:rPr>
          <w:rFonts w:eastAsia="Times New Roman"/>
          <w:sz w:val="28"/>
          <w:szCs w:val="28"/>
        </w:rPr>
        <w:t>Отсутствие обучающегося на контрольной или самостоятельной работе по уважительной причине непосредственно в день ее проведения (при условии присутствия учащегося в школе накануне и на следующий день после проведения письменной работы) не освобождает его от обязанности отчитаться в любой возможной форме за допущенный пропуск на следующем уроке (индивидуальное домашнее задание, работа по карточке на следующем уроке на этапе опроса учащихся и</w:t>
      </w:r>
      <w:proofErr w:type="gramEnd"/>
      <w:r>
        <w:rPr>
          <w:rFonts w:eastAsia="Times New Roman"/>
          <w:sz w:val="28"/>
          <w:szCs w:val="28"/>
        </w:rPr>
        <w:t xml:space="preserve"> т.д.). </w:t>
      </w:r>
      <w:proofErr w:type="gramStart"/>
      <w:r>
        <w:rPr>
          <w:rFonts w:eastAsia="Times New Roman"/>
          <w:sz w:val="28"/>
          <w:szCs w:val="28"/>
        </w:rPr>
        <w:t>Обучающийся</w:t>
      </w:r>
      <w:proofErr w:type="gramEnd"/>
      <w:r>
        <w:rPr>
          <w:rFonts w:eastAsia="Times New Roman"/>
          <w:sz w:val="28"/>
          <w:szCs w:val="28"/>
        </w:rPr>
        <w:t>, родители (законные представители) должны быть поставлены в известность об этом заранее.</w:t>
      </w:r>
    </w:p>
    <w:p w:rsidR="002F1B38" w:rsidRDefault="00846E3E" w:rsidP="00B5027A">
      <w:pPr>
        <w:numPr>
          <w:ilvl w:val="0"/>
          <w:numId w:val="16"/>
        </w:numPr>
        <w:shd w:val="clear" w:color="auto" w:fill="FFFFFF"/>
        <w:tabs>
          <w:tab w:val="left" w:pos="1339"/>
        </w:tabs>
        <w:spacing w:line="370" w:lineRule="exact"/>
        <w:ind w:firstLine="706"/>
        <w:jc w:val="both"/>
        <w:rPr>
          <w:spacing w:val="-1"/>
          <w:sz w:val="28"/>
          <w:szCs w:val="28"/>
        </w:rPr>
      </w:pPr>
      <w:r>
        <w:rPr>
          <w:rFonts w:eastAsia="Times New Roman"/>
          <w:sz w:val="28"/>
          <w:szCs w:val="28"/>
        </w:rPr>
        <w:t>В проверяемых работах учитель отмечает и исправляет допущенные ошибки, руководствуясь следующим:</w:t>
      </w:r>
    </w:p>
    <w:p w:rsidR="002F1B38" w:rsidRDefault="00846E3E">
      <w:pPr>
        <w:shd w:val="clear" w:color="auto" w:fill="FFFFFF"/>
        <w:tabs>
          <w:tab w:val="left" w:pos="163"/>
        </w:tabs>
        <w:spacing w:line="370" w:lineRule="exact"/>
        <w:jc w:val="both"/>
      </w:pPr>
      <w:r>
        <w:rPr>
          <w:sz w:val="28"/>
          <w:szCs w:val="28"/>
        </w:rPr>
        <w:t>-</w:t>
      </w:r>
      <w:r>
        <w:rPr>
          <w:sz w:val="28"/>
          <w:szCs w:val="28"/>
        </w:rPr>
        <w:tab/>
      </w:r>
      <w:r>
        <w:rPr>
          <w:rFonts w:eastAsia="Times New Roman"/>
          <w:sz w:val="28"/>
          <w:szCs w:val="28"/>
        </w:rPr>
        <w:t>при проверке тетрадей и контрольных работ по русскому языку, математике учащихся</w:t>
      </w:r>
      <w:r>
        <w:rPr>
          <w:rFonts w:eastAsia="Times New Roman"/>
          <w:sz w:val="28"/>
          <w:szCs w:val="28"/>
        </w:rPr>
        <w:br/>
        <w:t>1-4 классов учитель зачеркивает косой линией орфографическую ошибку, цифру,</w:t>
      </w:r>
      <w:r>
        <w:rPr>
          <w:rFonts w:eastAsia="Times New Roman"/>
          <w:sz w:val="28"/>
          <w:szCs w:val="28"/>
        </w:rPr>
        <w:br/>
        <w:t>математический знак и надписывает вверху правильный вариант, а на полях отмечает</w:t>
      </w:r>
      <w:r>
        <w:rPr>
          <w:rFonts w:eastAsia="Times New Roman"/>
          <w:sz w:val="28"/>
          <w:szCs w:val="28"/>
        </w:rPr>
        <w:br/>
        <w:t xml:space="preserve">ошибку определенным условным знаком </w:t>
      </w:r>
      <w:r w:rsidRPr="00B5027A">
        <w:rPr>
          <w:rFonts w:eastAsia="Times New Roman"/>
          <w:sz w:val="28"/>
          <w:szCs w:val="28"/>
        </w:rPr>
        <w:t>(</w:t>
      </w:r>
      <w:r>
        <w:rPr>
          <w:rFonts w:eastAsia="Times New Roman"/>
          <w:sz w:val="28"/>
          <w:szCs w:val="28"/>
          <w:lang w:val="en-US"/>
        </w:rPr>
        <w:t>I</w:t>
      </w:r>
      <w:r w:rsidRPr="00B5027A">
        <w:rPr>
          <w:rFonts w:eastAsia="Times New Roman"/>
          <w:sz w:val="28"/>
          <w:szCs w:val="28"/>
        </w:rPr>
        <w:t xml:space="preserve"> - </w:t>
      </w:r>
      <w:r>
        <w:rPr>
          <w:rFonts w:eastAsia="Times New Roman"/>
          <w:sz w:val="28"/>
          <w:szCs w:val="28"/>
        </w:rPr>
        <w:t>орфографическая ошибка, V -</w:t>
      </w:r>
      <w:r>
        <w:rPr>
          <w:rFonts w:eastAsia="Times New Roman"/>
          <w:sz w:val="28"/>
          <w:szCs w:val="28"/>
        </w:rPr>
        <w:br/>
        <w:t xml:space="preserve">пунктуационная ошибка, </w:t>
      </w:r>
      <w:proofErr w:type="gramStart"/>
      <w:r>
        <w:rPr>
          <w:rFonts w:eastAsia="Times New Roman"/>
          <w:sz w:val="28"/>
          <w:szCs w:val="28"/>
        </w:rPr>
        <w:t>Р</w:t>
      </w:r>
      <w:proofErr w:type="gramEnd"/>
      <w:r>
        <w:rPr>
          <w:rFonts w:eastAsia="Times New Roman"/>
          <w:sz w:val="28"/>
          <w:szCs w:val="28"/>
        </w:rPr>
        <w:t xml:space="preserve"> - речевая, Ф — фактическая, Г - грамматическая, Л -</w:t>
      </w:r>
      <w:r>
        <w:rPr>
          <w:rFonts w:eastAsia="Times New Roman"/>
          <w:sz w:val="28"/>
          <w:szCs w:val="28"/>
        </w:rPr>
        <w:br/>
        <w:t>логическая). Работа над ошибками, допущенными в рабочих и контрольных тетрадях по</w:t>
      </w:r>
      <w:r>
        <w:rPr>
          <w:rFonts w:eastAsia="Times New Roman"/>
          <w:sz w:val="28"/>
          <w:szCs w:val="28"/>
        </w:rPr>
        <w:br/>
        <w:t>русскому языку и математике, проводится систематически;</w:t>
      </w:r>
    </w:p>
    <w:p w:rsidR="002F1B38" w:rsidRDefault="00846E3E">
      <w:pPr>
        <w:shd w:val="clear" w:color="auto" w:fill="FFFFFF"/>
        <w:spacing w:line="370" w:lineRule="exact"/>
        <w:ind w:right="5"/>
        <w:jc w:val="both"/>
      </w:pPr>
      <w:r>
        <w:rPr>
          <w:sz w:val="28"/>
          <w:szCs w:val="28"/>
        </w:rPr>
        <w:t>-</w:t>
      </w:r>
      <w:r>
        <w:rPr>
          <w:rFonts w:eastAsia="Times New Roman"/>
          <w:sz w:val="28"/>
          <w:szCs w:val="28"/>
        </w:rPr>
        <w:t>при проверке сочинений и изложений в 5-11 классах (как контрольных, так и обучающих) отмечаются (а в необходимых случаях и исправляются) не только орфографические и пунктуационные ошибки, но и фактические, логические, речевые (речевые подчеркиваются волнистой линией) и грамматические, которые обозначаются вышеуказанным знаком на полях тетради;</w:t>
      </w:r>
    </w:p>
    <w:p w:rsidR="002F1B38" w:rsidRDefault="00846E3E" w:rsidP="00B5027A">
      <w:pPr>
        <w:numPr>
          <w:ilvl w:val="0"/>
          <w:numId w:val="5"/>
        </w:numPr>
        <w:shd w:val="clear" w:color="auto" w:fill="FFFFFF"/>
        <w:tabs>
          <w:tab w:val="left" w:pos="163"/>
        </w:tabs>
        <w:spacing w:line="370" w:lineRule="exact"/>
        <w:jc w:val="both"/>
        <w:rPr>
          <w:sz w:val="28"/>
          <w:szCs w:val="28"/>
        </w:rPr>
      </w:pPr>
      <w:proofErr w:type="gramStart"/>
      <w:r>
        <w:rPr>
          <w:rFonts w:eastAsia="Times New Roman"/>
          <w:sz w:val="28"/>
          <w:szCs w:val="28"/>
        </w:rPr>
        <w:t>при проверке тетрадей и контрольных работ учащихся 5-11 классов по русскому языку и математике учитель только подчеркивает и отмечает на полях допущенную ошибку, которую исправляет сам ученик при работе над ошибками; в тетрадях слабых учеников учитель зачеркивает неверно написанную букву или пунктуационный знак, вместо зачеркнутого надписывает нужную букву или пунктуационный знак;</w:t>
      </w:r>
      <w:proofErr w:type="gramEnd"/>
    </w:p>
    <w:p w:rsidR="002F1B38" w:rsidRDefault="00846E3E" w:rsidP="00B5027A">
      <w:pPr>
        <w:numPr>
          <w:ilvl w:val="0"/>
          <w:numId w:val="5"/>
        </w:numPr>
        <w:shd w:val="clear" w:color="auto" w:fill="FFFFFF"/>
        <w:tabs>
          <w:tab w:val="left" w:pos="163"/>
        </w:tabs>
        <w:spacing w:line="370" w:lineRule="exact"/>
        <w:ind w:right="5"/>
        <w:jc w:val="both"/>
        <w:rPr>
          <w:sz w:val="28"/>
          <w:szCs w:val="28"/>
        </w:rPr>
      </w:pPr>
      <w:r>
        <w:rPr>
          <w:rFonts w:eastAsia="Times New Roman"/>
          <w:sz w:val="28"/>
          <w:szCs w:val="28"/>
        </w:rPr>
        <w:t>по иностранному языку в 5-11 классах учитель сам исправляет ошибку, допущенную учеником;</w:t>
      </w:r>
    </w:p>
    <w:p w:rsidR="002F1B38" w:rsidRDefault="00846E3E" w:rsidP="00B5027A">
      <w:pPr>
        <w:numPr>
          <w:ilvl w:val="0"/>
          <w:numId w:val="5"/>
        </w:numPr>
        <w:shd w:val="clear" w:color="auto" w:fill="FFFFFF"/>
        <w:tabs>
          <w:tab w:val="left" w:pos="163"/>
        </w:tabs>
        <w:spacing w:line="370" w:lineRule="exact"/>
        <w:ind w:right="5"/>
        <w:jc w:val="both"/>
        <w:rPr>
          <w:sz w:val="28"/>
          <w:szCs w:val="28"/>
        </w:rPr>
      </w:pPr>
      <w:r>
        <w:rPr>
          <w:rFonts w:eastAsia="Times New Roman"/>
          <w:sz w:val="28"/>
          <w:szCs w:val="28"/>
        </w:rPr>
        <w:t>подчеркивания и исправления ошибок производятся учителем только красной пастой (красными чернилами);</w:t>
      </w:r>
    </w:p>
    <w:p w:rsidR="002F1B38" w:rsidRDefault="00846E3E" w:rsidP="00B5027A">
      <w:pPr>
        <w:numPr>
          <w:ilvl w:val="0"/>
          <w:numId w:val="5"/>
        </w:numPr>
        <w:shd w:val="clear" w:color="auto" w:fill="FFFFFF"/>
        <w:tabs>
          <w:tab w:val="left" w:pos="163"/>
        </w:tabs>
        <w:spacing w:line="370" w:lineRule="exact"/>
        <w:jc w:val="both"/>
        <w:rPr>
          <w:sz w:val="28"/>
          <w:szCs w:val="28"/>
        </w:rPr>
      </w:pPr>
      <w:r>
        <w:rPr>
          <w:rFonts w:eastAsia="Times New Roman"/>
          <w:sz w:val="28"/>
          <w:szCs w:val="28"/>
        </w:rPr>
        <w:t>проверив диктант, изложение или сочинение, учитель подсчитывает и записывает количество ошибок по видам: в диктантах дробью указывается количество орфографических (числитель) и пунктуационных (знаменатель) ошибок. В изложениях и</w:t>
      </w:r>
    </w:p>
    <w:p w:rsidR="002F1B38" w:rsidRDefault="002F1B38" w:rsidP="00B5027A">
      <w:pPr>
        <w:numPr>
          <w:ilvl w:val="0"/>
          <w:numId w:val="5"/>
        </w:numPr>
        <w:shd w:val="clear" w:color="auto" w:fill="FFFFFF"/>
        <w:tabs>
          <w:tab w:val="left" w:pos="163"/>
        </w:tabs>
        <w:spacing w:line="370" w:lineRule="exact"/>
        <w:jc w:val="both"/>
        <w:rPr>
          <w:sz w:val="28"/>
          <w:szCs w:val="28"/>
        </w:rPr>
        <w:sectPr w:rsidR="002F1B38">
          <w:pgSz w:w="11909" w:h="16834"/>
          <w:pgMar w:top="790" w:right="562" w:bottom="360" w:left="571" w:header="720" w:footer="720" w:gutter="0"/>
          <w:cols w:space="60"/>
          <w:noEndnote/>
        </w:sectPr>
      </w:pPr>
    </w:p>
    <w:p w:rsidR="002F1B38" w:rsidRDefault="00846E3E">
      <w:pPr>
        <w:shd w:val="clear" w:color="auto" w:fill="FFFFFF"/>
        <w:jc w:val="right"/>
      </w:pPr>
      <w:r>
        <w:rPr>
          <w:spacing w:val="-9"/>
          <w:sz w:val="22"/>
          <w:szCs w:val="22"/>
        </w:rPr>
        <w:lastRenderedPageBreak/>
        <w:t>19</w:t>
      </w:r>
    </w:p>
    <w:p w:rsidR="002F1B38" w:rsidRDefault="00846E3E">
      <w:pPr>
        <w:shd w:val="clear" w:color="auto" w:fill="FFFFFF"/>
        <w:spacing w:before="187" w:line="370" w:lineRule="exact"/>
        <w:ind w:right="5"/>
        <w:jc w:val="both"/>
      </w:pPr>
      <w:proofErr w:type="gramStart"/>
      <w:r>
        <w:rPr>
          <w:rFonts w:eastAsia="Times New Roman"/>
          <w:sz w:val="28"/>
          <w:szCs w:val="28"/>
        </w:rPr>
        <w:t>сочинениях</w:t>
      </w:r>
      <w:proofErr w:type="gramEnd"/>
      <w:r>
        <w:rPr>
          <w:rFonts w:eastAsia="Times New Roman"/>
          <w:sz w:val="28"/>
          <w:szCs w:val="28"/>
        </w:rPr>
        <w:t xml:space="preserve"> указывается, кроме этого, количество фактических, логических, речевых и грамматических ошибок;</w:t>
      </w:r>
    </w:p>
    <w:p w:rsidR="002F1B38" w:rsidRDefault="00846E3E">
      <w:pPr>
        <w:shd w:val="clear" w:color="auto" w:fill="FFFFFF"/>
        <w:tabs>
          <w:tab w:val="left" w:pos="163"/>
        </w:tabs>
        <w:spacing w:line="370" w:lineRule="exact"/>
        <w:ind w:right="5"/>
        <w:jc w:val="both"/>
      </w:pPr>
      <w:r>
        <w:rPr>
          <w:sz w:val="28"/>
          <w:szCs w:val="28"/>
        </w:rPr>
        <w:t>-</w:t>
      </w:r>
      <w:r>
        <w:rPr>
          <w:sz w:val="28"/>
          <w:szCs w:val="28"/>
        </w:rPr>
        <w:tab/>
      </w:r>
      <w:r>
        <w:rPr>
          <w:rFonts w:eastAsia="Times New Roman"/>
          <w:sz w:val="28"/>
          <w:szCs w:val="28"/>
        </w:rPr>
        <w:t>после подсчета ошибок в установленном порядке выставляется отметка. Первая</w:t>
      </w:r>
      <w:r>
        <w:rPr>
          <w:rFonts w:eastAsia="Times New Roman"/>
          <w:sz w:val="28"/>
          <w:szCs w:val="28"/>
        </w:rPr>
        <w:br/>
        <w:t>отметка ставится за содержание и речь. Перед ней записывается число ошибок за</w:t>
      </w:r>
      <w:r>
        <w:rPr>
          <w:rFonts w:eastAsia="Times New Roman"/>
          <w:sz w:val="28"/>
          <w:szCs w:val="28"/>
        </w:rPr>
        <w:br/>
        <w:t>содержание и число речевых недочетов. Перед второй отметкой - за грамотность -</w:t>
      </w:r>
      <w:r>
        <w:rPr>
          <w:rFonts w:eastAsia="Times New Roman"/>
          <w:sz w:val="28"/>
          <w:szCs w:val="28"/>
        </w:rPr>
        <w:br/>
        <w:t>указывается число орфографических, пунктуационных и грамматических ошибок.</w:t>
      </w:r>
    </w:p>
    <w:p w:rsidR="002F1B38" w:rsidRDefault="00846E3E">
      <w:pPr>
        <w:shd w:val="clear" w:color="auto" w:fill="FFFFFF"/>
        <w:tabs>
          <w:tab w:val="left" w:pos="1354"/>
        </w:tabs>
        <w:spacing w:line="370" w:lineRule="exact"/>
        <w:ind w:firstLine="706"/>
        <w:jc w:val="both"/>
      </w:pPr>
      <w:r>
        <w:rPr>
          <w:spacing w:val="-1"/>
          <w:sz w:val="28"/>
          <w:szCs w:val="28"/>
        </w:rPr>
        <w:t>5.13.</w:t>
      </w:r>
      <w:r>
        <w:rPr>
          <w:sz w:val="28"/>
          <w:szCs w:val="28"/>
        </w:rPr>
        <w:tab/>
      </w:r>
      <w:r>
        <w:rPr>
          <w:rFonts w:eastAsia="Times New Roman"/>
          <w:sz w:val="28"/>
          <w:szCs w:val="28"/>
        </w:rPr>
        <w:t>Все контрольные работы обязательно оцениваются учителем с занесением</w:t>
      </w:r>
      <w:r>
        <w:rPr>
          <w:rFonts w:eastAsia="Times New Roman"/>
          <w:sz w:val="28"/>
          <w:szCs w:val="28"/>
        </w:rPr>
        <w:br/>
        <w:t>отметок в классный журнал.</w:t>
      </w:r>
    </w:p>
    <w:p w:rsidR="002F1B38" w:rsidRDefault="00846E3E">
      <w:pPr>
        <w:shd w:val="clear" w:color="auto" w:fill="FFFFFF"/>
        <w:spacing w:line="370" w:lineRule="exact"/>
      </w:pPr>
      <w:r>
        <w:rPr>
          <w:rFonts w:eastAsia="Times New Roman"/>
          <w:spacing w:val="-1"/>
          <w:sz w:val="28"/>
          <w:szCs w:val="28"/>
        </w:rPr>
        <w:t>Самостоятельные обучающие письменные работы также оцениваются. Отметки в журнал</w:t>
      </w:r>
    </w:p>
    <w:p w:rsidR="002F1B38" w:rsidRDefault="00846E3E">
      <w:pPr>
        <w:shd w:val="clear" w:color="auto" w:fill="FFFFFF"/>
        <w:spacing w:line="370" w:lineRule="exact"/>
      </w:pPr>
      <w:r>
        <w:rPr>
          <w:rFonts w:eastAsia="Times New Roman"/>
          <w:sz w:val="28"/>
          <w:szCs w:val="28"/>
        </w:rPr>
        <w:t>за эти работы могут быть выставлены по усмотрению учителя. Классные и домашние</w:t>
      </w:r>
    </w:p>
    <w:p w:rsidR="002F1B38" w:rsidRDefault="00846E3E">
      <w:pPr>
        <w:shd w:val="clear" w:color="auto" w:fill="FFFFFF"/>
        <w:spacing w:line="370" w:lineRule="exact"/>
      </w:pPr>
      <w:r>
        <w:rPr>
          <w:rFonts w:eastAsia="Times New Roman"/>
          <w:sz w:val="28"/>
          <w:szCs w:val="28"/>
        </w:rPr>
        <w:t>работы по русскому языку и математике оцениваются: отметки в журнал могут быть</w:t>
      </w:r>
    </w:p>
    <w:p w:rsidR="002F1B38" w:rsidRDefault="00846E3E">
      <w:pPr>
        <w:shd w:val="clear" w:color="auto" w:fill="FFFFFF"/>
        <w:spacing w:line="370" w:lineRule="exact"/>
      </w:pPr>
      <w:r>
        <w:rPr>
          <w:rFonts w:eastAsia="Times New Roman"/>
          <w:sz w:val="28"/>
          <w:szCs w:val="28"/>
        </w:rPr>
        <w:t>выставлены за наиболее значимые работы по усмотрению учителя.</w:t>
      </w:r>
    </w:p>
    <w:p w:rsidR="002F1B38" w:rsidRDefault="00846E3E">
      <w:pPr>
        <w:shd w:val="clear" w:color="auto" w:fill="FFFFFF"/>
        <w:spacing w:line="370" w:lineRule="exact"/>
      </w:pPr>
      <w:r>
        <w:rPr>
          <w:rFonts w:eastAsia="Times New Roman"/>
          <w:sz w:val="28"/>
          <w:szCs w:val="28"/>
        </w:rPr>
        <w:t>По иностранному языку в 4-5 классах оцениваются все работы, в журнал выставляются</w:t>
      </w:r>
    </w:p>
    <w:p w:rsidR="002F1B38" w:rsidRDefault="00846E3E">
      <w:pPr>
        <w:shd w:val="clear" w:color="auto" w:fill="FFFFFF"/>
        <w:spacing w:line="370" w:lineRule="exact"/>
      </w:pPr>
      <w:r>
        <w:rPr>
          <w:rFonts w:eastAsia="Times New Roman"/>
          <w:sz w:val="28"/>
          <w:szCs w:val="28"/>
        </w:rPr>
        <w:t>отметки за наиболее значимые из них. В 6-10 классах оцениваются все проверяемые</w:t>
      </w:r>
    </w:p>
    <w:p w:rsidR="002F1B38" w:rsidRDefault="00846E3E">
      <w:pPr>
        <w:shd w:val="clear" w:color="auto" w:fill="FFFFFF"/>
        <w:spacing w:line="370" w:lineRule="exact"/>
      </w:pPr>
      <w:r>
        <w:rPr>
          <w:rFonts w:eastAsia="Times New Roman"/>
          <w:sz w:val="28"/>
          <w:szCs w:val="28"/>
        </w:rPr>
        <w:t xml:space="preserve">работы, в том числе и работы в тетрадях-словарях, в журнал выставляются отметки </w:t>
      </w:r>
      <w:proofErr w:type="gramStart"/>
      <w:r>
        <w:rPr>
          <w:rFonts w:eastAsia="Times New Roman"/>
          <w:sz w:val="28"/>
          <w:szCs w:val="28"/>
        </w:rPr>
        <w:t>за</w:t>
      </w:r>
      <w:proofErr w:type="gramEnd"/>
    </w:p>
    <w:p w:rsidR="002F1B38" w:rsidRDefault="00846E3E">
      <w:pPr>
        <w:shd w:val="clear" w:color="auto" w:fill="FFFFFF"/>
        <w:spacing w:line="370" w:lineRule="exact"/>
      </w:pPr>
      <w:r>
        <w:rPr>
          <w:rFonts w:eastAsia="Times New Roman"/>
          <w:sz w:val="28"/>
          <w:szCs w:val="28"/>
        </w:rPr>
        <w:t>наиболее значимые из них.</w:t>
      </w:r>
    </w:p>
    <w:p w:rsidR="002F1B38" w:rsidRDefault="00846E3E">
      <w:pPr>
        <w:shd w:val="clear" w:color="auto" w:fill="FFFFFF"/>
        <w:spacing w:line="370" w:lineRule="exact"/>
      </w:pPr>
      <w:r>
        <w:rPr>
          <w:rFonts w:eastAsia="Times New Roman"/>
          <w:sz w:val="28"/>
          <w:szCs w:val="28"/>
        </w:rPr>
        <w:t>По остальным предметам все проверяемые работы по усмотрению учителя оцениваются,</w:t>
      </w:r>
    </w:p>
    <w:p w:rsidR="002F1B38" w:rsidRDefault="00846E3E">
      <w:pPr>
        <w:shd w:val="clear" w:color="auto" w:fill="FFFFFF"/>
        <w:spacing w:line="370" w:lineRule="exact"/>
      </w:pPr>
      <w:r>
        <w:rPr>
          <w:rFonts w:eastAsia="Times New Roman"/>
          <w:sz w:val="28"/>
          <w:szCs w:val="28"/>
        </w:rPr>
        <w:t>и отметки могут быть выставлены в журнал.</w:t>
      </w:r>
    </w:p>
    <w:p w:rsidR="002F1B38" w:rsidRDefault="00846E3E">
      <w:pPr>
        <w:shd w:val="clear" w:color="auto" w:fill="FFFFFF"/>
        <w:spacing w:line="370" w:lineRule="exact"/>
      </w:pPr>
      <w:r>
        <w:rPr>
          <w:rFonts w:eastAsia="Times New Roman"/>
          <w:sz w:val="28"/>
          <w:szCs w:val="28"/>
        </w:rPr>
        <w:t xml:space="preserve">При оценке письменных работ учащихся учителя руководствуются </w:t>
      </w:r>
      <w:proofErr w:type="gramStart"/>
      <w:r>
        <w:rPr>
          <w:rFonts w:eastAsia="Times New Roman"/>
          <w:sz w:val="28"/>
          <w:szCs w:val="28"/>
        </w:rPr>
        <w:t>соответствующими</w:t>
      </w:r>
      <w:proofErr w:type="gramEnd"/>
    </w:p>
    <w:p w:rsidR="002F1B38" w:rsidRDefault="00846E3E">
      <w:pPr>
        <w:shd w:val="clear" w:color="auto" w:fill="FFFFFF"/>
        <w:spacing w:line="370" w:lineRule="exact"/>
      </w:pPr>
      <w:r>
        <w:rPr>
          <w:rFonts w:eastAsia="Times New Roman"/>
          <w:sz w:val="28"/>
          <w:szCs w:val="28"/>
        </w:rPr>
        <w:t>нормами оценки знаний, умений и навыков школьников.</w:t>
      </w:r>
    </w:p>
    <w:p w:rsidR="002F1B38" w:rsidRDefault="00846E3E">
      <w:pPr>
        <w:shd w:val="clear" w:color="auto" w:fill="FFFFFF"/>
        <w:tabs>
          <w:tab w:val="left" w:pos="1354"/>
        </w:tabs>
        <w:spacing w:line="370" w:lineRule="exact"/>
        <w:ind w:firstLine="706"/>
        <w:jc w:val="both"/>
      </w:pPr>
      <w:r>
        <w:rPr>
          <w:spacing w:val="-2"/>
          <w:sz w:val="28"/>
          <w:szCs w:val="28"/>
        </w:rPr>
        <w:t>5.14.</w:t>
      </w:r>
      <w:r>
        <w:rPr>
          <w:sz w:val="28"/>
          <w:szCs w:val="28"/>
        </w:rPr>
        <w:tab/>
      </w:r>
      <w:r>
        <w:rPr>
          <w:rFonts w:eastAsia="Times New Roman"/>
          <w:spacing w:val="-1"/>
          <w:sz w:val="28"/>
          <w:szCs w:val="28"/>
        </w:rPr>
        <w:t>После проверки письменных работ учащимся дается задание по исправлению</w:t>
      </w:r>
      <w:r>
        <w:rPr>
          <w:rFonts w:eastAsia="Times New Roman"/>
          <w:spacing w:val="-1"/>
          <w:sz w:val="28"/>
          <w:szCs w:val="28"/>
        </w:rPr>
        <w:br/>
      </w:r>
      <w:r>
        <w:rPr>
          <w:rFonts w:eastAsia="Times New Roman"/>
          <w:sz w:val="28"/>
          <w:szCs w:val="28"/>
        </w:rPr>
        <w:t>ошибок или выполнению упражнений, предупреждающих повторение аналогичных</w:t>
      </w:r>
      <w:r>
        <w:rPr>
          <w:rFonts w:eastAsia="Times New Roman"/>
          <w:sz w:val="28"/>
          <w:szCs w:val="28"/>
        </w:rPr>
        <w:br/>
        <w:t>ошибок.</w:t>
      </w:r>
    </w:p>
    <w:p w:rsidR="002F1B38" w:rsidRDefault="00846E3E">
      <w:pPr>
        <w:shd w:val="clear" w:color="auto" w:fill="FFFFFF"/>
        <w:spacing w:line="370" w:lineRule="exact"/>
        <w:jc w:val="both"/>
      </w:pPr>
      <w:r>
        <w:rPr>
          <w:rFonts w:eastAsia="Times New Roman"/>
          <w:sz w:val="28"/>
          <w:szCs w:val="28"/>
        </w:rPr>
        <w:t>Работа над ошибками осуществляется в тех же тетрадях, в которых выполнялись соответствующие письменные работы.</w:t>
      </w:r>
    </w:p>
    <w:p w:rsidR="002F1B38" w:rsidRDefault="00846E3E">
      <w:pPr>
        <w:shd w:val="clear" w:color="auto" w:fill="FFFFFF"/>
        <w:spacing w:line="370" w:lineRule="exact"/>
        <w:ind w:right="5" w:firstLine="720"/>
        <w:jc w:val="both"/>
      </w:pPr>
      <w:r>
        <w:rPr>
          <w:sz w:val="28"/>
          <w:szCs w:val="28"/>
        </w:rPr>
        <w:t>5.15.</w:t>
      </w:r>
      <w:r>
        <w:rPr>
          <w:rFonts w:eastAsia="Times New Roman"/>
          <w:sz w:val="28"/>
          <w:szCs w:val="28"/>
        </w:rPr>
        <w:t xml:space="preserve">Текущий контроль успеваемости </w:t>
      </w:r>
      <w:proofErr w:type="gramStart"/>
      <w:r>
        <w:rPr>
          <w:rFonts w:eastAsia="Times New Roman"/>
          <w:sz w:val="28"/>
          <w:szCs w:val="28"/>
        </w:rPr>
        <w:t>обучающихся</w:t>
      </w:r>
      <w:proofErr w:type="gramEnd"/>
      <w:r>
        <w:rPr>
          <w:rFonts w:eastAsia="Times New Roman"/>
          <w:sz w:val="28"/>
          <w:szCs w:val="28"/>
        </w:rPr>
        <w:t xml:space="preserve"> осуществляется по 5-балльной системе. </w:t>
      </w:r>
      <w:r>
        <w:rPr>
          <w:rFonts w:eastAsia="Times New Roman"/>
          <w:sz w:val="28"/>
          <w:szCs w:val="28"/>
          <w:u w:val="single"/>
        </w:rPr>
        <w:t>Учитель при выставлении отметок (в том числе за контрольные, устные ответы обучающихся) руководствуется нормами оценок, опубликованными в государственных программах по конкретному предмету</w:t>
      </w:r>
      <w:r>
        <w:rPr>
          <w:rFonts w:eastAsia="Times New Roman"/>
          <w:sz w:val="28"/>
          <w:szCs w:val="28"/>
        </w:rPr>
        <w:t>.</w:t>
      </w:r>
    </w:p>
    <w:p w:rsidR="002F1B38" w:rsidRDefault="00846E3E">
      <w:pPr>
        <w:shd w:val="clear" w:color="auto" w:fill="FFFFFF"/>
        <w:spacing w:before="365" w:line="374" w:lineRule="exact"/>
        <w:ind w:left="1315"/>
      </w:pPr>
      <w:r>
        <w:rPr>
          <w:b/>
          <w:bCs/>
          <w:sz w:val="28"/>
          <w:szCs w:val="28"/>
        </w:rPr>
        <w:t xml:space="preserve">VI. </w:t>
      </w:r>
      <w:r>
        <w:rPr>
          <w:rFonts w:eastAsia="Times New Roman"/>
          <w:b/>
          <w:bCs/>
          <w:sz w:val="28"/>
          <w:szCs w:val="28"/>
        </w:rPr>
        <w:t>Основные цели, задачи и принципы функционирования ШСОКО</w:t>
      </w:r>
    </w:p>
    <w:p w:rsidR="002F1B38" w:rsidRDefault="00846E3E">
      <w:pPr>
        <w:shd w:val="clear" w:color="auto" w:fill="FFFFFF"/>
        <w:spacing w:line="374" w:lineRule="exact"/>
        <w:ind w:left="710"/>
      </w:pPr>
      <w:r>
        <w:rPr>
          <w:sz w:val="28"/>
          <w:szCs w:val="28"/>
        </w:rPr>
        <w:t xml:space="preserve">1. </w:t>
      </w:r>
      <w:r>
        <w:rPr>
          <w:rFonts w:eastAsia="Times New Roman"/>
          <w:sz w:val="28"/>
          <w:szCs w:val="28"/>
        </w:rPr>
        <w:t>Основные функции ШСОКО:</w:t>
      </w:r>
    </w:p>
    <w:p w:rsidR="002F1B38" w:rsidRDefault="00846E3E" w:rsidP="00B5027A">
      <w:pPr>
        <w:numPr>
          <w:ilvl w:val="0"/>
          <w:numId w:val="17"/>
        </w:numPr>
        <w:shd w:val="clear" w:color="auto" w:fill="FFFFFF"/>
        <w:tabs>
          <w:tab w:val="left" w:pos="283"/>
        </w:tabs>
        <w:spacing w:before="10" w:line="374" w:lineRule="exact"/>
        <w:ind w:left="283" w:hanging="283"/>
        <w:jc w:val="both"/>
        <w:rPr>
          <w:rFonts w:ascii="Arial" w:hAnsi="Arial" w:cs="Arial"/>
          <w:sz w:val="28"/>
          <w:szCs w:val="28"/>
        </w:rPr>
      </w:pPr>
      <w:r>
        <w:rPr>
          <w:rFonts w:eastAsia="Times New Roman"/>
          <w:sz w:val="28"/>
          <w:szCs w:val="28"/>
        </w:rPr>
        <w:t>обеспечение регионального стандарта качества образования и удовлетворение потребности в получении качественного образования со стороны всех субъектов школьного образования;</w:t>
      </w:r>
    </w:p>
    <w:p w:rsidR="002F1B38" w:rsidRDefault="00846E3E" w:rsidP="00B5027A">
      <w:pPr>
        <w:numPr>
          <w:ilvl w:val="0"/>
          <w:numId w:val="17"/>
        </w:numPr>
        <w:shd w:val="clear" w:color="auto" w:fill="FFFFFF"/>
        <w:tabs>
          <w:tab w:val="left" w:pos="283"/>
        </w:tabs>
        <w:spacing w:before="10" w:line="374" w:lineRule="exact"/>
        <w:ind w:left="283" w:right="5" w:hanging="283"/>
        <w:jc w:val="both"/>
        <w:rPr>
          <w:rFonts w:ascii="Arial" w:hAnsi="Arial" w:cs="Arial"/>
          <w:sz w:val="28"/>
          <w:szCs w:val="28"/>
        </w:rPr>
      </w:pPr>
      <w:r>
        <w:rPr>
          <w:rFonts w:eastAsia="Times New Roman"/>
          <w:sz w:val="28"/>
          <w:szCs w:val="28"/>
        </w:rPr>
        <w:t>аналитическое сопровождение управления качеством обучения и воспитания школьников;</w:t>
      </w:r>
    </w:p>
    <w:p w:rsidR="002F1B38" w:rsidRDefault="00846E3E" w:rsidP="00B5027A">
      <w:pPr>
        <w:numPr>
          <w:ilvl w:val="0"/>
          <w:numId w:val="17"/>
        </w:numPr>
        <w:shd w:val="clear" w:color="auto" w:fill="FFFFFF"/>
        <w:tabs>
          <w:tab w:val="left" w:pos="283"/>
        </w:tabs>
        <w:spacing w:before="10" w:line="374" w:lineRule="exact"/>
        <w:rPr>
          <w:rFonts w:ascii="Arial" w:hAnsi="Arial" w:cs="Arial"/>
          <w:sz w:val="28"/>
          <w:szCs w:val="28"/>
        </w:rPr>
      </w:pPr>
      <w:r>
        <w:rPr>
          <w:rFonts w:eastAsia="Times New Roman"/>
          <w:sz w:val="28"/>
          <w:szCs w:val="28"/>
        </w:rPr>
        <w:t>экспертиза, диагностика, оценка и прогноз основных тенденций развития школы;</w:t>
      </w:r>
    </w:p>
    <w:p w:rsidR="002F1B38" w:rsidRDefault="00846E3E" w:rsidP="00B5027A">
      <w:pPr>
        <w:numPr>
          <w:ilvl w:val="0"/>
          <w:numId w:val="17"/>
        </w:numPr>
        <w:shd w:val="clear" w:color="auto" w:fill="FFFFFF"/>
        <w:tabs>
          <w:tab w:val="left" w:pos="283"/>
        </w:tabs>
        <w:spacing w:before="14" w:line="370" w:lineRule="exact"/>
        <w:ind w:left="283" w:right="5" w:hanging="283"/>
        <w:jc w:val="both"/>
        <w:rPr>
          <w:rFonts w:ascii="Arial" w:hAnsi="Arial" w:cs="Arial"/>
          <w:sz w:val="28"/>
          <w:szCs w:val="28"/>
        </w:rPr>
      </w:pPr>
      <w:r>
        <w:rPr>
          <w:rFonts w:eastAsia="Times New Roman"/>
          <w:sz w:val="28"/>
          <w:szCs w:val="28"/>
        </w:rPr>
        <w:t>информационное обеспечение управленческих решений по проблемам повышения качества образования;</w:t>
      </w:r>
    </w:p>
    <w:p w:rsidR="002F1B38" w:rsidRDefault="002F1B38" w:rsidP="00B5027A">
      <w:pPr>
        <w:numPr>
          <w:ilvl w:val="0"/>
          <w:numId w:val="17"/>
        </w:numPr>
        <w:shd w:val="clear" w:color="auto" w:fill="FFFFFF"/>
        <w:tabs>
          <w:tab w:val="left" w:pos="283"/>
        </w:tabs>
        <w:spacing w:before="14" w:line="370" w:lineRule="exact"/>
        <w:ind w:left="283" w:right="5" w:hanging="283"/>
        <w:jc w:val="both"/>
        <w:rPr>
          <w:rFonts w:ascii="Arial" w:hAnsi="Arial" w:cs="Arial"/>
          <w:sz w:val="28"/>
          <w:szCs w:val="28"/>
        </w:rPr>
        <w:sectPr w:rsidR="002F1B38">
          <w:pgSz w:w="11909" w:h="16834"/>
          <w:pgMar w:top="749" w:right="562" w:bottom="360" w:left="571" w:header="720" w:footer="720" w:gutter="0"/>
          <w:cols w:space="60"/>
          <w:noEndnote/>
        </w:sectPr>
      </w:pPr>
    </w:p>
    <w:p w:rsidR="002F1B38" w:rsidRDefault="00846E3E">
      <w:pPr>
        <w:shd w:val="clear" w:color="auto" w:fill="FFFFFF"/>
        <w:jc w:val="right"/>
      </w:pPr>
      <w:r>
        <w:lastRenderedPageBreak/>
        <w:t>20</w:t>
      </w:r>
    </w:p>
    <w:p w:rsidR="002F1B38" w:rsidRDefault="00846E3E">
      <w:pPr>
        <w:shd w:val="clear" w:color="auto" w:fill="FFFFFF"/>
        <w:tabs>
          <w:tab w:val="left" w:pos="298"/>
        </w:tabs>
        <w:spacing w:before="211" w:line="370" w:lineRule="exact"/>
        <w:ind w:left="298" w:hanging="298"/>
        <w:jc w:val="both"/>
      </w:pPr>
      <w:r>
        <w:rPr>
          <w:rFonts w:ascii="Arial" w:hAnsi="Arial" w:cs="Arial"/>
          <w:sz w:val="28"/>
          <w:szCs w:val="28"/>
        </w:rPr>
        <w:t>-</w:t>
      </w:r>
      <w:r>
        <w:rPr>
          <w:rFonts w:hAnsi="Arial"/>
          <w:sz w:val="28"/>
          <w:szCs w:val="28"/>
        </w:rPr>
        <w:tab/>
      </w:r>
      <w:r>
        <w:rPr>
          <w:rFonts w:eastAsia="Times New Roman"/>
          <w:sz w:val="28"/>
          <w:szCs w:val="28"/>
        </w:rPr>
        <w:t>обеспечение внешних пользователей (представители исполнительной и</w:t>
      </w:r>
      <w:r>
        <w:rPr>
          <w:rFonts w:eastAsia="Times New Roman"/>
          <w:sz w:val="28"/>
          <w:szCs w:val="28"/>
        </w:rPr>
        <w:br/>
        <w:t>законодательной власти, родители, представители общественных организаций и СМИ,</w:t>
      </w:r>
      <w:r>
        <w:rPr>
          <w:rFonts w:eastAsia="Times New Roman"/>
          <w:sz w:val="28"/>
          <w:szCs w:val="28"/>
        </w:rPr>
        <w:br/>
        <w:t>родители, широкая общественность) информацией о развитии образования в школе,</w:t>
      </w:r>
      <w:r>
        <w:rPr>
          <w:rFonts w:eastAsia="Times New Roman"/>
          <w:sz w:val="28"/>
          <w:szCs w:val="28"/>
        </w:rPr>
        <w:br/>
        <w:t>разработка соответствующей системы информирования внешних пользователей.</w:t>
      </w:r>
    </w:p>
    <w:p w:rsidR="002F1B38" w:rsidRDefault="00846E3E" w:rsidP="00B5027A">
      <w:pPr>
        <w:numPr>
          <w:ilvl w:val="0"/>
          <w:numId w:val="18"/>
        </w:numPr>
        <w:shd w:val="clear" w:color="auto" w:fill="FFFFFF"/>
        <w:tabs>
          <w:tab w:val="left" w:pos="1003"/>
        </w:tabs>
        <w:spacing w:line="374" w:lineRule="exact"/>
        <w:ind w:left="14" w:firstLine="706"/>
        <w:rPr>
          <w:sz w:val="28"/>
          <w:szCs w:val="28"/>
        </w:rPr>
      </w:pPr>
      <w:r>
        <w:rPr>
          <w:rFonts w:eastAsia="Times New Roman"/>
          <w:sz w:val="28"/>
          <w:szCs w:val="28"/>
        </w:rPr>
        <w:t>Целью ШСОКО   является получение объективной информации о состоянии качества образования, тенденциях его изменения и причинах, влияющих на его уровень.</w:t>
      </w:r>
    </w:p>
    <w:p w:rsidR="002F1B38" w:rsidRDefault="00846E3E" w:rsidP="00B5027A">
      <w:pPr>
        <w:numPr>
          <w:ilvl w:val="0"/>
          <w:numId w:val="18"/>
        </w:numPr>
        <w:shd w:val="clear" w:color="auto" w:fill="FFFFFF"/>
        <w:tabs>
          <w:tab w:val="left" w:pos="1003"/>
        </w:tabs>
        <w:spacing w:line="374" w:lineRule="exact"/>
        <w:ind w:left="720"/>
        <w:rPr>
          <w:sz w:val="28"/>
          <w:szCs w:val="28"/>
        </w:rPr>
      </w:pPr>
      <w:r>
        <w:rPr>
          <w:rFonts w:eastAsia="Times New Roman"/>
          <w:sz w:val="28"/>
          <w:szCs w:val="28"/>
        </w:rPr>
        <w:t>Основными задачами ШСОКО являются:</w:t>
      </w:r>
    </w:p>
    <w:p w:rsidR="002F1B38" w:rsidRDefault="002F1B38">
      <w:pPr>
        <w:rPr>
          <w:sz w:val="2"/>
          <w:szCs w:val="2"/>
        </w:rPr>
      </w:pPr>
    </w:p>
    <w:p w:rsidR="002F1B38" w:rsidRDefault="00846E3E" w:rsidP="00B5027A">
      <w:pPr>
        <w:numPr>
          <w:ilvl w:val="0"/>
          <w:numId w:val="19"/>
        </w:numPr>
        <w:shd w:val="clear" w:color="auto" w:fill="FFFFFF"/>
        <w:tabs>
          <w:tab w:val="left" w:pos="298"/>
        </w:tabs>
        <w:spacing w:before="10" w:line="374" w:lineRule="exact"/>
        <w:ind w:left="298" w:right="5" w:hanging="298"/>
        <w:jc w:val="both"/>
        <w:rPr>
          <w:rFonts w:ascii="Arial" w:hAnsi="Arial" w:cs="Arial"/>
          <w:sz w:val="28"/>
          <w:szCs w:val="28"/>
        </w:rPr>
      </w:pPr>
      <w:r>
        <w:rPr>
          <w:rFonts w:eastAsia="Times New Roman"/>
          <w:sz w:val="28"/>
          <w:szCs w:val="28"/>
        </w:rPr>
        <w:t>формирование единого понимания критериев качества образования и подходов к его измерению;</w:t>
      </w:r>
    </w:p>
    <w:p w:rsidR="002F1B38" w:rsidRDefault="00846E3E" w:rsidP="00B5027A">
      <w:pPr>
        <w:numPr>
          <w:ilvl w:val="0"/>
          <w:numId w:val="19"/>
        </w:numPr>
        <w:shd w:val="clear" w:color="auto" w:fill="FFFFFF"/>
        <w:tabs>
          <w:tab w:val="left" w:pos="298"/>
        </w:tabs>
        <w:spacing w:before="10" w:line="374" w:lineRule="exact"/>
        <w:ind w:left="298" w:right="5" w:hanging="298"/>
        <w:jc w:val="both"/>
        <w:rPr>
          <w:rFonts w:ascii="Arial" w:hAnsi="Arial" w:cs="Arial"/>
          <w:sz w:val="28"/>
          <w:szCs w:val="28"/>
        </w:rPr>
      </w:pPr>
      <w:r>
        <w:rPr>
          <w:rFonts w:eastAsia="Times New Roman"/>
          <w:sz w:val="28"/>
          <w:szCs w:val="28"/>
        </w:rPr>
        <w:t>информационное, аналитическое и экспертное обеспечение мониторинга школьной системы образования;</w:t>
      </w:r>
    </w:p>
    <w:p w:rsidR="002F1B38" w:rsidRDefault="00846E3E" w:rsidP="00B5027A">
      <w:pPr>
        <w:numPr>
          <w:ilvl w:val="0"/>
          <w:numId w:val="19"/>
        </w:numPr>
        <w:shd w:val="clear" w:color="auto" w:fill="FFFFFF"/>
        <w:tabs>
          <w:tab w:val="left" w:pos="298"/>
        </w:tabs>
        <w:spacing w:before="10" w:line="374" w:lineRule="exact"/>
        <w:ind w:left="298" w:right="5" w:hanging="298"/>
        <w:jc w:val="both"/>
        <w:rPr>
          <w:rFonts w:ascii="Arial" w:hAnsi="Arial" w:cs="Arial"/>
          <w:sz w:val="28"/>
          <w:szCs w:val="28"/>
        </w:rPr>
      </w:pPr>
      <w:r>
        <w:rPr>
          <w:rFonts w:eastAsia="Times New Roman"/>
          <w:sz w:val="28"/>
          <w:szCs w:val="28"/>
        </w:rPr>
        <w:t>разработка единой информационно-технологической базы системы оценки качества образования;</w:t>
      </w:r>
    </w:p>
    <w:p w:rsidR="002F1B38" w:rsidRDefault="00846E3E" w:rsidP="00B5027A">
      <w:pPr>
        <w:numPr>
          <w:ilvl w:val="0"/>
          <w:numId w:val="19"/>
        </w:numPr>
        <w:shd w:val="clear" w:color="auto" w:fill="FFFFFF"/>
        <w:tabs>
          <w:tab w:val="left" w:pos="298"/>
        </w:tabs>
        <w:spacing w:before="10" w:line="374" w:lineRule="exact"/>
        <w:ind w:left="298" w:right="5" w:hanging="298"/>
        <w:jc w:val="both"/>
        <w:rPr>
          <w:rFonts w:ascii="Arial" w:hAnsi="Arial" w:cs="Arial"/>
          <w:sz w:val="28"/>
          <w:szCs w:val="28"/>
        </w:rPr>
      </w:pPr>
      <w:r>
        <w:rPr>
          <w:rFonts w:eastAsia="Times New Roman"/>
          <w:sz w:val="28"/>
          <w:szCs w:val="28"/>
        </w:rPr>
        <w:t>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w:t>
      </w:r>
    </w:p>
    <w:p w:rsidR="002F1B38" w:rsidRDefault="00846E3E" w:rsidP="00B5027A">
      <w:pPr>
        <w:numPr>
          <w:ilvl w:val="0"/>
          <w:numId w:val="19"/>
        </w:numPr>
        <w:shd w:val="clear" w:color="auto" w:fill="FFFFFF"/>
        <w:tabs>
          <w:tab w:val="left" w:pos="298"/>
        </w:tabs>
        <w:spacing w:before="10" w:line="374" w:lineRule="exact"/>
        <w:ind w:left="298" w:hanging="298"/>
        <w:jc w:val="both"/>
        <w:rPr>
          <w:rFonts w:ascii="Arial" w:hAnsi="Arial" w:cs="Arial"/>
          <w:sz w:val="28"/>
          <w:szCs w:val="28"/>
        </w:rPr>
      </w:pPr>
      <w:r>
        <w:rPr>
          <w:rFonts w:eastAsia="Times New Roman"/>
          <w:sz w:val="28"/>
          <w:szCs w:val="28"/>
        </w:rPr>
        <w:t>изучение и самооценка состояния развития образования с прогностической целью определения возможного рейтинга школы по результатам государственной аккредитации;</w:t>
      </w:r>
    </w:p>
    <w:p w:rsidR="002F1B38" w:rsidRDefault="00846E3E" w:rsidP="00B5027A">
      <w:pPr>
        <w:numPr>
          <w:ilvl w:val="0"/>
          <w:numId w:val="19"/>
        </w:numPr>
        <w:shd w:val="clear" w:color="auto" w:fill="FFFFFF"/>
        <w:tabs>
          <w:tab w:val="left" w:pos="298"/>
        </w:tabs>
        <w:spacing w:before="10" w:line="379" w:lineRule="exact"/>
        <w:ind w:left="298" w:right="5" w:hanging="298"/>
        <w:jc w:val="both"/>
        <w:rPr>
          <w:rFonts w:ascii="Arial" w:hAnsi="Arial" w:cs="Arial"/>
          <w:sz w:val="28"/>
          <w:szCs w:val="28"/>
        </w:rPr>
      </w:pPr>
      <w:r>
        <w:rPr>
          <w:rFonts w:eastAsia="Times New Roman"/>
          <w:sz w:val="28"/>
          <w:szCs w:val="28"/>
        </w:rPr>
        <w:t>формирование ресурсной базы и обеспечение функционирования образовательной статистики и мониторинга качества образования;</w:t>
      </w:r>
    </w:p>
    <w:p w:rsidR="002F1B38" w:rsidRDefault="00846E3E" w:rsidP="00B5027A">
      <w:pPr>
        <w:numPr>
          <w:ilvl w:val="0"/>
          <w:numId w:val="19"/>
        </w:numPr>
        <w:shd w:val="clear" w:color="auto" w:fill="FFFFFF"/>
        <w:tabs>
          <w:tab w:val="left" w:pos="298"/>
        </w:tabs>
        <w:spacing w:before="5" w:line="379" w:lineRule="exact"/>
        <w:rPr>
          <w:rFonts w:ascii="Arial" w:hAnsi="Arial" w:cs="Arial"/>
          <w:sz w:val="28"/>
          <w:szCs w:val="28"/>
        </w:rPr>
      </w:pPr>
      <w:r>
        <w:rPr>
          <w:rFonts w:eastAsia="Times New Roman"/>
          <w:sz w:val="28"/>
          <w:szCs w:val="28"/>
        </w:rPr>
        <w:t>выявление факторов, влияющих на образовательные результаты;</w:t>
      </w:r>
    </w:p>
    <w:p w:rsidR="002F1B38" w:rsidRDefault="00846E3E" w:rsidP="00B5027A">
      <w:pPr>
        <w:numPr>
          <w:ilvl w:val="0"/>
          <w:numId w:val="19"/>
        </w:numPr>
        <w:shd w:val="clear" w:color="auto" w:fill="FFFFFF"/>
        <w:tabs>
          <w:tab w:val="left" w:pos="298"/>
        </w:tabs>
        <w:spacing w:line="379" w:lineRule="exact"/>
        <w:ind w:left="298" w:hanging="298"/>
        <w:jc w:val="both"/>
        <w:rPr>
          <w:rFonts w:ascii="Arial" w:hAnsi="Arial" w:cs="Arial"/>
          <w:sz w:val="28"/>
          <w:szCs w:val="28"/>
        </w:rPr>
      </w:pPr>
      <w:r>
        <w:rPr>
          <w:rFonts w:eastAsia="Times New Roman"/>
          <w:sz w:val="28"/>
          <w:szCs w:val="28"/>
        </w:rPr>
        <w:t>повышение квалификации педагогических работников по вопросам, касающимся требований к лицензированию и аккредитации школы, аттестации педагогов, индивидуальных достижений обучающихся;</w:t>
      </w:r>
    </w:p>
    <w:p w:rsidR="002F1B38" w:rsidRDefault="00846E3E" w:rsidP="00B5027A">
      <w:pPr>
        <w:numPr>
          <w:ilvl w:val="0"/>
          <w:numId w:val="19"/>
        </w:numPr>
        <w:shd w:val="clear" w:color="auto" w:fill="FFFFFF"/>
        <w:tabs>
          <w:tab w:val="left" w:pos="298"/>
        </w:tabs>
        <w:spacing w:before="5" w:line="379" w:lineRule="exact"/>
        <w:ind w:left="298" w:right="5" w:hanging="298"/>
        <w:jc w:val="both"/>
        <w:rPr>
          <w:rFonts w:ascii="Arial" w:hAnsi="Arial" w:cs="Arial"/>
          <w:sz w:val="28"/>
          <w:szCs w:val="28"/>
        </w:rPr>
      </w:pPr>
      <w:r>
        <w:rPr>
          <w:rFonts w:eastAsia="Times New Roman"/>
          <w:sz w:val="28"/>
          <w:szCs w:val="28"/>
        </w:rPr>
        <w:t>реализация механизмов общественной экспертизы, гласности и коллегиальности при принятии стратегических решений в области оценки качества образования;</w:t>
      </w:r>
    </w:p>
    <w:p w:rsidR="002F1B38" w:rsidRDefault="00846E3E" w:rsidP="00B5027A">
      <w:pPr>
        <w:numPr>
          <w:ilvl w:val="0"/>
          <w:numId w:val="19"/>
        </w:numPr>
        <w:shd w:val="clear" w:color="auto" w:fill="FFFFFF"/>
        <w:tabs>
          <w:tab w:val="left" w:pos="298"/>
        </w:tabs>
        <w:spacing w:before="5" w:line="379" w:lineRule="exact"/>
        <w:ind w:left="298" w:right="5" w:hanging="298"/>
        <w:jc w:val="both"/>
        <w:rPr>
          <w:rFonts w:ascii="Arial" w:hAnsi="Arial" w:cs="Arial"/>
          <w:sz w:val="28"/>
          <w:szCs w:val="28"/>
        </w:rPr>
      </w:pPr>
      <w:r>
        <w:rPr>
          <w:rFonts w:eastAsia="Times New Roman"/>
          <w:sz w:val="28"/>
          <w:szCs w:val="28"/>
        </w:rPr>
        <w:t>определение рейтинга педагогов и стимулирующей надбавки к заработной плате за высокое качество обучение и воспитания.</w:t>
      </w:r>
    </w:p>
    <w:p w:rsidR="002F1B38" w:rsidRDefault="00846E3E">
      <w:pPr>
        <w:shd w:val="clear" w:color="auto" w:fill="FFFFFF"/>
        <w:tabs>
          <w:tab w:val="left" w:pos="1085"/>
        </w:tabs>
        <w:spacing w:line="374" w:lineRule="exact"/>
        <w:ind w:left="14" w:firstLine="706"/>
      </w:pPr>
      <w:r>
        <w:rPr>
          <w:sz w:val="28"/>
          <w:szCs w:val="28"/>
        </w:rPr>
        <w:t>4.</w:t>
      </w:r>
      <w:r>
        <w:rPr>
          <w:sz w:val="28"/>
          <w:szCs w:val="28"/>
        </w:rPr>
        <w:tab/>
      </w:r>
      <w:r>
        <w:rPr>
          <w:rFonts w:eastAsia="Times New Roman"/>
          <w:sz w:val="28"/>
          <w:szCs w:val="28"/>
        </w:rPr>
        <w:t xml:space="preserve">В основу </w:t>
      </w:r>
      <w:proofErr w:type="spellStart"/>
      <w:r>
        <w:rPr>
          <w:rFonts w:eastAsia="Times New Roman"/>
          <w:sz w:val="28"/>
          <w:szCs w:val="28"/>
        </w:rPr>
        <w:t>внутришкольной</w:t>
      </w:r>
      <w:proofErr w:type="spellEnd"/>
      <w:r>
        <w:rPr>
          <w:rFonts w:eastAsia="Times New Roman"/>
          <w:sz w:val="28"/>
          <w:szCs w:val="28"/>
        </w:rPr>
        <w:t xml:space="preserve"> системы оценки качества образования положены</w:t>
      </w:r>
      <w:r>
        <w:rPr>
          <w:rFonts w:eastAsia="Times New Roman"/>
          <w:sz w:val="28"/>
          <w:szCs w:val="28"/>
        </w:rPr>
        <w:br/>
        <w:t>принципы:</w:t>
      </w:r>
    </w:p>
    <w:p w:rsidR="002F1B38" w:rsidRDefault="00846E3E" w:rsidP="00B5027A">
      <w:pPr>
        <w:numPr>
          <w:ilvl w:val="0"/>
          <w:numId w:val="19"/>
        </w:numPr>
        <w:shd w:val="clear" w:color="auto" w:fill="FFFFFF"/>
        <w:tabs>
          <w:tab w:val="left" w:pos="298"/>
        </w:tabs>
        <w:spacing w:before="10" w:line="374" w:lineRule="exact"/>
        <w:ind w:left="298" w:right="5" w:hanging="298"/>
        <w:jc w:val="both"/>
        <w:rPr>
          <w:rFonts w:ascii="Arial" w:hAnsi="Arial" w:cs="Arial"/>
          <w:sz w:val="28"/>
          <w:szCs w:val="28"/>
        </w:rPr>
      </w:pPr>
      <w:r>
        <w:rPr>
          <w:rFonts w:eastAsia="Times New Roman"/>
          <w:sz w:val="28"/>
          <w:szCs w:val="28"/>
        </w:rPr>
        <w:t>реалистичности требований, норм и показателей качества образования, их социальной и личностной значимости;</w:t>
      </w:r>
    </w:p>
    <w:p w:rsidR="002F1B38" w:rsidRDefault="00846E3E" w:rsidP="00B5027A">
      <w:pPr>
        <w:numPr>
          <w:ilvl w:val="0"/>
          <w:numId w:val="19"/>
        </w:numPr>
        <w:shd w:val="clear" w:color="auto" w:fill="FFFFFF"/>
        <w:tabs>
          <w:tab w:val="left" w:pos="298"/>
        </w:tabs>
        <w:spacing w:before="14" w:line="374" w:lineRule="exact"/>
        <w:rPr>
          <w:rFonts w:ascii="Arial" w:hAnsi="Arial" w:cs="Arial"/>
          <w:sz w:val="28"/>
          <w:szCs w:val="28"/>
        </w:rPr>
      </w:pPr>
      <w:r>
        <w:rPr>
          <w:rFonts w:eastAsia="Times New Roman"/>
          <w:sz w:val="28"/>
          <w:szCs w:val="28"/>
        </w:rPr>
        <w:t>открытости, прозрачности процедур оценки качества образования;</w:t>
      </w:r>
    </w:p>
    <w:p w:rsidR="002F1B38" w:rsidRDefault="00846E3E" w:rsidP="00B5027A">
      <w:pPr>
        <w:numPr>
          <w:ilvl w:val="0"/>
          <w:numId w:val="19"/>
        </w:numPr>
        <w:shd w:val="clear" w:color="auto" w:fill="FFFFFF"/>
        <w:tabs>
          <w:tab w:val="left" w:pos="298"/>
        </w:tabs>
        <w:spacing w:before="5" w:line="374" w:lineRule="exact"/>
        <w:ind w:left="298" w:right="5" w:hanging="298"/>
        <w:jc w:val="both"/>
        <w:rPr>
          <w:rFonts w:ascii="Arial" w:hAnsi="Arial" w:cs="Arial"/>
          <w:sz w:val="28"/>
          <w:szCs w:val="28"/>
        </w:rPr>
      </w:pPr>
      <w:proofErr w:type="spellStart"/>
      <w:r>
        <w:rPr>
          <w:rFonts w:eastAsia="Times New Roman"/>
          <w:sz w:val="28"/>
          <w:szCs w:val="28"/>
        </w:rPr>
        <w:t>инструментальности</w:t>
      </w:r>
      <w:proofErr w:type="spellEnd"/>
      <w:r>
        <w:rPr>
          <w:rFonts w:eastAsia="Times New Roman"/>
          <w:sz w:val="28"/>
          <w:szCs w:val="28"/>
        </w:rPr>
        <w:t xml:space="preserve"> и технологичности используемых показателей с учетом потребностей разных потребителей образовательных услуг, минимизации их количества;</w:t>
      </w:r>
    </w:p>
    <w:p w:rsidR="002F1B38" w:rsidRDefault="00846E3E" w:rsidP="00B5027A">
      <w:pPr>
        <w:numPr>
          <w:ilvl w:val="0"/>
          <w:numId w:val="19"/>
        </w:numPr>
        <w:shd w:val="clear" w:color="auto" w:fill="FFFFFF"/>
        <w:tabs>
          <w:tab w:val="left" w:pos="298"/>
        </w:tabs>
        <w:spacing w:before="10" w:line="379" w:lineRule="exact"/>
        <w:ind w:left="298" w:right="5" w:hanging="298"/>
        <w:jc w:val="both"/>
        <w:rPr>
          <w:rFonts w:ascii="Arial" w:hAnsi="Arial" w:cs="Arial"/>
          <w:sz w:val="28"/>
          <w:szCs w:val="28"/>
        </w:rPr>
      </w:pPr>
      <w:r>
        <w:rPr>
          <w:rFonts w:eastAsia="Times New Roman"/>
          <w:sz w:val="28"/>
          <w:szCs w:val="28"/>
        </w:rPr>
        <w:t>учета индивидуальных особенностей развития отдельных учащихся при оценке результатов их обучения и воспитания;</w:t>
      </w:r>
    </w:p>
    <w:p w:rsidR="002F1B38" w:rsidRDefault="00846E3E" w:rsidP="00B5027A">
      <w:pPr>
        <w:numPr>
          <w:ilvl w:val="0"/>
          <w:numId w:val="19"/>
        </w:numPr>
        <w:shd w:val="clear" w:color="auto" w:fill="FFFFFF"/>
        <w:tabs>
          <w:tab w:val="left" w:pos="298"/>
        </w:tabs>
        <w:spacing w:before="5" w:line="379" w:lineRule="exact"/>
        <w:rPr>
          <w:rFonts w:ascii="Arial" w:hAnsi="Arial" w:cs="Arial"/>
          <w:sz w:val="28"/>
          <w:szCs w:val="28"/>
        </w:rPr>
      </w:pPr>
      <w:r>
        <w:rPr>
          <w:rFonts w:eastAsia="Times New Roman"/>
          <w:sz w:val="28"/>
          <w:szCs w:val="28"/>
        </w:rPr>
        <w:t>доступности информации о состоянии и качестве образования для потребителей;</w:t>
      </w:r>
    </w:p>
    <w:p w:rsidR="002F1B38" w:rsidRDefault="002F1B38" w:rsidP="00B5027A">
      <w:pPr>
        <w:numPr>
          <w:ilvl w:val="0"/>
          <w:numId w:val="19"/>
        </w:numPr>
        <w:shd w:val="clear" w:color="auto" w:fill="FFFFFF"/>
        <w:tabs>
          <w:tab w:val="left" w:pos="298"/>
        </w:tabs>
        <w:spacing w:before="5" w:line="379" w:lineRule="exact"/>
        <w:rPr>
          <w:rFonts w:ascii="Arial" w:hAnsi="Arial" w:cs="Arial"/>
          <w:sz w:val="28"/>
          <w:szCs w:val="28"/>
        </w:rPr>
        <w:sectPr w:rsidR="002F1B38">
          <w:pgSz w:w="11909" w:h="16834"/>
          <w:pgMar w:top="553" w:right="562" w:bottom="360" w:left="557" w:header="720" w:footer="720" w:gutter="0"/>
          <w:cols w:space="60"/>
          <w:noEndnote/>
        </w:sectPr>
      </w:pPr>
    </w:p>
    <w:p w:rsidR="002F1B38" w:rsidRDefault="00846E3E">
      <w:pPr>
        <w:shd w:val="clear" w:color="auto" w:fill="FFFFFF"/>
        <w:jc w:val="right"/>
      </w:pPr>
      <w:r>
        <w:lastRenderedPageBreak/>
        <w:t>21</w:t>
      </w:r>
    </w:p>
    <w:p w:rsidR="002F1B38" w:rsidRDefault="00846E3E">
      <w:pPr>
        <w:shd w:val="clear" w:color="auto" w:fill="FFFFFF"/>
        <w:tabs>
          <w:tab w:val="left" w:pos="298"/>
        </w:tabs>
        <w:spacing w:before="211" w:line="370" w:lineRule="exact"/>
        <w:ind w:left="298" w:right="5" w:hanging="298"/>
        <w:jc w:val="both"/>
      </w:pPr>
      <w:r>
        <w:rPr>
          <w:rFonts w:ascii="Arial" w:hAnsi="Arial" w:cs="Arial"/>
          <w:sz w:val="28"/>
          <w:szCs w:val="28"/>
        </w:rPr>
        <w:t>-</w:t>
      </w:r>
      <w:r>
        <w:rPr>
          <w:rFonts w:hAnsi="Arial"/>
          <w:sz w:val="28"/>
          <w:szCs w:val="28"/>
        </w:rPr>
        <w:tab/>
      </w:r>
      <w:r>
        <w:rPr>
          <w:rFonts w:eastAsia="Times New Roman"/>
          <w:sz w:val="28"/>
          <w:szCs w:val="28"/>
        </w:rPr>
        <w:t>повышение потенциала внутренней оценки, самооценки, самоанализа каждого</w:t>
      </w:r>
      <w:r>
        <w:rPr>
          <w:rFonts w:eastAsia="Times New Roman"/>
          <w:sz w:val="28"/>
          <w:szCs w:val="28"/>
        </w:rPr>
        <w:br/>
        <w:t>педагога.</w:t>
      </w:r>
    </w:p>
    <w:p w:rsidR="002F1B38" w:rsidRDefault="00846E3E">
      <w:pPr>
        <w:shd w:val="clear" w:color="auto" w:fill="FFFFFF"/>
        <w:spacing w:line="370" w:lineRule="exact"/>
        <w:ind w:left="77"/>
        <w:jc w:val="center"/>
      </w:pPr>
      <w:r>
        <w:rPr>
          <w:b/>
          <w:bCs/>
          <w:sz w:val="28"/>
          <w:szCs w:val="28"/>
        </w:rPr>
        <w:t xml:space="preserve">6.1. </w:t>
      </w:r>
      <w:r>
        <w:rPr>
          <w:rFonts w:eastAsia="Times New Roman"/>
          <w:b/>
          <w:bCs/>
          <w:sz w:val="28"/>
          <w:szCs w:val="28"/>
        </w:rPr>
        <w:t>Составляющие ШСОКО</w:t>
      </w:r>
    </w:p>
    <w:p w:rsidR="002F1B38" w:rsidRDefault="00846E3E">
      <w:pPr>
        <w:shd w:val="clear" w:color="auto" w:fill="FFFFFF"/>
        <w:spacing w:line="370" w:lineRule="exact"/>
        <w:ind w:left="725"/>
      </w:pPr>
      <w:r>
        <w:rPr>
          <w:rFonts w:eastAsia="Times New Roman"/>
          <w:sz w:val="28"/>
          <w:szCs w:val="28"/>
        </w:rPr>
        <w:t>Оценка качества образования осуществляется посредством:</w:t>
      </w:r>
    </w:p>
    <w:p w:rsidR="002F1B38" w:rsidRDefault="00846E3E" w:rsidP="00B5027A">
      <w:pPr>
        <w:numPr>
          <w:ilvl w:val="0"/>
          <w:numId w:val="19"/>
        </w:numPr>
        <w:shd w:val="clear" w:color="auto" w:fill="FFFFFF"/>
        <w:tabs>
          <w:tab w:val="left" w:pos="298"/>
        </w:tabs>
        <w:spacing w:before="14" w:line="374" w:lineRule="exact"/>
        <w:rPr>
          <w:rFonts w:ascii="Arial" w:hAnsi="Arial" w:cs="Arial"/>
          <w:sz w:val="28"/>
          <w:szCs w:val="28"/>
        </w:rPr>
      </w:pPr>
      <w:r>
        <w:rPr>
          <w:rFonts w:eastAsia="Times New Roman"/>
          <w:sz w:val="28"/>
          <w:szCs w:val="28"/>
        </w:rPr>
        <w:t>системы внутреннего аудита;</w:t>
      </w:r>
    </w:p>
    <w:p w:rsidR="002F1B38" w:rsidRDefault="00846E3E" w:rsidP="00B5027A">
      <w:pPr>
        <w:numPr>
          <w:ilvl w:val="0"/>
          <w:numId w:val="19"/>
        </w:numPr>
        <w:shd w:val="clear" w:color="auto" w:fill="FFFFFF"/>
        <w:tabs>
          <w:tab w:val="left" w:pos="298"/>
        </w:tabs>
        <w:spacing w:before="5" w:line="374" w:lineRule="exact"/>
        <w:ind w:left="298" w:right="5" w:hanging="298"/>
        <w:jc w:val="both"/>
        <w:rPr>
          <w:rFonts w:ascii="Arial" w:hAnsi="Arial" w:cs="Arial"/>
          <w:sz w:val="28"/>
          <w:szCs w:val="28"/>
        </w:rPr>
      </w:pPr>
      <w:r>
        <w:rPr>
          <w:rFonts w:eastAsia="Times New Roman"/>
          <w:sz w:val="28"/>
          <w:szCs w:val="28"/>
        </w:rPr>
        <w:t>общественной экспертизы качества образования, которая организуется силами общественных организаций и объединений, независимых гражданских институтов, родителей учащихся школы;</w:t>
      </w:r>
    </w:p>
    <w:p w:rsidR="002F1B38" w:rsidRDefault="00846E3E" w:rsidP="00B5027A">
      <w:pPr>
        <w:numPr>
          <w:ilvl w:val="0"/>
          <w:numId w:val="19"/>
        </w:numPr>
        <w:shd w:val="clear" w:color="auto" w:fill="FFFFFF"/>
        <w:tabs>
          <w:tab w:val="left" w:pos="298"/>
        </w:tabs>
        <w:spacing w:before="10" w:line="374" w:lineRule="exact"/>
        <w:ind w:left="298" w:right="5" w:hanging="298"/>
        <w:jc w:val="both"/>
        <w:rPr>
          <w:rFonts w:ascii="Arial" w:hAnsi="Arial" w:cs="Arial"/>
          <w:sz w:val="28"/>
          <w:szCs w:val="28"/>
        </w:rPr>
      </w:pPr>
      <w:r>
        <w:rPr>
          <w:rFonts w:eastAsia="Times New Roman"/>
          <w:sz w:val="28"/>
          <w:szCs w:val="28"/>
        </w:rPr>
        <w:t>профессиональной экспертизы качества образования, организуемой профессиональным образовательным сообществом по плану или заявке школы (внешний аудит).</w:t>
      </w:r>
    </w:p>
    <w:p w:rsidR="002F1B38" w:rsidRDefault="00846E3E">
      <w:pPr>
        <w:shd w:val="clear" w:color="auto" w:fill="FFFFFF"/>
        <w:spacing w:line="374" w:lineRule="exact"/>
        <w:ind w:left="10"/>
        <w:jc w:val="center"/>
      </w:pPr>
      <w:r>
        <w:rPr>
          <w:b/>
          <w:bCs/>
          <w:sz w:val="28"/>
          <w:szCs w:val="28"/>
        </w:rPr>
        <w:t xml:space="preserve">6.2. </w:t>
      </w:r>
      <w:r>
        <w:rPr>
          <w:rFonts w:eastAsia="Times New Roman"/>
          <w:b/>
          <w:bCs/>
          <w:sz w:val="28"/>
          <w:szCs w:val="28"/>
        </w:rPr>
        <w:t>Организационная структура ШСОКО</w:t>
      </w:r>
    </w:p>
    <w:p w:rsidR="002F1B38" w:rsidRDefault="00846E3E">
      <w:pPr>
        <w:shd w:val="clear" w:color="auto" w:fill="FFFFFF"/>
        <w:tabs>
          <w:tab w:val="left" w:pos="1003"/>
        </w:tabs>
        <w:spacing w:line="374" w:lineRule="exact"/>
        <w:ind w:left="14" w:firstLine="710"/>
        <w:jc w:val="both"/>
      </w:pPr>
      <w:r>
        <w:rPr>
          <w:spacing w:val="-1"/>
          <w:sz w:val="28"/>
          <w:szCs w:val="28"/>
        </w:rPr>
        <w:t>1.</w:t>
      </w:r>
      <w:r>
        <w:rPr>
          <w:sz w:val="28"/>
          <w:szCs w:val="28"/>
        </w:rPr>
        <w:tab/>
      </w:r>
      <w:r>
        <w:rPr>
          <w:rFonts w:eastAsia="Times New Roman"/>
          <w:spacing w:val="-1"/>
          <w:sz w:val="28"/>
          <w:szCs w:val="28"/>
        </w:rPr>
        <w:t xml:space="preserve">Организационная структура ШСОКО, занимающаяся </w:t>
      </w:r>
      <w:proofErr w:type="spellStart"/>
      <w:r>
        <w:rPr>
          <w:rFonts w:eastAsia="Times New Roman"/>
          <w:spacing w:val="-1"/>
          <w:sz w:val="28"/>
          <w:szCs w:val="28"/>
        </w:rPr>
        <w:t>внутришкольной</w:t>
      </w:r>
      <w:proofErr w:type="spellEnd"/>
      <w:r>
        <w:rPr>
          <w:rFonts w:eastAsia="Times New Roman"/>
          <w:spacing w:val="-1"/>
          <w:sz w:val="28"/>
          <w:szCs w:val="28"/>
        </w:rPr>
        <w:t xml:space="preserve"> оценкой,</w:t>
      </w:r>
      <w:r>
        <w:rPr>
          <w:rFonts w:eastAsia="Times New Roman"/>
          <w:spacing w:val="-1"/>
          <w:sz w:val="28"/>
          <w:szCs w:val="28"/>
        </w:rPr>
        <w:br/>
      </w:r>
      <w:r>
        <w:rPr>
          <w:rFonts w:eastAsia="Times New Roman"/>
          <w:sz w:val="28"/>
          <w:szCs w:val="28"/>
        </w:rPr>
        <w:t>экспертизой качества образования и интерпретацией полученных результатов включает:</w:t>
      </w:r>
    </w:p>
    <w:p w:rsidR="002F1B38" w:rsidRDefault="00846E3E" w:rsidP="00B5027A">
      <w:pPr>
        <w:numPr>
          <w:ilvl w:val="0"/>
          <w:numId w:val="19"/>
        </w:numPr>
        <w:shd w:val="clear" w:color="auto" w:fill="FFFFFF"/>
        <w:tabs>
          <w:tab w:val="left" w:pos="298"/>
        </w:tabs>
        <w:spacing w:before="10" w:line="374" w:lineRule="exact"/>
        <w:rPr>
          <w:rFonts w:ascii="Arial" w:hAnsi="Arial" w:cs="Arial"/>
          <w:sz w:val="28"/>
          <w:szCs w:val="28"/>
        </w:rPr>
      </w:pPr>
      <w:r>
        <w:rPr>
          <w:rFonts w:eastAsia="Times New Roman"/>
          <w:sz w:val="28"/>
          <w:szCs w:val="28"/>
        </w:rPr>
        <w:t>администрацию школы;</w:t>
      </w:r>
    </w:p>
    <w:p w:rsidR="002F1B38" w:rsidRDefault="00846E3E" w:rsidP="00B5027A">
      <w:pPr>
        <w:numPr>
          <w:ilvl w:val="0"/>
          <w:numId w:val="19"/>
        </w:numPr>
        <w:shd w:val="clear" w:color="auto" w:fill="FFFFFF"/>
        <w:tabs>
          <w:tab w:val="left" w:pos="298"/>
        </w:tabs>
        <w:spacing w:line="389" w:lineRule="exact"/>
        <w:rPr>
          <w:rFonts w:ascii="Arial" w:hAnsi="Arial" w:cs="Arial"/>
          <w:sz w:val="28"/>
          <w:szCs w:val="28"/>
        </w:rPr>
      </w:pPr>
      <w:r>
        <w:rPr>
          <w:rFonts w:eastAsia="Times New Roman"/>
          <w:sz w:val="28"/>
          <w:szCs w:val="28"/>
        </w:rPr>
        <w:t>предметные кафедры;</w:t>
      </w:r>
    </w:p>
    <w:p w:rsidR="002F1B38" w:rsidRDefault="00846E3E" w:rsidP="00B5027A">
      <w:pPr>
        <w:numPr>
          <w:ilvl w:val="0"/>
          <w:numId w:val="19"/>
        </w:numPr>
        <w:shd w:val="clear" w:color="auto" w:fill="FFFFFF"/>
        <w:tabs>
          <w:tab w:val="left" w:pos="298"/>
        </w:tabs>
        <w:spacing w:line="389" w:lineRule="exact"/>
        <w:rPr>
          <w:rFonts w:ascii="Arial" w:hAnsi="Arial" w:cs="Arial"/>
          <w:sz w:val="28"/>
          <w:szCs w:val="28"/>
        </w:rPr>
      </w:pPr>
      <w:r>
        <w:rPr>
          <w:rFonts w:eastAsia="Times New Roman"/>
          <w:sz w:val="28"/>
          <w:szCs w:val="28"/>
        </w:rPr>
        <w:t>педагогический совет;</w:t>
      </w:r>
    </w:p>
    <w:p w:rsidR="002F1B38" w:rsidRDefault="00846E3E" w:rsidP="00B5027A">
      <w:pPr>
        <w:numPr>
          <w:ilvl w:val="0"/>
          <w:numId w:val="19"/>
        </w:numPr>
        <w:shd w:val="clear" w:color="auto" w:fill="FFFFFF"/>
        <w:tabs>
          <w:tab w:val="left" w:pos="298"/>
        </w:tabs>
        <w:spacing w:line="389" w:lineRule="exact"/>
        <w:rPr>
          <w:rFonts w:ascii="Arial" w:hAnsi="Arial" w:cs="Arial"/>
          <w:sz w:val="28"/>
          <w:szCs w:val="28"/>
        </w:rPr>
      </w:pPr>
      <w:r>
        <w:rPr>
          <w:rFonts w:eastAsia="Times New Roman"/>
          <w:sz w:val="28"/>
          <w:szCs w:val="28"/>
        </w:rPr>
        <w:t>целевые аналитические группы (комиссии);</w:t>
      </w:r>
    </w:p>
    <w:p w:rsidR="002F1B38" w:rsidRDefault="00846E3E" w:rsidP="00B5027A">
      <w:pPr>
        <w:numPr>
          <w:ilvl w:val="0"/>
          <w:numId w:val="19"/>
        </w:numPr>
        <w:shd w:val="clear" w:color="auto" w:fill="FFFFFF"/>
        <w:tabs>
          <w:tab w:val="left" w:pos="298"/>
        </w:tabs>
        <w:spacing w:before="14" w:line="370" w:lineRule="exact"/>
        <w:rPr>
          <w:rFonts w:ascii="Arial" w:hAnsi="Arial" w:cs="Arial"/>
          <w:sz w:val="28"/>
          <w:szCs w:val="28"/>
        </w:rPr>
      </w:pPr>
      <w:r>
        <w:rPr>
          <w:rFonts w:eastAsia="Times New Roman"/>
          <w:sz w:val="28"/>
          <w:szCs w:val="28"/>
        </w:rPr>
        <w:t>Совет школы.</w:t>
      </w:r>
    </w:p>
    <w:p w:rsidR="002F1B38" w:rsidRDefault="002F1B38">
      <w:pPr>
        <w:rPr>
          <w:sz w:val="2"/>
          <w:szCs w:val="2"/>
        </w:rPr>
      </w:pPr>
    </w:p>
    <w:p w:rsidR="002F1B38" w:rsidRDefault="00846E3E" w:rsidP="00B5027A">
      <w:pPr>
        <w:numPr>
          <w:ilvl w:val="0"/>
          <w:numId w:val="20"/>
        </w:numPr>
        <w:shd w:val="clear" w:color="auto" w:fill="FFFFFF"/>
        <w:tabs>
          <w:tab w:val="left" w:pos="1003"/>
        </w:tabs>
        <w:spacing w:line="370" w:lineRule="exact"/>
        <w:ind w:left="14" w:firstLine="710"/>
        <w:jc w:val="both"/>
        <w:rPr>
          <w:spacing w:val="-1"/>
          <w:sz w:val="28"/>
          <w:szCs w:val="28"/>
        </w:rPr>
      </w:pPr>
      <w:r>
        <w:rPr>
          <w:rFonts w:eastAsia="Times New Roman"/>
          <w:sz w:val="28"/>
          <w:szCs w:val="28"/>
        </w:rPr>
        <w:t>Администрация школы (директор и его заместители) формируют концептуальные подходы к оценке качества образования, обеспечивают реализацию процедур контроля и оценки качества образования, координируют работу различных структур, деятельность которых связана с вопросами оценки качества образования, определяют состояние и тенденции развития школьного образования, принимают управленческие решения по совершенствованию качества образования.</w:t>
      </w:r>
    </w:p>
    <w:p w:rsidR="002F1B38" w:rsidRDefault="00846E3E" w:rsidP="00B5027A">
      <w:pPr>
        <w:numPr>
          <w:ilvl w:val="0"/>
          <w:numId w:val="20"/>
        </w:numPr>
        <w:shd w:val="clear" w:color="auto" w:fill="FFFFFF"/>
        <w:tabs>
          <w:tab w:val="left" w:pos="1003"/>
        </w:tabs>
        <w:spacing w:line="370" w:lineRule="exact"/>
        <w:ind w:left="14" w:firstLine="710"/>
        <w:jc w:val="both"/>
        <w:rPr>
          <w:spacing w:val="-1"/>
          <w:sz w:val="28"/>
          <w:szCs w:val="28"/>
        </w:rPr>
      </w:pPr>
      <w:r>
        <w:rPr>
          <w:rFonts w:eastAsia="Times New Roman"/>
          <w:spacing w:val="-1"/>
          <w:sz w:val="28"/>
          <w:szCs w:val="28"/>
        </w:rPr>
        <w:t xml:space="preserve">Методические объединения педагогов школы обеспечивают помощь отдельным </w:t>
      </w:r>
      <w:r>
        <w:rPr>
          <w:rFonts w:eastAsia="Times New Roman"/>
          <w:sz w:val="28"/>
          <w:szCs w:val="28"/>
        </w:rPr>
        <w:t>педагогам в формировании собственных систем оценки качества обучения и воспитания, проводят экспертизу индивидуальных систем оценки качества образования, используемых учителями.</w:t>
      </w:r>
    </w:p>
    <w:p w:rsidR="002F1B38" w:rsidRDefault="00846E3E" w:rsidP="00B5027A">
      <w:pPr>
        <w:numPr>
          <w:ilvl w:val="0"/>
          <w:numId w:val="20"/>
        </w:numPr>
        <w:shd w:val="clear" w:color="auto" w:fill="FFFFFF"/>
        <w:tabs>
          <w:tab w:val="left" w:pos="1003"/>
        </w:tabs>
        <w:spacing w:line="370" w:lineRule="exact"/>
        <w:ind w:left="14" w:right="5" w:firstLine="710"/>
        <w:jc w:val="both"/>
        <w:rPr>
          <w:spacing w:val="-1"/>
          <w:sz w:val="28"/>
          <w:szCs w:val="28"/>
        </w:rPr>
      </w:pPr>
      <w:r>
        <w:rPr>
          <w:rFonts w:eastAsia="Times New Roman"/>
          <w:sz w:val="28"/>
          <w:szCs w:val="28"/>
        </w:rPr>
        <w:t>Целевые аналитические группы (комиссии) участвуют в оценке продуктивности и профессионализма педагогов в первом направлении их аттестации.</w:t>
      </w:r>
    </w:p>
    <w:p w:rsidR="002F1B38" w:rsidRDefault="00846E3E" w:rsidP="00B5027A">
      <w:pPr>
        <w:numPr>
          <w:ilvl w:val="0"/>
          <w:numId w:val="20"/>
        </w:numPr>
        <w:shd w:val="clear" w:color="auto" w:fill="FFFFFF"/>
        <w:tabs>
          <w:tab w:val="left" w:pos="1003"/>
        </w:tabs>
        <w:spacing w:line="370" w:lineRule="exact"/>
        <w:ind w:left="14" w:firstLine="710"/>
        <w:jc w:val="both"/>
        <w:rPr>
          <w:spacing w:val="-1"/>
          <w:sz w:val="28"/>
          <w:szCs w:val="28"/>
        </w:rPr>
      </w:pPr>
      <w:r>
        <w:rPr>
          <w:rFonts w:eastAsia="Times New Roman"/>
          <w:sz w:val="28"/>
          <w:szCs w:val="28"/>
        </w:rPr>
        <w:t>Совет школы участвует в обсуждении и заслушивает руководителей школы по реализации ШСОКО, дает оценку деятельности руководителей и педагогов школы по достижению запланированных результатов в реализации программы развития школы. Члены Совета привлекаются для экспертизы качества образования.</w:t>
      </w:r>
    </w:p>
    <w:p w:rsidR="002F1B38" w:rsidRDefault="00846E3E">
      <w:pPr>
        <w:shd w:val="clear" w:color="auto" w:fill="FFFFFF"/>
        <w:tabs>
          <w:tab w:val="left" w:pos="1123"/>
        </w:tabs>
        <w:spacing w:line="370" w:lineRule="exact"/>
        <w:ind w:left="14" w:firstLine="710"/>
        <w:jc w:val="both"/>
      </w:pPr>
      <w:r>
        <w:rPr>
          <w:spacing w:val="-1"/>
          <w:sz w:val="28"/>
          <w:szCs w:val="28"/>
        </w:rPr>
        <w:t>6.</w:t>
      </w:r>
      <w:r>
        <w:rPr>
          <w:sz w:val="28"/>
          <w:szCs w:val="28"/>
        </w:rPr>
        <w:tab/>
      </w:r>
      <w:r>
        <w:rPr>
          <w:rFonts w:eastAsia="Times New Roman"/>
          <w:sz w:val="28"/>
          <w:szCs w:val="28"/>
        </w:rPr>
        <w:t>Согласованная работа всех организационных структур ШСОКО позволяет</w:t>
      </w:r>
      <w:r>
        <w:rPr>
          <w:rFonts w:eastAsia="Times New Roman"/>
          <w:sz w:val="28"/>
          <w:szCs w:val="28"/>
        </w:rPr>
        <w:br/>
        <w:t>обеспечить школьный стандарт качества образования.</w:t>
      </w:r>
    </w:p>
    <w:p w:rsidR="002F1B38" w:rsidRDefault="00846E3E">
      <w:pPr>
        <w:shd w:val="clear" w:color="auto" w:fill="FFFFFF"/>
        <w:tabs>
          <w:tab w:val="left" w:pos="1003"/>
        </w:tabs>
        <w:spacing w:line="370" w:lineRule="exact"/>
        <w:ind w:left="725"/>
      </w:pPr>
      <w:r>
        <w:rPr>
          <w:spacing w:val="-1"/>
          <w:sz w:val="28"/>
          <w:szCs w:val="28"/>
        </w:rPr>
        <w:t>7.</w:t>
      </w:r>
      <w:r>
        <w:rPr>
          <w:sz w:val="28"/>
          <w:szCs w:val="28"/>
        </w:rPr>
        <w:tab/>
      </w:r>
      <w:r>
        <w:rPr>
          <w:rFonts w:eastAsia="Times New Roman"/>
          <w:sz w:val="28"/>
          <w:szCs w:val="28"/>
        </w:rPr>
        <w:t>Внутришкольный стандарт качества образования соотносится:</w:t>
      </w:r>
    </w:p>
    <w:p w:rsidR="002F1B38" w:rsidRDefault="00846E3E" w:rsidP="00B5027A">
      <w:pPr>
        <w:numPr>
          <w:ilvl w:val="0"/>
          <w:numId w:val="19"/>
        </w:numPr>
        <w:shd w:val="clear" w:color="auto" w:fill="FFFFFF"/>
        <w:tabs>
          <w:tab w:val="left" w:pos="298"/>
        </w:tabs>
        <w:spacing w:before="24"/>
        <w:rPr>
          <w:rFonts w:ascii="Arial" w:hAnsi="Arial" w:cs="Arial"/>
          <w:sz w:val="28"/>
          <w:szCs w:val="28"/>
        </w:rPr>
      </w:pPr>
      <w:r>
        <w:rPr>
          <w:rFonts w:eastAsia="Times New Roman"/>
          <w:sz w:val="28"/>
          <w:szCs w:val="28"/>
        </w:rPr>
        <w:t>с общероссийскими и региональными тенденциями развития образования;</w:t>
      </w:r>
    </w:p>
    <w:p w:rsidR="002F1B38" w:rsidRDefault="00846E3E" w:rsidP="00B5027A">
      <w:pPr>
        <w:numPr>
          <w:ilvl w:val="0"/>
          <w:numId w:val="19"/>
        </w:numPr>
        <w:shd w:val="clear" w:color="auto" w:fill="FFFFFF"/>
        <w:tabs>
          <w:tab w:val="left" w:pos="298"/>
        </w:tabs>
        <w:spacing w:before="24"/>
        <w:rPr>
          <w:rFonts w:ascii="Arial" w:hAnsi="Arial" w:cs="Arial"/>
          <w:sz w:val="28"/>
          <w:szCs w:val="28"/>
        </w:rPr>
      </w:pPr>
      <w:r>
        <w:rPr>
          <w:rFonts w:eastAsia="Times New Roman"/>
          <w:spacing w:val="-1"/>
          <w:sz w:val="28"/>
          <w:szCs w:val="28"/>
        </w:rPr>
        <w:t>с общероссийскими и региональными стандартами и образцами качества образования;</w:t>
      </w:r>
    </w:p>
    <w:p w:rsidR="002F1B38" w:rsidRDefault="002F1B38" w:rsidP="00B5027A">
      <w:pPr>
        <w:numPr>
          <w:ilvl w:val="0"/>
          <w:numId w:val="19"/>
        </w:numPr>
        <w:shd w:val="clear" w:color="auto" w:fill="FFFFFF"/>
        <w:tabs>
          <w:tab w:val="left" w:pos="298"/>
        </w:tabs>
        <w:spacing w:before="24"/>
        <w:rPr>
          <w:rFonts w:ascii="Arial" w:hAnsi="Arial" w:cs="Arial"/>
          <w:sz w:val="28"/>
          <w:szCs w:val="28"/>
        </w:rPr>
        <w:sectPr w:rsidR="002F1B38">
          <w:pgSz w:w="11909" w:h="16834"/>
          <w:pgMar w:top="654" w:right="562" w:bottom="360" w:left="557" w:header="720" w:footer="720" w:gutter="0"/>
          <w:cols w:space="60"/>
          <w:noEndnote/>
        </w:sectPr>
      </w:pPr>
    </w:p>
    <w:p w:rsidR="002F1B38" w:rsidRDefault="00846E3E">
      <w:pPr>
        <w:shd w:val="clear" w:color="auto" w:fill="FFFFFF"/>
        <w:jc w:val="right"/>
      </w:pPr>
      <w:r>
        <w:lastRenderedPageBreak/>
        <w:t>22</w:t>
      </w:r>
    </w:p>
    <w:p w:rsidR="002F1B38" w:rsidRDefault="00846E3E" w:rsidP="00B5027A">
      <w:pPr>
        <w:numPr>
          <w:ilvl w:val="0"/>
          <w:numId w:val="17"/>
        </w:numPr>
        <w:shd w:val="clear" w:color="auto" w:fill="FFFFFF"/>
        <w:tabs>
          <w:tab w:val="left" w:pos="283"/>
        </w:tabs>
        <w:spacing w:before="206" w:line="374" w:lineRule="exact"/>
        <w:ind w:left="283" w:hanging="283"/>
        <w:rPr>
          <w:rFonts w:ascii="Arial" w:hAnsi="Arial" w:cs="Arial"/>
          <w:sz w:val="28"/>
          <w:szCs w:val="28"/>
        </w:rPr>
      </w:pPr>
      <w:r>
        <w:rPr>
          <w:rFonts w:eastAsia="Times New Roman"/>
          <w:sz w:val="28"/>
          <w:szCs w:val="28"/>
        </w:rPr>
        <w:t>с   общероссийскими   и   региональными   стандартами   содержания   и   структуры образования;</w:t>
      </w:r>
    </w:p>
    <w:p w:rsidR="002F1B38" w:rsidRDefault="00846E3E" w:rsidP="00B5027A">
      <w:pPr>
        <w:numPr>
          <w:ilvl w:val="0"/>
          <w:numId w:val="17"/>
        </w:numPr>
        <w:shd w:val="clear" w:color="auto" w:fill="FFFFFF"/>
        <w:tabs>
          <w:tab w:val="left" w:pos="283"/>
        </w:tabs>
        <w:spacing w:before="10" w:line="374" w:lineRule="exact"/>
        <w:ind w:left="283" w:hanging="283"/>
        <w:rPr>
          <w:rFonts w:ascii="Arial" w:hAnsi="Arial" w:cs="Arial"/>
          <w:sz w:val="28"/>
          <w:szCs w:val="28"/>
        </w:rPr>
      </w:pPr>
      <w:r>
        <w:rPr>
          <w:rFonts w:eastAsia="Times New Roman"/>
          <w:sz w:val="28"/>
          <w:szCs w:val="28"/>
        </w:rPr>
        <w:t>с общероссийскими и региональными процедурами, инструментами, индикаторами, средствами контроля качества образования.</w:t>
      </w:r>
    </w:p>
    <w:p w:rsidR="002F1B38" w:rsidRDefault="00846E3E">
      <w:pPr>
        <w:shd w:val="clear" w:color="auto" w:fill="FFFFFF"/>
        <w:spacing w:line="389" w:lineRule="exact"/>
        <w:ind w:left="710"/>
      </w:pPr>
      <w:r>
        <w:rPr>
          <w:sz w:val="28"/>
          <w:szCs w:val="28"/>
        </w:rPr>
        <w:t xml:space="preserve">8. </w:t>
      </w:r>
      <w:r>
        <w:rPr>
          <w:rFonts w:eastAsia="Times New Roman"/>
          <w:sz w:val="28"/>
          <w:szCs w:val="28"/>
        </w:rPr>
        <w:t>Школьный стандарт качества образования включает:</w:t>
      </w:r>
    </w:p>
    <w:p w:rsidR="002F1B38" w:rsidRDefault="00846E3E" w:rsidP="00B5027A">
      <w:pPr>
        <w:numPr>
          <w:ilvl w:val="0"/>
          <w:numId w:val="17"/>
        </w:numPr>
        <w:shd w:val="clear" w:color="auto" w:fill="FFFFFF"/>
        <w:tabs>
          <w:tab w:val="left" w:pos="283"/>
        </w:tabs>
        <w:spacing w:line="389" w:lineRule="exact"/>
        <w:rPr>
          <w:rFonts w:ascii="Arial" w:hAnsi="Arial" w:cs="Arial"/>
          <w:sz w:val="28"/>
          <w:szCs w:val="28"/>
        </w:rPr>
      </w:pPr>
      <w:r>
        <w:rPr>
          <w:rFonts w:eastAsia="Times New Roman"/>
          <w:sz w:val="28"/>
          <w:szCs w:val="28"/>
        </w:rPr>
        <w:t>обоснованность целей, ценностей и содержания школьного компонента образования;</w:t>
      </w:r>
    </w:p>
    <w:p w:rsidR="002F1B38" w:rsidRDefault="00846E3E" w:rsidP="00B5027A">
      <w:pPr>
        <w:numPr>
          <w:ilvl w:val="0"/>
          <w:numId w:val="17"/>
        </w:numPr>
        <w:shd w:val="clear" w:color="auto" w:fill="FFFFFF"/>
        <w:tabs>
          <w:tab w:val="left" w:pos="283"/>
        </w:tabs>
        <w:spacing w:line="389" w:lineRule="exact"/>
        <w:rPr>
          <w:rFonts w:ascii="Arial" w:hAnsi="Arial" w:cs="Arial"/>
          <w:sz w:val="28"/>
          <w:szCs w:val="28"/>
        </w:rPr>
      </w:pPr>
      <w:r>
        <w:rPr>
          <w:rFonts w:eastAsia="Times New Roman"/>
          <w:sz w:val="28"/>
          <w:szCs w:val="28"/>
        </w:rPr>
        <w:t>качество материально-технического обеспечения образовательного процесса;</w:t>
      </w:r>
    </w:p>
    <w:p w:rsidR="002F1B38" w:rsidRDefault="00846E3E" w:rsidP="00B5027A">
      <w:pPr>
        <w:numPr>
          <w:ilvl w:val="0"/>
          <w:numId w:val="17"/>
        </w:numPr>
        <w:shd w:val="clear" w:color="auto" w:fill="FFFFFF"/>
        <w:tabs>
          <w:tab w:val="left" w:pos="283"/>
        </w:tabs>
        <w:spacing w:line="389" w:lineRule="exact"/>
        <w:rPr>
          <w:rFonts w:ascii="Arial" w:hAnsi="Arial" w:cs="Arial"/>
          <w:sz w:val="28"/>
          <w:szCs w:val="28"/>
        </w:rPr>
      </w:pPr>
      <w:r>
        <w:rPr>
          <w:rFonts w:eastAsia="Times New Roman"/>
          <w:sz w:val="28"/>
          <w:szCs w:val="28"/>
        </w:rPr>
        <w:t>качество образовательных программ и используемых образовательных технологий;</w:t>
      </w:r>
    </w:p>
    <w:p w:rsidR="002F1B38" w:rsidRDefault="00846E3E" w:rsidP="00B5027A">
      <w:pPr>
        <w:numPr>
          <w:ilvl w:val="0"/>
          <w:numId w:val="17"/>
        </w:numPr>
        <w:shd w:val="clear" w:color="auto" w:fill="FFFFFF"/>
        <w:tabs>
          <w:tab w:val="left" w:pos="283"/>
        </w:tabs>
        <w:spacing w:before="10" w:line="370" w:lineRule="exact"/>
        <w:ind w:left="283" w:hanging="283"/>
        <w:rPr>
          <w:rFonts w:ascii="Arial" w:hAnsi="Arial" w:cs="Arial"/>
          <w:sz w:val="28"/>
          <w:szCs w:val="28"/>
        </w:rPr>
      </w:pPr>
      <w:r>
        <w:rPr>
          <w:rFonts w:eastAsia="Times New Roman"/>
          <w:sz w:val="28"/>
          <w:szCs w:val="28"/>
        </w:rPr>
        <w:t>качество освоения каждым обучающимся федеральных и региональных компонентов образовательных стандартов;</w:t>
      </w:r>
    </w:p>
    <w:p w:rsidR="002F1B38" w:rsidRDefault="00846E3E" w:rsidP="00B5027A">
      <w:pPr>
        <w:numPr>
          <w:ilvl w:val="0"/>
          <w:numId w:val="17"/>
        </w:numPr>
        <w:shd w:val="clear" w:color="auto" w:fill="FFFFFF"/>
        <w:tabs>
          <w:tab w:val="left" w:pos="283"/>
        </w:tabs>
        <w:spacing w:line="389" w:lineRule="exact"/>
        <w:rPr>
          <w:rFonts w:ascii="Arial" w:hAnsi="Arial" w:cs="Arial"/>
          <w:sz w:val="28"/>
          <w:szCs w:val="28"/>
        </w:rPr>
      </w:pPr>
      <w:r>
        <w:rPr>
          <w:rFonts w:eastAsia="Times New Roman"/>
          <w:sz w:val="28"/>
          <w:szCs w:val="28"/>
        </w:rPr>
        <w:t>определенный уровень творческих и научных достижений учащихся;</w:t>
      </w:r>
    </w:p>
    <w:p w:rsidR="002F1B38" w:rsidRDefault="00846E3E" w:rsidP="00B5027A">
      <w:pPr>
        <w:numPr>
          <w:ilvl w:val="0"/>
          <w:numId w:val="17"/>
        </w:numPr>
        <w:shd w:val="clear" w:color="auto" w:fill="FFFFFF"/>
        <w:tabs>
          <w:tab w:val="left" w:pos="283"/>
        </w:tabs>
        <w:spacing w:line="389" w:lineRule="exact"/>
        <w:rPr>
          <w:rFonts w:ascii="Arial" w:hAnsi="Arial" w:cs="Arial"/>
          <w:sz w:val="28"/>
          <w:szCs w:val="28"/>
        </w:rPr>
      </w:pPr>
      <w:r>
        <w:rPr>
          <w:rFonts w:eastAsia="Times New Roman"/>
          <w:sz w:val="28"/>
          <w:szCs w:val="28"/>
        </w:rPr>
        <w:t xml:space="preserve">доступность и качество дополнительного образования </w:t>
      </w:r>
      <w:proofErr w:type="gramStart"/>
      <w:r>
        <w:rPr>
          <w:rFonts w:eastAsia="Times New Roman"/>
          <w:sz w:val="28"/>
          <w:szCs w:val="28"/>
        </w:rPr>
        <w:t>обучающихся</w:t>
      </w:r>
      <w:proofErr w:type="gramEnd"/>
      <w:r>
        <w:rPr>
          <w:rFonts w:eastAsia="Times New Roman"/>
          <w:sz w:val="28"/>
          <w:szCs w:val="28"/>
        </w:rPr>
        <w:t>;</w:t>
      </w:r>
    </w:p>
    <w:p w:rsidR="002F1B38" w:rsidRDefault="00846E3E" w:rsidP="00B5027A">
      <w:pPr>
        <w:numPr>
          <w:ilvl w:val="0"/>
          <w:numId w:val="17"/>
        </w:numPr>
        <w:shd w:val="clear" w:color="auto" w:fill="FFFFFF"/>
        <w:tabs>
          <w:tab w:val="left" w:pos="283"/>
        </w:tabs>
        <w:spacing w:line="389" w:lineRule="exact"/>
        <w:rPr>
          <w:rFonts w:ascii="Arial" w:hAnsi="Arial" w:cs="Arial"/>
          <w:sz w:val="28"/>
          <w:szCs w:val="28"/>
        </w:rPr>
      </w:pPr>
      <w:r>
        <w:rPr>
          <w:rFonts w:eastAsia="Times New Roman"/>
          <w:sz w:val="28"/>
          <w:szCs w:val="28"/>
        </w:rPr>
        <w:t xml:space="preserve">обеспечение безопасности и здоровья </w:t>
      </w:r>
      <w:proofErr w:type="gramStart"/>
      <w:r>
        <w:rPr>
          <w:rFonts w:eastAsia="Times New Roman"/>
          <w:sz w:val="28"/>
          <w:szCs w:val="28"/>
        </w:rPr>
        <w:t>обучающихся</w:t>
      </w:r>
      <w:proofErr w:type="gramEnd"/>
      <w:r>
        <w:rPr>
          <w:rFonts w:eastAsia="Times New Roman"/>
          <w:sz w:val="28"/>
          <w:szCs w:val="28"/>
        </w:rPr>
        <w:t>;</w:t>
      </w:r>
    </w:p>
    <w:p w:rsidR="002F1B38" w:rsidRDefault="00846E3E" w:rsidP="00B5027A">
      <w:pPr>
        <w:numPr>
          <w:ilvl w:val="0"/>
          <w:numId w:val="17"/>
        </w:numPr>
        <w:shd w:val="clear" w:color="auto" w:fill="FFFFFF"/>
        <w:tabs>
          <w:tab w:val="left" w:pos="283"/>
        </w:tabs>
        <w:spacing w:line="389" w:lineRule="exact"/>
        <w:rPr>
          <w:rFonts w:ascii="Arial" w:hAnsi="Arial" w:cs="Arial"/>
          <w:sz w:val="28"/>
          <w:szCs w:val="28"/>
        </w:rPr>
      </w:pPr>
      <w:r>
        <w:rPr>
          <w:rFonts w:eastAsia="Times New Roman"/>
          <w:sz w:val="28"/>
          <w:szCs w:val="28"/>
        </w:rPr>
        <w:t>обеспечение психологического комфорта и доступности образования в школе;</w:t>
      </w:r>
    </w:p>
    <w:p w:rsidR="002F1B38" w:rsidRDefault="00846E3E" w:rsidP="00B5027A">
      <w:pPr>
        <w:numPr>
          <w:ilvl w:val="0"/>
          <w:numId w:val="17"/>
        </w:numPr>
        <w:shd w:val="clear" w:color="auto" w:fill="FFFFFF"/>
        <w:tabs>
          <w:tab w:val="left" w:pos="283"/>
        </w:tabs>
        <w:spacing w:before="14" w:line="370" w:lineRule="exact"/>
        <w:ind w:left="283" w:hanging="283"/>
        <w:rPr>
          <w:rFonts w:ascii="Arial" w:hAnsi="Arial" w:cs="Arial"/>
          <w:sz w:val="28"/>
          <w:szCs w:val="28"/>
        </w:rPr>
      </w:pPr>
      <w:r>
        <w:rPr>
          <w:rFonts w:eastAsia="Times New Roman"/>
          <w:sz w:val="28"/>
          <w:szCs w:val="28"/>
        </w:rPr>
        <w:t>обеспечение индивидуального подхода к школьникам, имеющим специфические образовательные потребности;</w:t>
      </w:r>
    </w:p>
    <w:p w:rsidR="002F1B38" w:rsidRDefault="00846E3E" w:rsidP="00B5027A">
      <w:pPr>
        <w:numPr>
          <w:ilvl w:val="0"/>
          <w:numId w:val="17"/>
        </w:numPr>
        <w:shd w:val="clear" w:color="auto" w:fill="FFFFFF"/>
        <w:tabs>
          <w:tab w:val="left" w:pos="283"/>
        </w:tabs>
        <w:spacing w:before="29"/>
        <w:rPr>
          <w:rFonts w:ascii="Arial" w:hAnsi="Arial" w:cs="Arial"/>
          <w:sz w:val="28"/>
          <w:szCs w:val="28"/>
        </w:rPr>
      </w:pPr>
      <w:r>
        <w:rPr>
          <w:rFonts w:eastAsia="Times New Roman"/>
          <w:sz w:val="28"/>
          <w:szCs w:val="28"/>
        </w:rPr>
        <w:t>высокую квалификацию педагогов (подтверждаемую в ходе аттестации).</w:t>
      </w:r>
    </w:p>
    <w:p w:rsidR="002F1B38" w:rsidRDefault="00846E3E">
      <w:pPr>
        <w:shd w:val="clear" w:color="auto" w:fill="FFFFFF"/>
        <w:spacing w:before="370" w:line="370" w:lineRule="exact"/>
        <w:ind w:left="2160" w:right="2165"/>
        <w:jc w:val="center"/>
      </w:pPr>
      <w:r>
        <w:rPr>
          <w:b/>
          <w:bCs/>
          <w:spacing w:val="-2"/>
          <w:sz w:val="28"/>
          <w:szCs w:val="28"/>
        </w:rPr>
        <w:t xml:space="preserve">6.3. </w:t>
      </w:r>
      <w:r>
        <w:rPr>
          <w:rFonts w:eastAsia="Times New Roman"/>
          <w:b/>
          <w:bCs/>
          <w:spacing w:val="-2"/>
          <w:sz w:val="28"/>
          <w:szCs w:val="28"/>
        </w:rPr>
        <w:t xml:space="preserve">Организация и технология школьной системы </w:t>
      </w:r>
      <w:r>
        <w:rPr>
          <w:rFonts w:eastAsia="Times New Roman"/>
          <w:b/>
          <w:bCs/>
          <w:sz w:val="28"/>
          <w:szCs w:val="28"/>
        </w:rPr>
        <w:t>оценки качества образования</w:t>
      </w:r>
    </w:p>
    <w:p w:rsidR="002F1B38" w:rsidRDefault="00846E3E">
      <w:pPr>
        <w:shd w:val="clear" w:color="auto" w:fill="FFFFFF"/>
        <w:spacing w:line="370" w:lineRule="exact"/>
        <w:ind w:firstLine="706"/>
      </w:pPr>
      <w:r>
        <w:rPr>
          <w:spacing w:val="-2"/>
          <w:sz w:val="28"/>
          <w:szCs w:val="28"/>
        </w:rPr>
        <w:t>1.</w:t>
      </w:r>
      <w:r>
        <w:rPr>
          <w:rFonts w:eastAsia="Times New Roman"/>
          <w:spacing w:val="-2"/>
          <w:sz w:val="28"/>
          <w:szCs w:val="28"/>
        </w:rPr>
        <w:t xml:space="preserve">Объектами ШСОКО являются учебные и </w:t>
      </w:r>
      <w:proofErr w:type="spellStart"/>
      <w:r>
        <w:rPr>
          <w:rFonts w:eastAsia="Times New Roman"/>
          <w:spacing w:val="-2"/>
          <w:sz w:val="28"/>
          <w:szCs w:val="28"/>
        </w:rPr>
        <w:t>внеучебные</w:t>
      </w:r>
      <w:proofErr w:type="spellEnd"/>
      <w:r>
        <w:rPr>
          <w:rFonts w:eastAsia="Times New Roman"/>
          <w:spacing w:val="-2"/>
          <w:sz w:val="28"/>
          <w:szCs w:val="28"/>
        </w:rPr>
        <w:t xml:space="preserve"> достижения обучающихся, </w:t>
      </w:r>
      <w:r>
        <w:rPr>
          <w:rFonts w:eastAsia="Times New Roman"/>
          <w:sz w:val="28"/>
          <w:szCs w:val="28"/>
        </w:rPr>
        <w:t>профессиональная деятельность педагогов и администрации, образовательные программы и условия их реализации.</w:t>
      </w:r>
    </w:p>
    <w:p w:rsidR="002F1B38" w:rsidRDefault="00846E3E" w:rsidP="00B5027A">
      <w:pPr>
        <w:numPr>
          <w:ilvl w:val="0"/>
          <w:numId w:val="21"/>
        </w:numPr>
        <w:shd w:val="clear" w:color="auto" w:fill="FFFFFF"/>
        <w:tabs>
          <w:tab w:val="left" w:pos="1080"/>
        </w:tabs>
        <w:spacing w:line="370" w:lineRule="exact"/>
        <w:ind w:firstLine="706"/>
        <w:jc w:val="both"/>
        <w:rPr>
          <w:sz w:val="28"/>
          <w:szCs w:val="28"/>
        </w:rPr>
      </w:pPr>
      <w:r>
        <w:rPr>
          <w:rFonts w:eastAsia="Times New Roman"/>
          <w:sz w:val="28"/>
          <w:szCs w:val="28"/>
        </w:rPr>
        <w:t>ШСОКО включает систему сбора и первичной обработки данных, систему анализа и оценки качества образования, систему обеспечения статистической и аналитической информацией всех субъектов школьного образования. Деятельность по каждому компоненту определяется регламентом реализации УКО.</w:t>
      </w:r>
    </w:p>
    <w:p w:rsidR="002F1B38" w:rsidRDefault="00846E3E" w:rsidP="00B5027A">
      <w:pPr>
        <w:numPr>
          <w:ilvl w:val="0"/>
          <w:numId w:val="21"/>
        </w:numPr>
        <w:shd w:val="clear" w:color="auto" w:fill="FFFFFF"/>
        <w:tabs>
          <w:tab w:val="left" w:pos="1080"/>
        </w:tabs>
        <w:spacing w:line="370" w:lineRule="exact"/>
        <w:ind w:right="5" w:firstLine="706"/>
        <w:jc w:val="both"/>
        <w:rPr>
          <w:sz w:val="28"/>
          <w:szCs w:val="28"/>
        </w:rPr>
      </w:pPr>
      <w:r>
        <w:rPr>
          <w:rFonts w:eastAsia="Times New Roman"/>
          <w:sz w:val="28"/>
          <w:szCs w:val="28"/>
        </w:rPr>
        <w:t>Реализация ШСОКО осуществляется посредством существующих процедур контроля и экспертной оценки качества образования:</w:t>
      </w:r>
    </w:p>
    <w:p w:rsidR="002F1B38" w:rsidRDefault="002F1B38">
      <w:pPr>
        <w:rPr>
          <w:sz w:val="2"/>
          <w:szCs w:val="2"/>
        </w:rPr>
      </w:pPr>
    </w:p>
    <w:p w:rsidR="002F1B38" w:rsidRDefault="00846E3E" w:rsidP="00B5027A">
      <w:pPr>
        <w:numPr>
          <w:ilvl w:val="0"/>
          <w:numId w:val="17"/>
        </w:numPr>
        <w:shd w:val="clear" w:color="auto" w:fill="FFFFFF"/>
        <w:tabs>
          <w:tab w:val="left" w:pos="283"/>
        </w:tabs>
        <w:spacing w:before="29"/>
        <w:rPr>
          <w:rFonts w:ascii="Arial" w:hAnsi="Arial" w:cs="Arial"/>
          <w:sz w:val="28"/>
          <w:szCs w:val="28"/>
        </w:rPr>
      </w:pPr>
      <w:proofErr w:type="gramStart"/>
      <w:r>
        <w:rPr>
          <w:rFonts w:eastAsia="Times New Roman"/>
          <w:sz w:val="28"/>
          <w:szCs w:val="28"/>
        </w:rPr>
        <w:t>мониторингом УУД обучающихся на разных ступенях обучения;</w:t>
      </w:r>
      <w:proofErr w:type="gramEnd"/>
    </w:p>
    <w:p w:rsidR="002F1B38" w:rsidRDefault="00846E3E" w:rsidP="00B5027A">
      <w:pPr>
        <w:numPr>
          <w:ilvl w:val="0"/>
          <w:numId w:val="17"/>
        </w:numPr>
        <w:shd w:val="clear" w:color="auto" w:fill="FFFFFF"/>
        <w:tabs>
          <w:tab w:val="left" w:pos="283"/>
        </w:tabs>
        <w:spacing w:before="24"/>
        <w:rPr>
          <w:rFonts w:ascii="Arial" w:hAnsi="Arial" w:cs="Arial"/>
          <w:sz w:val="28"/>
          <w:szCs w:val="28"/>
        </w:rPr>
      </w:pPr>
      <w:r>
        <w:rPr>
          <w:rFonts w:eastAsia="Times New Roman"/>
          <w:sz w:val="28"/>
          <w:szCs w:val="28"/>
        </w:rPr>
        <w:t>анализом творческих достижений школьников;</w:t>
      </w:r>
    </w:p>
    <w:p w:rsidR="002F1B38" w:rsidRDefault="00846E3E" w:rsidP="00B5027A">
      <w:pPr>
        <w:numPr>
          <w:ilvl w:val="0"/>
          <w:numId w:val="17"/>
        </w:numPr>
        <w:shd w:val="clear" w:color="auto" w:fill="FFFFFF"/>
        <w:tabs>
          <w:tab w:val="left" w:pos="283"/>
        </w:tabs>
        <w:spacing w:before="5" w:line="379" w:lineRule="exact"/>
        <w:ind w:left="283" w:hanging="283"/>
        <w:rPr>
          <w:rFonts w:ascii="Arial" w:hAnsi="Arial" w:cs="Arial"/>
          <w:sz w:val="28"/>
          <w:szCs w:val="28"/>
        </w:rPr>
      </w:pPr>
      <w:r>
        <w:rPr>
          <w:rFonts w:eastAsia="Times New Roman"/>
          <w:sz w:val="28"/>
          <w:szCs w:val="28"/>
        </w:rPr>
        <w:t>результатами    внутришкольного    направления    аттестации    педагогических    и руководящих работников;</w:t>
      </w:r>
    </w:p>
    <w:p w:rsidR="002F1B38" w:rsidRDefault="00846E3E" w:rsidP="00B5027A">
      <w:pPr>
        <w:numPr>
          <w:ilvl w:val="0"/>
          <w:numId w:val="17"/>
        </w:numPr>
        <w:shd w:val="clear" w:color="auto" w:fill="FFFFFF"/>
        <w:tabs>
          <w:tab w:val="left" w:pos="283"/>
        </w:tabs>
        <w:spacing w:before="5" w:line="379" w:lineRule="exact"/>
        <w:ind w:left="283" w:hanging="283"/>
        <w:rPr>
          <w:rFonts w:ascii="Arial" w:hAnsi="Arial" w:cs="Arial"/>
          <w:sz w:val="28"/>
          <w:szCs w:val="28"/>
        </w:rPr>
      </w:pPr>
      <w:r>
        <w:rPr>
          <w:rFonts w:eastAsia="Times New Roman"/>
          <w:sz w:val="28"/>
          <w:szCs w:val="28"/>
        </w:rPr>
        <w:t>результатами самоанализа в процессе государственной аттестации и аккредитации школы;</w:t>
      </w:r>
    </w:p>
    <w:p w:rsidR="002F1B38" w:rsidRDefault="00846E3E" w:rsidP="00B5027A">
      <w:pPr>
        <w:numPr>
          <w:ilvl w:val="0"/>
          <w:numId w:val="17"/>
        </w:numPr>
        <w:shd w:val="clear" w:color="auto" w:fill="FFFFFF"/>
        <w:tabs>
          <w:tab w:val="left" w:pos="283"/>
        </w:tabs>
        <w:spacing w:before="5" w:line="379" w:lineRule="exact"/>
        <w:ind w:left="283" w:hanging="283"/>
        <w:rPr>
          <w:rFonts w:ascii="Arial" w:hAnsi="Arial" w:cs="Arial"/>
          <w:sz w:val="28"/>
          <w:szCs w:val="28"/>
        </w:rPr>
      </w:pPr>
      <w:r>
        <w:rPr>
          <w:rFonts w:eastAsia="Times New Roman"/>
          <w:sz w:val="28"/>
          <w:szCs w:val="28"/>
        </w:rPr>
        <w:t>результатами   статистических   (проведенных   по   инициативе   администрации   и общественного совета школы) и социологических исследований;</w:t>
      </w:r>
    </w:p>
    <w:p w:rsidR="002F1B38" w:rsidRDefault="00846E3E" w:rsidP="00B5027A">
      <w:pPr>
        <w:numPr>
          <w:ilvl w:val="0"/>
          <w:numId w:val="17"/>
        </w:numPr>
        <w:shd w:val="clear" w:color="auto" w:fill="FFFFFF"/>
        <w:tabs>
          <w:tab w:val="left" w:pos="283"/>
        </w:tabs>
        <w:spacing w:before="5" w:line="379" w:lineRule="exact"/>
        <w:rPr>
          <w:rFonts w:ascii="Arial" w:hAnsi="Arial" w:cs="Arial"/>
          <w:sz w:val="28"/>
          <w:szCs w:val="28"/>
        </w:rPr>
      </w:pPr>
      <w:r>
        <w:rPr>
          <w:rFonts w:eastAsia="Times New Roman"/>
          <w:sz w:val="28"/>
          <w:szCs w:val="28"/>
        </w:rPr>
        <w:t>системой внутришкольного контроля;</w:t>
      </w:r>
    </w:p>
    <w:p w:rsidR="002F1B38" w:rsidRDefault="00846E3E" w:rsidP="00B5027A">
      <w:pPr>
        <w:numPr>
          <w:ilvl w:val="0"/>
          <w:numId w:val="17"/>
        </w:numPr>
        <w:shd w:val="clear" w:color="auto" w:fill="FFFFFF"/>
        <w:tabs>
          <w:tab w:val="left" w:pos="283"/>
        </w:tabs>
        <w:spacing w:line="379" w:lineRule="exact"/>
        <w:ind w:left="283" w:hanging="283"/>
        <w:rPr>
          <w:rFonts w:ascii="Arial" w:hAnsi="Arial" w:cs="Arial"/>
          <w:sz w:val="28"/>
          <w:szCs w:val="28"/>
        </w:rPr>
      </w:pPr>
      <w:r>
        <w:rPr>
          <w:rFonts w:eastAsia="Times New Roman"/>
          <w:sz w:val="28"/>
          <w:szCs w:val="28"/>
        </w:rPr>
        <w:t>системой  медицинских  исследований  школьников,  проводимых  по  инициативе школьной медицинской службу, администрации и Совета школы;</w:t>
      </w:r>
    </w:p>
    <w:p w:rsidR="002F1B38" w:rsidRDefault="002F1B38" w:rsidP="00B5027A">
      <w:pPr>
        <w:numPr>
          <w:ilvl w:val="0"/>
          <w:numId w:val="17"/>
        </w:numPr>
        <w:shd w:val="clear" w:color="auto" w:fill="FFFFFF"/>
        <w:tabs>
          <w:tab w:val="left" w:pos="283"/>
        </w:tabs>
        <w:spacing w:line="379" w:lineRule="exact"/>
        <w:ind w:left="283" w:hanging="283"/>
        <w:rPr>
          <w:rFonts w:ascii="Arial" w:hAnsi="Arial" w:cs="Arial"/>
          <w:sz w:val="28"/>
          <w:szCs w:val="28"/>
        </w:rPr>
        <w:sectPr w:rsidR="002F1B38">
          <w:pgSz w:w="11909" w:h="16834"/>
          <w:pgMar w:top="496" w:right="562" w:bottom="360" w:left="571" w:header="720" w:footer="720" w:gutter="0"/>
          <w:cols w:space="60"/>
          <w:noEndnote/>
        </w:sectPr>
      </w:pPr>
    </w:p>
    <w:p w:rsidR="002F1B38" w:rsidRDefault="00846E3E">
      <w:pPr>
        <w:shd w:val="clear" w:color="auto" w:fill="FFFFFF"/>
        <w:jc w:val="right"/>
      </w:pPr>
      <w:r>
        <w:lastRenderedPageBreak/>
        <w:t>23</w:t>
      </w:r>
    </w:p>
    <w:p w:rsidR="002F1B38" w:rsidRDefault="00846E3E" w:rsidP="00B5027A">
      <w:pPr>
        <w:numPr>
          <w:ilvl w:val="0"/>
          <w:numId w:val="17"/>
        </w:numPr>
        <w:shd w:val="clear" w:color="auto" w:fill="FFFFFF"/>
        <w:tabs>
          <w:tab w:val="left" w:pos="283"/>
        </w:tabs>
        <w:spacing w:before="221"/>
        <w:rPr>
          <w:rFonts w:ascii="Arial" w:hAnsi="Arial" w:cs="Arial"/>
          <w:sz w:val="28"/>
          <w:szCs w:val="28"/>
        </w:rPr>
      </w:pPr>
      <w:r>
        <w:rPr>
          <w:rFonts w:eastAsia="Times New Roman"/>
          <w:sz w:val="28"/>
          <w:szCs w:val="28"/>
        </w:rPr>
        <w:t xml:space="preserve">системой внутришкольного скрининга психологического комфорта </w:t>
      </w:r>
      <w:proofErr w:type="gramStart"/>
      <w:r>
        <w:rPr>
          <w:rFonts w:eastAsia="Times New Roman"/>
          <w:sz w:val="28"/>
          <w:szCs w:val="28"/>
        </w:rPr>
        <w:t>обучающихся</w:t>
      </w:r>
      <w:proofErr w:type="gramEnd"/>
      <w:r>
        <w:rPr>
          <w:rFonts w:eastAsia="Times New Roman"/>
          <w:sz w:val="28"/>
          <w:szCs w:val="28"/>
        </w:rPr>
        <w:t>;</w:t>
      </w:r>
    </w:p>
    <w:p w:rsidR="002F1B38" w:rsidRDefault="00846E3E" w:rsidP="00B5027A">
      <w:pPr>
        <w:numPr>
          <w:ilvl w:val="0"/>
          <w:numId w:val="17"/>
        </w:numPr>
        <w:shd w:val="clear" w:color="auto" w:fill="FFFFFF"/>
        <w:tabs>
          <w:tab w:val="left" w:pos="283"/>
        </w:tabs>
        <w:spacing w:before="10" w:line="370" w:lineRule="exact"/>
        <w:ind w:left="283" w:hanging="283"/>
        <w:rPr>
          <w:rFonts w:ascii="Arial" w:hAnsi="Arial" w:cs="Arial"/>
          <w:sz w:val="28"/>
          <w:szCs w:val="28"/>
        </w:rPr>
      </w:pPr>
      <w:r>
        <w:rPr>
          <w:rFonts w:eastAsia="Times New Roman"/>
          <w:sz w:val="28"/>
          <w:szCs w:val="28"/>
        </w:rPr>
        <w:t xml:space="preserve">иными      психолого-педагогическими      и      медицинскими,      социологическими </w:t>
      </w:r>
      <w:r>
        <w:rPr>
          <w:rFonts w:eastAsia="Times New Roman"/>
          <w:spacing w:val="-1"/>
          <w:sz w:val="28"/>
          <w:szCs w:val="28"/>
        </w:rPr>
        <w:t>исследованиями, проведенными по инициативе субъектов образовательного процесса.</w:t>
      </w:r>
    </w:p>
    <w:p w:rsidR="002F1B38" w:rsidRDefault="002F1B38">
      <w:pPr>
        <w:rPr>
          <w:sz w:val="2"/>
          <w:szCs w:val="2"/>
        </w:rPr>
      </w:pPr>
    </w:p>
    <w:p w:rsidR="002F1B38" w:rsidRDefault="00846E3E" w:rsidP="00B5027A">
      <w:pPr>
        <w:numPr>
          <w:ilvl w:val="0"/>
          <w:numId w:val="22"/>
        </w:numPr>
        <w:shd w:val="clear" w:color="auto" w:fill="FFFFFF"/>
        <w:tabs>
          <w:tab w:val="left" w:pos="989"/>
        </w:tabs>
        <w:spacing w:line="370" w:lineRule="exact"/>
        <w:ind w:firstLine="706"/>
        <w:jc w:val="both"/>
        <w:rPr>
          <w:sz w:val="28"/>
          <w:szCs w:val="28"/>
        </w:rPr>
      </w:pPr>
      <w:r>
        <w:rPr>
          <w:rFonts w:eastAsia="Times New Roman"/>
          <w:sz w:val="28"/>
          <w:szCs w:val="28"/>
        </w:rPr>
        <w:t>Периодичность проведения оценки качества образования, субъекты оценочной деятельности, формы представления результатов оценивания, а также номенклатура показателей и параметров качества и их эталонные значения устанавливаются в регламенте.</w:t>
      </w:r>
    </w:p>
    <w:p w:rsidR="002F1B38" w:rsidRDefault="00846E3E" w:rsidP="00B5027A">
      <w:pPr>
        <w:numPr>
          <w:ilvl w:val="0"/>
          <w:numId w:val="22"/>
        </w:numPr>
        <w:shd w:val="clear" w:color="auto" w:fill="FFFFFF"/>
        <w:tabs>
          <w:tab w:val="left" w:pos="989"/>
        </w:tabs>
        <w:spacing w:line="370" w:lineRule="exact"/>
        <w:ind w:right="5" w:firstLine="706"/>
        <w:jc w:val="both"/>
        <w:rPr>
          <w:sz w:val="28"/>
          <w:szCs w:val="28"/>
        </w:rPr>
      </w:pPr>
      <w:r>
        <w:rPr>
          <w:rFonts w:eastAsia="Times New Roman"/>
          <w:sz w:val="28"/>
          <w:szCs w:val="28"/>
        </w:rPr>
        <w:t>Оценка качества образования осуществляется на основе существующей системы показателей и параметров, характеризующих основные аспекты качества образования (качество результата, качество условий и качество процесса).</w:t>
      </w:r>
    </w:p>
    <w:p w:rsidR="002F1B38" w:rsidRDefault="00846E3E" w:rsidP="00B5027A">
      <w:pPr>
        <w:numPr>
          <w:ilvl w:val="0"/>
          <w:numId w:val="22"/>
        </w:numPr>
        <w:shd w:val="clear" w:color="auto" w:fill="FFFFFF"/>
        <w:tabs>
          <w:tab w:val="left" w:pos="989"/>
        </w:tabs>
        <w:spacing w:line="370" w:lineRule="exact"/>
        <w:ind w:right="5" w:firstLine="706"/>
        <w:jc w:val="both"/>
        <w:rPr>
          <w:sz w:val="28"/>
          <w:szCs w:val="28"/>
        </w:rPr>
      </w:pPr>
      <w:r>
        <w:rPr>
          <w:rFonts w:eastAsia="Times New Roman"/>
          <w:sz w:val="28"/>
          <w:szCs w:val="28"/>
        </w:rPr>
        <w:t>Основными методами установления фактических значений показателей являются экспертиза и измерение. Процедуры проведения экспертизы и измерения устанавливаются Регламентом оценки качества образования.</w:t>
      </w:r>
    </w:p>
    <w:p w:rsidR="002F1B38" w:rsidRDefault="00846E3E" w:rsidP="00B5027A">
      <w:pPr>
        <w:numPr>
          <w:ilvl w:val="0"/>
          <w:numId w:val="22"/>
        </w:numPr>
        <w:shd w:val="clear" w:color="auto" w:fill="FFFFFF"/>
        <w:tabs>
          <w:tab w:val="left" w:pos="989"/>
        </w:tabs>
        <w:spacing w:line="370" w:lineRule="exact"/>
        <w:ind w:firstLine="706"/>
        <w:jc w:val="both"/>
        <w:rPr>
          <w:sz w:val="28"/>
          <w:szCs w:val="28"/>
        </w:rPr>
      </w:pPr>
      <w:r>
        <w:rPr>
          <w:rFonts w:eastAsia="Times New Roman"/>
          <w:sz w:val="28"/>
          <w:szCs w:val="28"/>
        </w:rPr>
        <w:t xml:space="preserve">Технологии измерения определяются видом избранных контрольных измерительных материалов, способом их применения. Содержание контрольных измерительных материалов, направленных на оценку уровня </w:t>
      </w:r>
      <w:proofErr w:type="spellStart"/>
      <w:r>
        <w:rPr>
          <w:rFonts w:eastAsia="Times New Roman"/>
          <w:sz w:val="28"/>
          <w:szCs w:val="28"/>
        </w:rPr>
        <w:t>обученности</w:t>
      </w:r>
      <w:proofErr w:type="spellEnd"/>
      <w:r>
        <w:rPr>
          <w:rFonts w:eastAsia="Times New Roman"/>
          <w:sz w:val="28"/>
          <w:szCs w:val="28"/>
        </w:rPr>
        <w:t xml:space="preserve"> школьников, определяется на основе государственных образовательных стандартов и УМК «Школа 2100». Конкретные технологии оценки качества образования, используемые для определения показателей, предусматриваются в Регламенте оценки качества образования.</w:t>
      </w:r>
    </w:p>
    <w:p w:rsidR="002F1B38" w:rsidRDefault="00846E3E" w:rsidP="00B5027A">
      <w:pPr>
        <w:numPr>
          <w:ilvl w:val="0"/>
          <w:numId w:val="22"/>
        </w:numPr>
        <w:shd w:val="clear" w:color="auto" w:fill="FFFFFF"/>
        <w:tabs>
          <w:tab w:val="left" w:pos="989"/>
        </w:tabs>
        <w:spacing w:line="370" w:lineRule="exact"/>
        <w:ind w:right="5" w:firstLine="706"/>
        <w:jc w:val="both"/>
        <w:rPr>
          <w:sz w:val="28"/>
          <w:szCs w:val="28"/>
        </w:rPr>
      </w:pPr>
      <w:r>
        <w:rPr>
          <w:rFonts w:eastAsia="Times New Roman"/>
          <w:sz w:val="28"/>
          <w:szCs w:val="28"/>
        </w:rPr>
        <w:t xml:space="preserve">Итоги </w:t>
      </w:r>
      <w:proofErr w:type="spellStart"/>
      <w:r>
        <w:rPr>
          <w:rFonts w:eastAsia="Times New Roman"/>
          <w:sz w:val="28"/>
          <w:szCs w:val="28"/>
        </w:rPr>
        <w:t>внутришкольной</w:t>
      </w:r>
      <w:proofErr w:type="spellEnd"/>
      <w:r>
        <w:rPr>
          <w:rFonts w:eastAsia="Times New Roman"/>
          <w:sz w:val="28"/>
          <w:szCs w:val="28"/>
        </w:rPr>
        <w:t xml:space="preserve"> оценки качества образования ежегодно размещаются на сайте школы. Доступ к данной информации является свободным для всех заинтересованных лиц.</w:t>
      </w:r>
    </w:p>
    <w:p w:rsidR="002F1B38" w:rsidRDefault="00846E3E">
      <w:pPr>
        <w:shd w:val="clear" w:color="auto" w:fill="FFFFFF"/>
        <w:spacing w:before="374" w:line="370" w:lineRule="exact"/>
        <w:ind w:left="725"/>
      </w:pPr>
      <w:r>
        <w:rPr>
          <w:b/>
          <w:bCs/>
          <w:sz w:val="28"/>
          <w:szCs w:val="28"/>
        </w:rPr>
        <w:t>6.4.</w:t>
      </w:r>
      <w:r>
        <w:rPr>
          <w:rFonts w:eastAsia="Times New Roman"/>
          <w:b/>
          <w:bCs/>
          <w:sz w:val="28"/>
          <w:szCs w:val="28"/>
        </w:rPr>
        <w:t>Общественная и профессиональная экспертиза качества образования</w:t>
      </w:r>
    </w:p>
    <w:p w:rsidR="002F1B38" w:rsidRDefault="00846E3E" w:rsidP="00B5027A">
      <w:pPr>
        <w:numPr>
          <w:ilvl w:val="0"/>
          <w:numId w:val="23"/>
        </w:numPr>
        <w:shd w:val="clear" w:color="auto" w:fill="FFFFFF"/>
        <w:tabs>
          <w:tab w:val="left" w:pos="989"/>
        </w:tabs>
        <w:spacing w:line="370" w:lineRule="exact"/>
        <w:ind w:right="5" w:firstLine="706"/>
        <w:jc w:val="both"/>
        <w:rPr>
          <w:sz w:val="28"/>
          <w:szCs w:val="28"/>
        </w:rPr>
      </w:pPr>
      <w:r>
        <w:rPr>
          <w:rFonts w:eastAsia="Times New Roman"/>
          <w:sz w:val="28"/>
          <w:szCs w:val="28"/>
        </w:rPr>
        <w:t>УКО предполагает широкое участие в осуществлении оценочной деятельности общественности и профессиональных объединений в качестве экспертов.</w:t>
      </w:r>
    </w:p>
    <w:p w:rsidR="002F1B38" w:rsidRDefault="00846E3E" w:rsidP="00B5027A">
      <w:pPr>
        <w:numPr>
          <w:ilvl w:val="0"/>
          <w:numId w:val="23"/>
        </w:numPr>
        <w:shd w:val="clear" w:color="auto" w:fill="FFFFFF"/>
        <w:tabs>
          <w:tab w:val="left" w:pos="989"/>
        </w:tabs>
        <w:spacing w:line="370" w:lineRule="exact"/>
        <w:ind w:right="5" w:firstLine="706"/>
        <w:jc w:val="both"/>
        <w:rPr>
          <w:sz w:val="28"/>
          <w:szCs w:val="28"/>
        </w:rPr>
      </w:pPr>
      <w:r>
        <w:rPr>
          <w:rFonts w:eastAsia="Times New Roman"/>
          <w:sz w:val="28"/>
          <w:szCs w:val="28"/>
        </w:rPr>
        <w:t>УКО обеспечивает реализацию прав родительской общественности и профессиональных сообществ, организаций и общественных объединений по включению в общественный процесс оценки качества образования в школе. Участие указанных структур в оценке качества образования определяется Регламентом оценки качества образования</w:t>
      </w:r>
      <w:proofErr w:type="gramStart"/>
      <w:r>
        <w:rPr>
          <w:rFonts w:eastAsia="Times New Roman"/>
          <w:sz w:val="28"/>
          <w:szCs w:val="28"/>
        </w:rPr>
        <w:t xml:space="preserve"> .</w:t>
      </w:r>
      <w:proofErr w:type="gramEnd"/>
    </w:p>
    <w:p w:rsidR="002F1B38" w:rsidRDefault="00846E3E" w:rsidP="00B5027A">
      <w:pPr>
        <w:numPr>
          <w:ilvl w:val="0"/>
          <w:numId w:val="23"/>
        </w:numPr>
        <w:shd w:val="clear" w:color="auto" w:fill="FFFFFF"/>
        <w:tabs>
          <w:tab w:val="left" w:pos="989"/>
        </w:tabs>
        <w:spacing w:line="370" w:lineRule="exact"/>
        <w:ind w:firstLine="706"/>
        <w:jc w:val="both"/>
        <w:rPr>
          <w:sz w:val="28"/>
          <w:szCs w:val="28"/>
        </w:rPr>
      </w:pPr>
      <w:r>
        <w:rPr>
          <w:rFonts w:eastAsia="Times New Roman"/>
          <w:sz w:val="28"/>
          <w:szCs w:val="28"/>
        </w:rPr>
        <w:t xml:space="preserve">Общественная экспертиза качества образования обеспечивает соответствие </w:t>
      </w:r>
      <w:r>
        <w:rPr>
          <w:rFonts w:eastAsia="Times New Roman"/>
          <w:spacing w:val="-1"/>
          <w:sz w:val="28"/>
          <w:szCs w:val="28"/>
        </w:rPr>
        <w:t xml:space="preserve">требований, предъявляемых к качеству образования социальным ожиданиям и интересам </w:t>
      </w:r>
      <w:r>
        <w:rPr>
          <w:rFonts w:eastAsia="Times New Roman"/>
          <w:sz w:val="28"/>
          <w:szCs w:val="28"/>
        </w:rPr>
        <w:t>общества и развитие механизмов независимой экспертизы качества образования.</w:t>
      </w:r>
    </w:p>
    <w:p w:rsidR="002F1B38" w:rsidRDefault="00846E3E" w:rsidP="00B5027A">
      <w:pPr>
        <w:numPr>
          <w:ilvl w:val="0"/>
          <w:numId w:val="23"/>
        </w:numPr>
        <w:shd w:val="clear" w:color="auto" w:fill="FFFFFF"/>
        <w:tabs>
          <w:tab w:val="left" w:pos="989"/>
        </w:tabs>
        <w:spacing w:line="370" w:lineRule="exact"/>
        <w:ind w:right="5" w:firstLine="706"/>
        <w:jc w:val="both"/>
        <w:rPr>
          <w:sz w:val="28"/>
          <w:szCs w:val="28"/>
        </w:rPr>
      </w:pPr>
      <w:r>
        <w:rPr>
          <w:rFonts w:eastAsia="Times New Roman"/>
          <w:sz w:val="28"/>
          <w:szCs w:val="28"/>
        </w:rPr>
        <w:t>Основными объектами общественной экспертизы качества образования выступают:</w:t>
      </w:r>
    </w:p>
    <w:p w:rsidR="002F1B38" w:rsidRDefault="002F1B38">
      <w:pPr>
        <w:rPr>
          <w:sz w:val="2"/>
          <w:szCs w:val="2"/>
        </w:rPr>
      </w:pPr>
    </w:p>
    <w:p w:rsidR="002F1B38" w:rsidRDefault="00846E3E" w:rsidP="00B5027A">
      <w:pPr>
        <w:numPr>
          <w:ilvl w:val="0"/>
          <w:numId w:val="17"/>
        </w:numPr>
        <w:shd w:val="clear" w:color="auto" w:fill="FFFFFF"/>
        <w:tabs>
          <w:tab w:val="left" w:pos="283"/>
        </w:tabs>
        <w:spacing w:before="29"/>
        <w:rPr>
          <w:rFonts w:ascii="Arial" w:hAnsi="Arial" w:cs="Arial"/>
          <w:sz w:val="28"/>
          <w:szCs w:val="28"/>
        </w:rPr>
      </w:pPr>
      <w:proofErr w:type="spellStart"/>
      <w:r>
        <w:rPr>
          <w:rFonts w:eastAsia="Times New Roman"/>
          <w:sz w:val="28"/>
          <w:szCs w:val="28"/>
        </w:rPr>
        <w:t>внеучебные</w:t>
      </w:r>
      <w:proofErr w:type="spellEnd"/>
      <w:r>
        <w:rPr>
          <w:rFonts w:eastAsia="Times New Roman"/>
          <w:sz w:val="28"/>
          <w:szCs w:val="28"/>
        </w:rPr>
        <w:t xml:space="preserve"> достижения обучающихся (на основе обобщенных результатов);</w:t>
      </w:r>
    </w:p>
    <w:p w:rsidR="002F1B38" w:rsidRDefault="00846E3E" w:rsidP="00B5027A">
      <w:pPr>
        <w:numPr>
          <w:ilvl w:val="0"/>
          <w:numId w:val="17"/>
        </w:numPr>
        <w:shd w:val="clear" w:color="auto" w:fill="FFFFFF"/>
        <w:tabs>
          <w:tab w:val="left" w:pos="283"/>
        </w:tabs>
        <w:spacing w:before="14" w:line="370" w:lineRule="exact"/>
        <w:ind w:left="283" w:hanging="283"/>
        <w:rPr>
          <w:rFonts w:ascii="Arial" w:hAnsi="Arial" w:cs="Arial"/>
          <w:sz w:val="28"/>
          <w:szCs w:val="28"/>
        </w:rPr>
      </w:pPr>
      <w:r>
        <w:rPr>
          <w:rFonts w:eastAsia="Times New Roman"/>
          <w:sz w:val="28"/>
          <w:szCs w:val="28"/>
        </w:rPr>
        <w:t>общий уровень духовного, нравственного, социального и культурного развития учащихся школы;</w:t>
      </w:r>
    </w:p>
    <w:p w:rsidR="002F1B38" w:rsidRDefault="002F1B38" w:rsidP="00B5027A">
      <w:pPr>
        <w:numPr>
          <w:ilvl w:val="0"/>
          <w:numId w:val="17"/>
        </w:numPr>
        <w:shd w:val="clear" w:color="auto" w:fill="FFFFFF"/>
        <w:tabs>
          <w:tab w:val="left" w:pos="283"/>
        </w:tabs>
        <w:spacing w:before="14" w:line="370" w:lineRule="exact"/>
        <w:ind w:left="283" w:hanging="283"/>
        <w:rPr>
          <w:rFonts w:ascii="Arial" w:hAnsi="Arial" w:cs="Arial"/>
          <w:sz w:val="28"/>
          <w:szCs w:val="28"/>
        </w:rPr>
        <w:sectPr w:rsidR="002F1B38">
          <w:pgSz w:w="11909" w:h="16834"/>
          <w:pgMar w:top="759" w:right="562" w:bottom="360" w:left="571" w:header="720" w:footer="720" w:gutter="0"/>
          <w:cols w:space="60"/>
          <w:noEndnote/>
        </w:sectPr>
      </w:pPr>
    </w:p>
    <w:p w:rsidR="002F1B38" w:rsidRDefault="00846E3E">
      <w:pPr>
        <w:shd w:val="clear" w:color="auto" w:fill="FFFFFF"/>
        <w:jc w:val="right"/>
      </w:pPr>
      <w:r>
        <w:lastRenderedPageBreak/>
        <w:t>24</w:t>
      </w:r>
    </w:p>
    <w:p w:rsidR="002F1B38" w:rsidRDefault="00846E3E" w:rsidP="00B5027A">
      <w:pPr>
        <w:numPr>
          <w:ilvl w:val="0"/>
          <w:numId w:val="17"/>
        </w:numPr>
        <w:shd w:val="clear" w:color="auto" w:fill="FFFFFF"/>
        <w:tabs>
          <w:tab w:val="left" w:pos="283"/>
        </w:tabs>
        <w:spacing w:before="211" w:line="370" w:lineRule="exact"/>
        <w:ind w:left="283" w:right="5" w:hanging="283"/>
        <w:jc w:val="both"/>
        <w:rPr>
          <w:rFonts w:ascii="Arial" w:hAnsi="Arial" w:cs="Arial"/>
          <w:sz w:val="28"/>
          <w:szCs w:val="28"/>
        </w:rPr>
      </w:pPr>
      <w:r>
        <w:rPr>
          <w:rFonts w:eastAsia="Times New Roman"/>
          <w:sz w:val="28"/>
          <w:szCs w:val="28"/>
        </w:rPr>
        <w:t>условия, созданные в ОУ в целях сохранения и укрепления психического, психологического и физического здоровья школьников;</w:t>
      </w:r>
    </w:p>
    <w:p w:rsidR="002F1B38" w:rsidRDefault="00846E3E" w:rsidP="00B5027A">
      <w:pPr>
        <w:numPr>
          <w:ilvl w:val="0"/>
          <w:numId w:val="17"/>
        </w:numPr>
        <w:shd w:val="clear" w:color="auto" w:fill="FFFFFF"/>
        <w:tabs>
          <w:tab w:val="left" w:pos="283"/>
        </w:tabs>
        <w:spacing w:before="29"/>
        <w:rPr>
          <w:rFonts w:ascii="Arial" w:hAnsi="Arial" w:cs="Arial"/>
          <w:sz w:val="28"/>
          <w:szCs w:val="28"/>
        </w:rPr>
      </w:pPr>
      <w:r>
        <w:rPr>
          <w:rFonts w:eastAsia="Times New Roman"/>
          <w:sz w:val="28"/>
          <w:szCs w:val="28"/>
        </w:rPr>
        <w:t>эффективность управления школой, в том числе – в финансово-экономической сфере.</w:t>
      </w:r>
    </w:p>
    <w:p w:rsidR="002F1B38" w:rsidRDefault="002F1B38">
      <w:pPr>
        <w:rPr>
          <w:sz w:val="2"/>
          <w:szCs w:val="2"/>
        </w:rPr>
      </w:pPr>
    </w:p>
    <w:p w:rsidR="002F1B38" w:rsidRDefault="00846E3E" w:rsidP="00B5027A">
      <w:pPr>
        <w:numPr>
          <w:ilvl w:val="0"/>
          <w:numId w:val="24"/>
        </w:numPr>
        <w:shd w:val="clear" w:color="auto" w:fill="FFFFFF"/>
        <w:tabs>
          <w:tab w:val="left" w:pos="989"/>
        </w:tabs>
        <w:spacing w:line="370" w:lineRule="exact"/>
        <w:ind w:right="5" w:firstLine="706"/>
        <w:jc w:val="both"/>
        <w:rPr>
          <w:sz w:val="28"/>
          <w:szCs w:val="28"/>
        </w:rPr>
      </w:pPr>
      <w:r>
        <w:rPr>
          <w:rFonts w:eastAsia="Times New Roman"/>
          <w:sz w:val="28"/>
          <w:szCs w:val="28"/>
        </w:rPr>
        <w:t>Профессиональная экспертиза качества образования обеспечивает соответствие требований, предъявляемых к качеству образования современными тенденциями развития образования и формирование специального инструментария для диагностики индивидуальных достижений обучающихся.</w:t>
      </w:r>
    </w:p>
    <w:p w:rsidR="002F1B38" w:rsidRDefault="00846E3E" w:rsidP="00B5027A">
      <w:pPr>
        <w:numPr>
          <w:ilvl w:val="0"/>
          <w:numId w:val="24"/>
        </w:numPr>
        <w:shd w:val="clear" w:color="auto" w:fill="FFFFFF"/>
        <w:tabs>
          <w:tab w:val="left" w:pos="989"/>
        </w:tabs>
        <w:spacing w:line="370" w:lineRule="exact"/>
        <w:ind w:right="5" w:firstLine="706"/>
        <w:jc w:val="both"/>
        <w:rPr>
          <w:sz w:val="28"/>
          <w:szCs w:val="28"/>
        </w:rPr>
      </w:pPr>
      <w:r>
        <w:rPr>
          <w:rFonts w:eastAsia="Times New Roman"/>
          <w:sz w:val="28"/>
          <w:szCs w:val="28"/>
        </w:rPr>
        <w:t>Основными объектами профессиональной экспертизы качества образования выступают:</w:t>
      </w:r>
    </w:p>
    <w:p w:rsidR="002F1B38" w:rsidRDefault="002F1B38">
      <w:pPr>
        <w:rPr>
          <w:sz w:val="2"/>
          <w:szCs w:val="2"/>
        </w:rPr>
      </w:pPr>
    </w:p>
    <w:p w:rsidR="002F1B38" w:rsidRDefault="00846E3E" w:rsidP="00B5027A">
      <w:pPr>
        <w:numPr>
          <w:ilvl w:val="0"/>
          <w:numId w:val="17"/>
        </w:numPr>
        <w:shd w:val="clear" w:color="auto" w:fill="FFFFFF"/>
        <w:tabs>
          <w:tab w:val="left" w:pos="283"/>
        </w:tabs>
        <w:spacing w:before="29"/>
        <w:rPr>
          <w:rFonts w:ascii="Arial" w:hAnsi="Arial" w:cs="Arial"/>
          <w:sz w:val="28"/>
          <w:szCs w:val="28"/>
        </w:rPr>
      </w:pPr>
      <w:r>
        <w:rPr>
          <w:rFonts w:eastAsia="Times New Roman"/>
          <w:sz w:val="28"/>
          <w:szCs w:val="28"/>
        </w:rPr>
        <w:t>качество образовательных программ;</w:t>
      </w:r>
    </w:p>
    <w:p w:rsidR="002F1B38" w:rsidRDefault="00846E3E" w:rsidP="00B5027A">
      <w:pPr>
        <w:numPr>
          <w:ilvl w:val="0"/>
          <w:numId w:val="17"/>
        </w:numPr>
        <w:shd w:val="clear" w:color="auto" w:fill="FFFFFF"/>
        <w:tabs>
          <w:tab w:val="left" w:pos="283"/>
        </w:tabs>
        <w:spacing w:before="10" w:line="374" w:lineRule="exact"/>
        <w:ind w:left="283" w:right="5" w:hanging="283"/>
        <w:jc w:val="both"/>
        <w:rPr>
          <w:rFonts w:ascii="Arial" w:hAnsi="Arial" w:cs="Arial"/>
          <w:sz w:val="28"/>
          <w:szCs w:val="28"/>
        </w:rPr>
      </w:pPr>
      <w:r>
        <w:rPr>
          <w:rFonts w:eastAsia="Times New Roman"/>
          <w:sz w:val="28"/>
          <w:szCs w:val="28"/>
        </w:rPr>
        <w:t>уровень развития психических функций учащихся по результатам профессионально-психологических исследований;</w:t>
      </w:r>
    </w:p>
    <w:p w:rsidR="002F1B38" w:rsidRDefault="00846E3E" w:rsidP="00B5027A">
      <w:pPr>
        <w:numPr>
          <w:ilvl w:val="0"/>
          <w:numId w:val="17"/>
        </w:numPr>
        <w:shd w:val="clear" w:color="auto" w:fill="FFFFFF"/>
        <w:tabs>
          <w:tab w:val="left" w:pos="283"/>
        </w:tabs>
        <w:spacing w:before="10" w:line="374" w:lineRule="exact"/>
        <w:ind w:left="283" w:right="5" w:hanging="283"/>
        <w:jc w:val="both"/>
        <w:rPr>
          <w:rFonts w:ascii="Arial" w:hAnsi="Arial" w:cs="Arial"/>
          <w:sz w:val="28"/>
          <w:szCs w:val="28"/>
        </w:rPr>
      </w:pPr>
      <w:r>
        <w:rPr>
          <w:rFonts w:eastAsia="Times New Roman"/>
          <w:sz w:val="28"/>
          <w:szCs w:val="28"/>
        </w:rPr>
        <w:t>результаты медицинских обследований школьников (на основе обобщенных результатов);</w:t>
      </w:r>
    </w:p>
    <w:p w:rsidR="002F1B38" w:rsidRDefault="00846E3E" w:rsidP="00B5027A">
      <w:pPr>
        <w:numPr>
          <w:ilvl w:val="0"/>
          <w:numId w:val="17"/>
        </w:numPr>
        <w:shd w:val="clear" w:color="auto" w:fill="FFFFFF"/>
        <w:tabs>
          <w:tab w:val="left" w:pos="283"/>
        </w:tabs>
        <w:spacing w:before="10" w:line="374" w:lineRule="exact"/>
        <w:ind w:left="283" w:hanging="283"/>
        <w:jc w:val="both"/>
        <w:rPr>
          <w:rFonts w:ascii="Arial" w:hAnsi="Arial" w:cs="Arial"/>
          <w:sz w:val="28"/>
          <w:szCs w:val="28"/>
        </w:rPr>
      </w:pPr>
      <w:r>
        <w:rPr>
          <w:rFonts w:eastAsia="Times New Roman"/>
          <w:sz w:val="28"/>
          <w:szCs w:val="28"/>
        </w:rPr>
        <w:t xml:space="preserve">результаты тестов, </w:t>
      </w:r>
      <w:proofErr w:type="spellStart"/>
      <w:r>
        <w:rPr>
          <w:rFonts w:eastAsia="Times New Roman"/>
          <w:sz w:val="28"/>
          <w:szCs w:val="28"/>
        </w:rPr>
        <w:t>опросников</w:t>
      </w:r>
      <w:proofErr w:type="spellEnd"/>
      <w:r>
        <w:rPr>
          <w:rFonts w:eastAsia="Times New Roman"/>
          <w:sz w:val="28"/>
          <w:szCs w:val="28"/>
        </w:rPr>
        <w:t xml:space="preserve"> и т.п., полученные в ходе педагогического, психологического, социально-психологического тестирований;</w:t>
      </w:r>
    </w:p>
    <w:p w:rsidR="002F1B38" w:rsidRDefault="00846E3E" w:rsidP="00B5027A">
      <w:pPr>
        <w:numPr>
          <w:ilvl w:val="0"/>
          <w:numId w:val="17"/>
        </w:numPr>
        <w:shd w:val="clear" w:color="auto" w:fill="FFFFFF"/>
        <w:tabs>
          <w:tab w:val="left" w:pos="283"/>
        </w:tabs>
        <w:spacing w:before="10" w:line="374" w:lineRule="exact"/>
        <w:ind w:left="283" w:right="5" w:hanging="283"/>
        <w:jc w:val="both"/>
        <w:rPr>
          <w:rFonts w:ascii="Arial" w:hAnsi="Arial" w:cs="Arial"/>
          <w:sz w:val="28"/>
          <w:szCs w:val="28"/>
        </w:rPr>
      </w:pPr>
      <w:r>
        <w:rPr>
          <w:rFonts w:eastAsia="Times New Roman"/>
          <w:sz w:val="28"/>
          <w:szCs w:val="28"/>
        </w:rPr>
        <w:t>условия, созданные для реализации программ основного и дополнительного образования, реализации индивидуальных запросов обучающихся, там, где для их анализа требуются специальные педагогические или психологические знания.</w:t>
      </w:r>
    </w:p>
    <w:p w:rsidR="002F1B38" w:rsidRDefault="002F1B38">
      <w:pPr>
        <w:rPr>
          <w:sz w:val="2"/>
          <w:szCs w:val="2"/>
        </w:rPr>
      </w:pPr>
    </w:p>
    <w:p w:rsidR="002F1B38" w:rsidRDefault="00846E3E" w:rsidP="00B5027A">
      <w:pPr>
        <w:numPr>
          <w:ilvl w:val="0"/>
          <w:numId w:val="25"/>
        </w:numPr>
        <w:shd w:val="clear" w:color="auto" w:fill="FFFFFF"/>
        <w:tabs>
          <w:tab w:val="left" w:pos="989"/>
        </w:tabs>
        <w:spacing w:line="370" w:lineRule="exact"/>
        <w:ind w:right="5" w:firstLine="706"/>
        <w:jc w:val="both"/>
        <w:rPr>
          <w:sz w:val="28"/>
          <w:szCs w:val="28"/>
        </w:rPr>
      </w:pPr>
      <w:r>
        <w:rPr>
          <w:rFonts w:eastAsia="Times New Roman"/>
          <w:sz w:val="28"/>
          <w:szCs w:val="28"/>
        </w:rPr>
        <w:t>Самоанализ результативности обучения и воспитания, сделанный педагогом на основе научно-педагогических методов, рассматривается как вид профессионального анализа, и его результаты могут учитываться при определении внутришкольного рейтинга учителя. Участие педагогов в самоанализе по некоторым показателям качества образования предусматривается Регламентом оценки качества образования.</w:t>
      </w:r>
    </w:p>
    <w:p w:rsidR="002F1B38" w:rsidRDefault="00846E3E" w:rsidP="00B5027A">
      <w:pPr>
        <w:numPr>
          <w:ilvl w:val="0"/>
          <w:numId w:val="25"/>
        </w:numPr>
        <w:shd w:val="clear" w:color="auto" w:fill="FFFFFF"/>
        <w:tabs>
          <w:tab w:val="left" w:pos="989"/>
        </w:tabs>
        <w:spacing w:line="370" w:lineRule="exact"/>
        <w:ind w:right="5" w:firstLine="706"/>
        <w:jc w:val="both"/>
        <w:rPr>
          <w:sz w:val="28"/>
          <w:szCs w:val="28"/>
        </w:rPr>
      </w:pPr>
      <w:r>
        <w:rPr>
          <w:rFonts w:eastAsia="Times New Roman"/>
          <w:sz w:val="28"/>
          <w:szCs w:val="28"/>
        </w:rPr>
        <w:t>Доведение до общественности информации о результатах оценки качества образования осуществляется посредством публикаций, публичных и аналитических докладов о состоянии качества образования, на сайте школы.</w:t>
      </w:r>
    </w:p>
    <w:p w:rsidR="002F1B38" w:rsidRDefault="00846E3E">
      <w:pPr>
        <w:shd w:val="clear" w:color="auto" w:fill="FFFFFF"/>
        <w:spacing w:before="403"/>
        <w:ind w:left="4114"/>
      </w:pPr>
      <w:r>
        <w:rPr>
          <w:b/>
          <w:bCs/>
          <w:sz w:val="28"/>
          <w:szCs w:val="28"/>
        </w:rPr>
        <w:t xml:space="preserve">VII. </w:t>
      </w:r>
      <w:r>
        <w:rPr>
          <w:rFonts w:eastAsia="Times New Roman"/>
          <w:b/>
          <w:bCs/>
          <w:sz w:val="28"/>
          <w:szCs w:val="28"/>
        </w:rPr>
        <w:t>Внутренний аудит</w:t>
      </w:r>
    </w:p>
    <w:p w:rsidR="002F1B38" w:rsidRDefault="00846E3E">
      <w:pPr>
        <w:shd w:val="clear" w:color="auto" w:fill="FFFFFF"/>
        <w:tabs>
          <w:tab w:val="left" w:pos="1200"/>
        </w:tabs>
        <w:spacing w:line="389" w:lineRule="exact"/>
        <w:ind w:left="706"/>
      </w:pPr>
      <w:r>
        <w:rPr>
          <w:sz w:val="28"/>
          <w:szCs w:val="28"/>
        </w:rPr>
        <w:t>7.1.</w:t>
      </w:r>
      <w:r>
        <w:rPr>
          <w:sz w:val="28"/>
          <w:szCs w:val="28"/>
        </w:rPr>
        <w:tab/>
      </w:r>
      <w:r>
        <w:rPr>
          <w:rFonts w:eastAsia="Times New Roman"/>
          <w:sz w:val="28"/>
          <w:szCs w:val="28"/>
        </w:rPr>
        <w:t>Целями внутреннего аудита являются:</w:t>
      </w:r>
    </w:p>
    <w:p w:rsidR="002F1B38" w:rsidRDefault="00846E3E" w:rsidP="00B5027A">
      <w:pPr>
        <w:numPr>
          <w:ilvl w:val="0"/>
          <w:numId w:val="17"/>
        </w:numPr>
        <w:shd w:val="clear" w:color="auto" w:fill="FFFFFF"/>
        <w:tabs>
          <w:tab w:val="left" w:pos="283"/>
        </w:tabs>
        <w:spacing w:line="389" w:lineRule="exact"/>
        <w:rPr>
          <w:rFonts w:ascii="Arial" w:hAnsi="Arial" w:cs="Arial"/>
          <w:sz w:val="28"/>
          <w:szCs w:val="28"/>
        </w:rPr>
      </w:pPr>
      <w:r>
        <w:rPr>
          <w:rFonts w:eastAsia="Times New Roman"/>
          <w:sz w:val="28"/>
          <w:szCs w:val="28"/>
        </w:rPr>
        <w:t>совершенствование деятельности образовательного учреждения;</w:t>
      </w:r>
    </w:p>
    <w:p w:rsidR="002F1B38" w:rsidRDefault="00846E3E" w:rsidP="00B5027A">
      <w:pPr>
        <w:numPr>
          <w:ilvl w:val="0"/>
          <w:numId w:val="17"/>
        </w:numPr>
        <w:shd w:val="clear" w:color="auto" w:fill="FFFFFF"/>
        <w:tabs>
          <w:tab w:val="left" w:pos="283"/>
        </w:tabs>
        <w:spacing w:line="389" w:lineRule="exact"/>
        <w:rPr>
          <w:rFonts w:ascii="Arial" w:hAnsi="Arial" w:cs="Arial"/>
          <w:sz w:val="28"/>
          <w:szCs w:val="28"/>
        </w:rPr>
      </w:pPr>
      <w:r>
        <w:rPr>
          <w:rFonts w:eastAsia="Times New Roman"/>
          <w:sz w:val="28"/>
          <w:szCs w:val="28"/>
        </w:rPr>
        <w:t>повышение педагогического мастерства.</w:t>
      </w:r>
    </w:p>
    <w:p w:rsidR="002F1B38" w:rsidRDefault="00846E3E" w:rsidP="00B5027A">
      <w:pPr>
        <w:numPr>
          <w:ilvl w:val="0"/>
          <w:numId w:val="17"/>
        </w:numPr>
        <w:shd w:val="clear" w:color="auto" w:fill="FFFFFF"/>
        <w:tabs>
          <w:tab w:val="left" w:pos="283"/>
        </w:tabs>
        <w:spacing w:before="10" w:line="370" w:lineRule="exact"/>
        <w:ind w:left="283" w:right="5" w:hanging="283"/>
        <w:jc w:val="both"/>
        <w:rPr>
          <w:rFonts w:ascii="Arial" w:hAnsi="Arial" w:cs="Arial"/>
          <w:sz w:val="28"/>
          <w:szCs w:val="28"/>
        </w:rPr>
      </w:pPr>
      <w:r>
        <w:rPr>
          <w:rFonts w:eastAsia="Times New Roman"/>
          <w:sz w:val="28"/>
          <w:szCs w:val="28"/>
        </w:rPr>
        <w:t>разъяснение принципов и особенностей организации оценки, форм и порядка промежуточной аттестации обучающихся в условиях реализации ФГОС НОО и внедрения ФГОС ООО.</w:t>
      </w:r>
    </w:p>
    <w:p w:rsidR="002F1B38" w:rsidRDefault="00846E3E">
      <w:pPr>
        <w:shd w:val="clear" w:color="auto" w:fill="FFFFFF"/>
        <w:tabs>
          <w:tab w:val="left" w:pos="1200"/>
        </w:tabs>
        <w:spacing w:line="370" w:lineRule="exact"/>
        <w:ind w:left="706"/>
      </w:pPr>
      <w:r>
        <w:rPr>
          <w:sz w:val="28"/>
          <w:szCs w:val="28"/>
        </w:rPr>
        <w:t>7.2.</w:t>
      </w:r>
      <w:r>
        <w:rPr>
          <w:sz w:val="28"/>
          <w:szCs w:val="28"/>
        </w:rPr>
        <w:tab/>
      </w:r>
      <w:r>
        <w:rPr>
          <w:rFonts w:eastAsia="Times New Roman"/>
          <w:sz w:val="28"/>
          <w:szCs w:val="28"/>
        </w:rPr>
        <w:t>Задачи внутреннего аудита:</w:t>
      </w:r>
    </w:p>
    <w:p w:rsidR="002F1B38" w:rsidRDefault="00846E3E">
      <w:pPr>
        <w:shd w:val="clear" w:color="auto" w:fill="FFFFFF"/>
        <w:tabs>
          <w:tab w:val="left" w:pos="163"/>
        </w:tabs>
        <w:spacing w:line="370" w:lineRule="exact"/>
      </w:pPr>
      <w:r>
        <w:rPr>
          <w:sz w:val="28"/>
          <w:szCs w:val="28"/>
        </w:rPr>
        <w:t>-</w:t>
      </w:r>
      <w:r>
        <w:rPr>
          <w:sz w:val="28"/>
          <w:szCs w:val="28"/>
        </w:rPr>
        <w:tab/>
      </w:r>
      <w:r>
        <w:rPr>
          <w:rFonts w:eastAsia="Times New Roman"/>
          <w:sz w:val="28"/>
          <w:szCs w:val="28"/>
        </w:rPr>
        <w:t>осуществление аудита за исполнением законодательства в области образования;</w:t>
      </w:r>
    </w:p>
    <w:p w:rsidR="002F1B38" w:rsidRDefault="00846E3E" w:rsidP="00B5027A">
      <w:pPr>
        <w:numPr>
          <w:ilvl w:val="0"/>
          <w:numId w:val="26"/>
        </w:numPr>
        <w:shd w:val="clear" w:color="auto" w:fill="FFFFFF"/>
        <w:tabs>
          <w:tab w:val="left" w:pos="418"/>
        </w:tabs>
        <w:spacing w:line="370" w:lineRule="exact"/>
        <w:ind w:left="283" w:right="5" w:hanging="283"/>
        <w:jc w:val="both"/>
        <w:rPr>
          <w:sz w:val="28"/>
          <w:szCs w:val="28"/>
        </w:rPr>
      </w:pPr>
      <w:r>
        <w:rPr>
          <w:rFonts w:eastAsia="Times New Roman"/>
          <w:sz w:val="28"/>
          <w:szCs w:val="28"/>
        </w:rPr>
        <w:t>осуществление аудита за исполнением распорядительных документов по образовательному учреждению;</w:t>
      </w:r>
    </w:p>
    <w:p w:rsidR="002F1B38" w:rsidRDefault="00846E3E" w:rsidP="00B5027A">
      <w:pPr>
        <w:numPr>
          <w:ilvl w:val="0"/>
          <w:numId w:val="26"/>
        </w:numPr>
        <w:shd w:val="clear" w:color="auto" w:fill="FFFFFF"/>
        <w:tabs>
          <w:tab w:val="left" w:pos="418"/>
        </w:tabs>
        <w:spacing w:line="370" w:lineRule="exact"/>
        <w:ind w:left="283" w:right="5" w:hanging="283"/>
        <w:jc w:val="both"/>
        <w:rPr>
          <w:sz w:val="28"/>
          <w:szCs w:val="28"/>
        </w:rPr>
      </w:pPr>
      <w:r>
        <w:rPr>
          <w:rFonts w:eastAsia="Times New Roman"/>
          <w:sz w:val="28"/>
          <w:szCs w:val="28"/>
        </w:rPr>
        <w:t>формирование информационной базы для оценки инновационной работы педагогических работников;</w:t>
      </w:r>
    </w:p>
    <w:p w:rsidR="002F1B38" w:rsidRDefault="002F1B38" w:rsidP="00B5027A">
      <w:pPr>
        <w:numPr>
          <w:ilvl w:val="0"/>
          <w:numId w:val="26"/>
        </w:numPr>
        <w:shd w:val="clear" w:color="auto" w:fill="FFFFFF"/>
        <w:tabs>
          <w:tab w:val="left" w:pos="418"/>
        </w:tabs>
        <w:spacing w:line="370" w:lineRule="exact"/>
        <w:ind w:left="283" w:right="5" w:hanging="283"/>
        <w:jc w:val="both"/>
        <w:rPr>
          <w:sz w:val="28"/>
          <w:szCs w:val="28"/>
        </w:rPr>
        <w:sectPr w:rsidR="002F1B38">
          <w:pgSz w:w="11909" w:h="16834"/>
          <w:pgMar w:top="360" w:right="562" w:bottom="360" w:left="571" w:header="720" w:footer="720" w:gutter="0"/>
          <w:cols w:space="60"/>
          <w:noEndnote/>
        </w:sectPr>
      </w:pPr>
    </w:p>
    <w:p w:rsidR="002F1B38" w:rsidRDefault="00846E3E">
      <w:pPr>
        <w:shd w:val="clear" w:color="auto" w:fill="FFFFFF"/>
        <w:jc w:val="right"/>
      </w:pPr>
      <w:r>
        <w:lastRenderedPageBreak/>
        <w:t>25</w:t>
      </w:r>
    </w:p>
    <w:p w:rsidR="002F1B38" w:rsidRDefault="00846E3E">
      <w:pPr>
        <w:shd w:val="clear" w:color="auto" w:fill="FFFFFF"/>
        <w:tabs>
          <w:tab w:val="left" w:pos="163"/>
        </w:tabs>
        <w:spacing w:before="192" w:line="370" w:lineRule="exact"/>
      </w:pPr>
      <w:r>
        <w:rPr>
          <w:sz w:val="28"/>
          <w:szCs w:val="28"/>
        </w:rPr>
        <w:t>-</w:t>
      </w:r>
      <w:r>
        <w:rPr>
          <w:sz w:val="28"/>
          <w:szCs w:val="28"/>
        </w:rPr>
        <w:tab/>
      </w:r>
      <w:r>
        <w:rPr>
          <w:rFonts w:eastAsia="Times New Roman"/>
          <w:sz w:val="28"/>
          <w:szCs w:val="28"/>
        </w:rPr>
        <w:t>анализ и экспертная оценка эффективности результатов деятельности педагогических</w:t>
      </w:r>
    </w:p>
    <w:p w:rsidR="002F1B38" w:rsidRDefault="00846E3E">
      <w:pPr>
        <w:shd w:val="clear" w:color="auto" w:fill="FFFFFF"/>
        <w:spacing w:line="370" w:lineRule="exact"/>
        <w:ind w:left="283"/>
      </w:pPr>
      <w:r>
        <w:rPr>
          <w:rFonts w:eastAsia="Times New Roman"/>
          <w:sz w:val="28"/>
          <w:szCs w:val="28"/>
        </w:rPr>
        <w:t>работников в рамках реализации новых стандартов образования;</w:t>
      </w:r>
    </w:p>
    <w:p w:rsidR="002F1B38" w:rsidRDefault="00846E3E">
      <w:pPr>
        <w:shd w:val="clear" w:color="auto" w:fill="FFFFFF"/>
        <w:tabs>
          <w:tab w:val="left" w:pos="163"/>
        </w:tabs>
        <w:spacing w:line="370" w:lineRule="exact"/>
      </w:pPr>
      <w:r>
        <w:rPr>
          <w:sz w:val="28"/>
          <w:szCs w:val="28"/>
        </w:rPr>
        <w:t>-</w:t>
      </w:r>
      <w:r>
        <w:rPr>
          <w:sz w:val="28"/>
          <w:szCs w:val="28"/>
        </w:rPr>
        <w:tab/>
      </w:r>
      <w:r>
        <w:rPr>
          <w:rFonts w:eastAsia="Times New Roman"/>
          <w:sz w:val="28"/>
          <w:szCs w:val="28"/>
        </w:rPr>
        <w:t>оказание методической помощи педагогическим работникам в процессе контроля.</w:t>
      </w:r>
    </w:p>
    <w:p w:rsidR="002F1B38" w:rsidRDefault="00846E3E">
      <w:pPr>
        <w:shd w:val="clear" w:color="auto" w:fill="FFFFFF"/>
        <w:tabs>
          <w:tab w:val="left" w:pos="1200"/>
        </w:tabs>
        <w:spacing w:line="370" w:lineRule="exact"/>
        <w:ind w:left="350" w:right="5568" w:firstLine="355"/>
      </w:pPr>
      <w:r>
        <w:rPr>
          <w:sz w:val="28"/>
          <w:szCs w:val="28"/>
        </w:rPr>
        <w:t>7.3.</w:t>
      </w:r>
      <w:r>
        <w:rPr>
          <w:sz w:val="28"/>
          <w:szCs w:val="28"/>
        </w:rPr>
        <w:tab/>
      </w:r>
      <w:r>
        <w:rPr>
          <w:rFonts w:eastAsia="Times New Roman"/>
          <w:spacing w:val="-2"/>
          <w:sz w:val="28"/>
          <w:szCs w:val="28"/>
        </w:rPr>
        <w:t>Функции внутреннего аудита:</w:t>
      </w:r>
      <w:proofErr w:type="gramStart"/>
      <w:r>
        <w:rPr>
          <w:rFonts w:eastAsia="Times New Roman"/>
          <w:spacing w:val="-2"/>
          <w:sz w:val="28"/>
          <w:szCs w:val="28"/>
        </w:rPr>
        <w:br/>
      </w:r>
      <w:r>
        <w:rPr>
          <w:rFonts w:eastAsia="Times New Roman"/>
          <w:sz w:val="28"/>
          <w:szCs w:val="28"/>
        </w:rPr>
        <w:t>-</w:t>
      </w:r>
      <w:proofErr w:type="gramEnd"/>
      <w:r>
        <w:rPr>
          <w:rFonts w:eastAsia="Times New Roman"/>
          <w:sz w:val="28"/>
          <w:szCs w:val="28"/>
        </w:rPr>
        <w:t>информационно-аналитическая;</w:t>
      </w:r>
    </w:p>
    <w:p w:rsidR="002F1B38" w:rsidRDefault="00846E3E">
      <w:pPr>
        <w:shd w:val="clear" w:color="auto" w:fill="FFFFFF"/>
        <w:spacing w:line="370" w:lineRule="exact"/>
        <w:ind w:right="6682" w:firstLine="350"/>
      </w:pPr>
      <w:r>
        <w:rPr>
          <w:spacing w:val="-2"/>
          <w:sz w:val="28"/>
          <w:szCs w:val="28"/>
        </w:rPr>
        <w:t>-</w:t>
      </w:r>
      <w:r>
        <w:rPr>
          <w:rFonts w:eastAsia="Times New Roman"/>
          <w:spacing w:val="-2"/>
          <w:sz w:val="28"/>
          <w:szCs w:val="28"/>
        </w:rPr>
        <w:t xml:space="preserve">контрольно-диагностическая; </w:t>
      </w:r>
      <w:proofErr w:type="gramStart"/>
      <w:r>
        <w:rPr>
          <w:rFonts w:eastAsia="Times New Roman"/>
          <w:sz w:val="28"/>
          <w:szCs w:val="28"/>
        </w:rPr>
        <w:t>-к</w:t>
      </w:r>
      <w:proofErr w:type="gramEnd"/>
      <w:r>
        <w:rPr>
          <w:rFonts w:eastAsia="Times New Roman"/>
          <w:sz w:val="28"/>
          <w:szCs w:val="28"/>
        </w:rPr>
        <w:t>оррективно-регулятивная.</w:t>
      </w:r>
    </w:p>
    <w:p w:rsidR="002F1B38" w:rsidRDefault="00846E3E">
      <w:pPr>
        <w:shd w:val="clear" w:color="auto" w:fill="FFFFFF"/>
        <w:tabs>
          <w:tab w:val="left" w:pos="1200"/>
        </w:tabs>
        <w:spacing w:line="370" w:lineRule="exact"/>
        <w:ind w:left="706"/>
      </w:pPr>
      <w:r>
        <w:rPr>
          <w:spacing w:val="-1"/>
          <w:sz w:val="28"/>
          <w:szCs w:val="28"/>
        </w:rPr>
        <w:t>7.4.</w:t>
      </w:r>
      <w:r>
        <w:rPr>
          <w:sz w:val="28"/>
          <w:szCs w:val="28"/>
        </w:rPr>
        <w:tab/>
      </w:r>
      <w:r>
        <w:rPr>
          <w:rFonts w:eastAsia="Times New Roman"/>
          <w:sz w:val="28"/>
          <w:szCs w:val="28"/>
        </w:rPr>
        <w:t>Методы внутреннего аудита:</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анкетирование;</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тестирование;</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мониторинг УУД;</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наблюдение;</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изучение документации;</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анализ уроков;</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беседа;</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опрос.</w:t>
      </w:r>
    </w:p>
    <w:p w:rsidR="002F1B38" w:rsidRDefault="002F1B38">
      <w:pPr>
        <w:rPr>
          <w:sz w:val="2"/>
          <w:szCs w:val="2"/>
        </w:rPr>
      </w:pPr>
    </w:p>
    <w:p w:rsidR="002F1B38" w:rsidRDefault="00846E3E" w:rsidP="00B5027A">
      <w:pPr>
        <w:numPr>
          <w:ilvl w:val="0"/>
          <w:numId w:val="27"/>
        </w:numPr>
        <w:shd w:val="clear" w:color="auto" w:fill="FFFFFF"/>
        <w:tabs>
          <w:tab w:val="left" w:pos="1200"/>
        </w:tabs>
        <w:spacing w:line="370" w:lineRule="exact"/>
        <w:ind w:right="5" w:firstLine="706"/>
        <w:jc w:val="both"/>
        <w:rPr>
          <w:sz w:val="28"/>
          <w:szCs w:val="28"/>
        </w:rPr>
      </w:pPr>
      <w:r>
        <w:rPr>
          <w:rFonts w:eastAsia="Times New Roman"/>
          <w:sz w:val="28"/>
          <w:szCs w:val="28"/>
        </w:rPr>
        <w:t>Внутренний аудит может осуществляться в виде плановых или оперативных проверок, мониторинга, проведения административных проверок.</w:t>
      </w:r>
    </w:p>
    <w:p w:rsidR="002F1B38" w:rsidRDefault="00846E3E" w:rsidP="00B5027A">
      <w:pPr>
        <w:numPr>
          <w:ilvl w:val="0"/>
          <w:numId w:val="27"/>
        </w:numPr>
        <w:shd w:val="clear" w:color="auto" w:fill="FFFFFF"/>
        <w:tabs>
          <w:tab w:val="left" w:pos="1200"/>
        </w:tabs>
        <w:spacing w:line="370" w:lineRule="exact"/>
        <w:ind w:firstLine="706"/>
        <w:jc w:val="both"/>
        <w:rPr>
          <w:sz w:val="28"/>
          <w:szCs w:val="28"/>
        </w:rPr>
      </w:pPr>
      <w:r>
        <w:rPr>
          <w:rFonts w:eastAsia="Times New Roman"/>
          <w:sz w:val="28"/>
          <w:szCs w:val="28"/>
        </w:rPr>
        <w:t>Внутренний аудит в виде плановых проверок осуществляется в соответствии с утвержденным планом-графиком, который обеспечивает периодичность и исключает нерациональное дублирование в организации проверок. Он доводится до членов педагогического коллектива в начале учебного года.</w:t>
      </w:r>
    </w:p>
    <w:p w:rsidR="002F1B38" w:rsidRDefault="00846E3E" w:rsidP="00B5027A">
      <w:pPr>
        <w:numPr>
          <w:ilvl w:val="0"/>
          <w:numId w:val="27"/>
        </w:numPr>
        <w:shd w:val="clear" w:color="auto" w:fill="FFFFFF"/>
        <w:tabs>
          <w:tab w:val="left" w:pos="1200"/>
        </w:tabs>
        <w:spacing w:line="370" w:lineRule="exact"/>
        <w:ind w:firstLine="706"/>
        <w:jc w:val="both"/>
        <w:rPr>
          <w:sz w:val="28"/>
          <w:szCs w:val="28"/>
        </w:rPr>
      </w:pPr>
      <w:r>
        <w:rPr>
          <w:rFonts w:eastAsia="Times New Roman"/>
          <w:sz w:val="28"/>
          <w:szCs w:val="28"/>
        </w:rPr>
        <w:t>Внутренний аудит в виде оперативных проверок осуществляется в целях установления фактов и проверки сведений, содержащихся в обращениях учащихся, их родителей или других граждан (организаций); урегулирования конфликтных ситуаций, возникающих в отношениях между участниками образовательного процесса.</w:t>
      </w:r>
    </w:p>
    <w:p w:rsidR="002F1B38" w:rsidRDefault="00846E3E" w:rsidP="00B5027A">
      <w:pPr>
        <w:numPr>
          <w:ilvl w:val="0"/>
          <w:numId w:val="27"/>
        </w:numPr>
        <w:shd w:val="clear" w:color="auto" w:fill="FFFFFF"/>
        <w:tabs>
          <w:tab w:val="left" w:pos="1200"/>
        </w:tabs>
        <w:spacing w:line="370" w:lineRule="exact"/>
        <w:ind w:firstLine="706"/>
        <w:jc w:val="both"/>
        <w:rPr>
          <w:sz w:val="28"/>
          <w:szCs w:val="28"/>
        </w:rPr>
      </w:pPr>
      <w:r>
        <w:rPr>
          <w:rFonts w:eastAsia="Times New Roman"/>
          <w:sz w:val="28"/>
          <w:szCs w:val="28"/>
        </w:rPr>
        <w:t>Внутренний аудит в виде мониторинга предусматривает сбор, системный учет,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w:t>
      </w:r>
    </w:p>
    <w:p w:rsidR="002F1B38" w:rsidRDefault="00846E3E" w:rsidP="00B5027A">
      <w:pPr>
        <w:numPr>
          <w:ilvl w:val="0"/>
          <w:numId w:val="27"/>
        </w:numPr>
        <w:shd w:val="clear" w:color="auto" w:fill="FFFFFF"/>
        <w:tabs>
          <w:tab w:val="left" w:pos="1200"/>
        </w:tabs>
        <w:spacing w:line="370" w:lineRule="exact"/>
        <w:ind w:firstLine="706"/>
        <w:jc w:val="both"/>
        <w:rPr>
          <w:spacing w:val="-1"/>
          <w:sz w:val="28"/>
          <w:szCs w:val="28"/>
        </w:rPr>
      </w:pPr>
      <w:r>
        <w:rPr>
          <w:rFonts w:eastAsia="Times New Roman"/>
          <w:sz w:val="28"/>
          <w:szCs w:val="28"/>
        </w:rPr>
        <w:t>Внутренний аудит в виде административных проверок осуществляется директором образовательного учреждения или его заместителями по учебно-воспитательной работе с целью проверки успешности обучения в рамках текущего контроля успеваемости и промежуточной аттестации обучающихся.</w:t>
      </w:r>
    </w:p>
    <w:p w:rsidR="002F1B38" w:rsidRDefault="00846E3E">
      <w:pPr>
        <w:shd w:val="clear" w:color="auto" w:fill="FFFFFF"/>
        <w:tabs>
          <w:tab w:val="left" w:pos="1339"/>
        </w:tabs>
        <w:spacing w:line="370" w:lineRule="exact"/>
        <w:ind w:left="710"/>
      </w:pPr>
      <w:r>
        <w:rPr>
          <w:spacing w:val="-2"/>
          <w:sz w:val="28"/>
          <w:szCs w:val="28"/>
        </w:rPr>
        <w:t>7.10.</w:t>
      </w:r>
      <w:r>
        <w:rPr>
          <w:sz w:val="28"/>
          <w:szCs w:val="28"/>
        </w:rPr>
        <w:tab/>
      </w:r>
      <w:r>
        <w:rPr>
          <w:rFonts w:eastAsia="Times New Roman"/>
          <w:sz w:val="28"/>
          <w:szCs w:val="28"/>
        </w:rPr>
        <w:t>Формы внутреннего аудита:</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персональный;</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тематический;</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классно – обобщающий;</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комплексный (фронтальный).</w:t>
      </w:r>
    </w:p>
    <w:p w:rsidR="002F1B38" w:rsidRDefault="002F1B38" w:rsidP="00B5027A">
      <w:pPr>
        <w:numPr>
          <w:ilvl w:val="0"/>
          <w:numId w:val="5"/>
        </w:numPr>
        <w:shd w:val="clear" w:color="auto" w:fill="FFFFFF"/>
        <w:tabs>
          <w:tab w:val="left" w:pos="163"/>
        </w:tabs>
        <w:spacing w:line="370" w:lineRule="exact"/>
        <w:rPr>
          <w:sz w:val="28"/>
          <w:szCs w:val="28"/>
        </w:rPr>
        <w:sectPr w:rsidR="002F1B38">
          <w:pgSz w:w="11909" w:h="16834"/>
          <w:pgMar w:top="1160" w:right="562" w:bottom="360" w:left="571" w:header="720" w:footer="720" w:gutter="0"/>
          <w:cols w:space="60"/>
          <w:noEndnote/>
        </w:sectPr>
      </w:pPr>
    </w:p>
    <w:p w:rsidR="002F1B38" w:rsidRDefault="00846E3E">
      <w:pPr>
        <w:shd w:val="clear" w:color="auto" w:fill="FFFFFF"/>
        <w:jc w:val="right"/>
      </w:pPr>
      <w:r>
        <w:lastRenderedPageBreak/>
        <w:t>26</w:t>
      </w:r>
    </w:p>
    <w:p w:rsidR="002F1B38" w:rsidRDefault="00846E3E">
      <w:pPr>
        <w:shd w:val="clear" w:color="auto" w:fill="FFFFFF"/>
        <w:tabs>
          <w:tab w:val="left" w:pos="1339"/>
        </w:tabs>
        <w:spacing w:before="230"/>
        <w:ind w:left="706"/>
      </w:pPr>
      <w:r>
        <w:rPr>
          <w:spacing w:val="-1"/>
          <w:sz w:val="28"/>
          <w:szCs w:val="28"/>
        </w:rPr>
        <w:t>7.11.</w:t>
      </w:r>
      <w:r>
        <w:rPr>
          <w:sz w:val="28"/>
          <w:szCs w:val="28"/>
        </w:rPr>
        <w:tab/>
      </w:r>
      <w:r>
        <w:rPr>
          <w:rFonts w:eastAsia="Times New Roman"/>
          <w:sz w:val="28"/>
          <w:szCs w:val="28"/>
        </w:rPr>
        <w:t>Механизм осуществления внутришкольного аудита:</w:t>
      </w:r>
    </w:p>
    <w:p w:rsidR="002F1B38" w:rsidRDefault="00846E3E" w:rsidP="00B5027A">
      <w:pPr>
        <w:numPr>
          <w:ilvl w:val="0"/>
          <w:numId w:val="28"/>
        </w:numPr>
        <w:shd w:val="clear" w:color="auto" w:fill="FFFFFF"/>
        <w:tabs>
          <w:tab w:val="left" w:pos="197"/>
        </w:tabs>
        <w:spacing w:before="5" w:line="370" w:lineRule="exact"/>
        <w:ind w:right="5"/>
        <w:jc w:val="both"/>
        <w:rPr>
          <w:sz w:val="28"/>
          <w:szCs w:val="28"/>
        </w:rPr>
      </w:pPr>
      <w:r>
        <w:rPr>
          <w:rFonts w:eastAsia="Times New Roman"/>
          <w:sz w:val="28"/>
          <w:szCs w:val="28"/>
        </w:rPr>
        <w:t>внутренний аудит осуществляет директор образовательного учреждения, заместители по учебно-воспитательной работе, руководители кафедр, члены методического и экспертного советов школы, другие специалисты;</w:t>
      </w:r>
    </w:p>
    <w:p w:rsidR="002F1B38" w:rsidRDefault="00846E3E" w:rsidP="00B5027A">
      <w:pPr>
        <w:numPr>
          <w:ilvl w:val="0"/>
          <w:numId w:val="28"/>
        </w:numPr>
        <w:shd w:val="clear" w:color="auto" w:fill="FFFFFF"/>
        <w:tabs>
          <w:tab w:val="left" w:pos="197"/>
        </w:tabs>
        <w:spacing w:line="370" w:lineRule="exact"/>
        <w:ind w:right="5"/>
        <w:jc w:val="both"/>
        <w:rPr>
          <w:sz w:val="28"/>
          <w:szCs w:val="28"/>
        </w:rPr>
      </w:pPr>
      <w:r>
        <w:rPr>
          <w:rFonts w:eastAsia="Times New Roman"/>
          <w:sz w:val="28"/>
          <w:szCs w:val="28"/>
        </w:rPr>
        <w:t>в качестве экспертов к участию во внутреннем аудите могут привлекаться сторонние (компетентные) организации и отдельные специалисты;</w:t>
      </w:r>
    </w:p>
    <w:p w:rsidR="002F1B38" w:rsidRDefault="00846E3E" w:rsidP="00B5027A">
      <w:pPr>
        <w:numPr>
          <w:ilvl w:val="0"/>
          <w:numId w:val="28"/>
        </w:numPr>
        <w:shd w:val="clear" w:color="auto" w:fill="FFFFFF"/>
        <w:tabs>
          <w:tab w:val="left" w:pos="197"/>
        </w:tabs>
        <w:spacing w:line="370" w:lineRule="exact"/>
        <w:ind w:right="5"/>
        <w:jc w:val="both"/>
        <w:rPr>
          <w:sz w:val="28"/>
          <w:szCs w:val="28"/>
        </w:rPr>
      </w:pPr>
      <w:r>
        <w:rPr>
          <w:rFonts w:eastAsia="Times New Roman"/>
          <w:sz w:val="28"/>
          <w:szCs w:val="28"/>
        </w:rPr>
        <w:t>директор издает приказ о сроках и теме предстоящей проверки, устанавливает срок предоставления итоговых материалов, план-задание;</w:t>
      </w:r>
    </w:p>
    <w:p w:rsidR="002F1B38" w:rsidRDefault="00846E3E">
      <w:pPr>
        <w:shd w:val="clear" w:color="auto" w:fill="FFFFFF"/>
        <w:tabs>
          <w:tab w:val="left" w:pos="326"/>
        </w:tabs>
        <w:spacing w:line="370" w:lineRule="exact"/>
        <w:jc w:val="both"/>
      </w:pPr>
      <w:r>
        <w:rPr>
          <w:sz w:val="28"/>
          <w:szCs w:val="28"/>
        </w:rPr>
        <w:t>-</w:t>
      </w:r>
      <w:r>
        <w:rPr>
          <w:sz w:val="28"/>
          <w:szCs w:val="28"/>
        </w:rPr>
        <w:tab/>
      </w:r>
      <w:r>
        <w:rPr>
          <w:rFonts w:eastAsia="Times New Roman"/>
          <w:sz w:val="28"/>
          <w:szCs w:val="28"/>
        </w:rPr>
        <w:t>план-задание определяет вопросы конкретной проверки и должен обеспечить</w:t>
      </w:r>
      <w:r>
        <w:rPr>
          <w:rFonts w:eastAsia="Times New Roman"/>
          <w:sz w:val="28"/>
          <w:szCs w:val="28"/>
        </w:rPr>
        <w:br/>
        <w:t>достаточную информацию для подготовки итогового документа по отдельным разделам</w:t>
      </w:r>
      <w:r>
        <w:rPr>
          <w:rFonts w:eastAsia="Times New Roman"/>
          <w:sz w:val="28"/>
          <w:szCs w:val="28"/>
        </w:rPr>
        <w:br/>
        <w:t>деятельности образовательного учреждения или должностного лица;</w:t>
      </w:r>
    </w:p>
    <w:p w:rsidR="002F1B38" w:rsidRDefault="00846E3E">
      <w:pPr>
        <w:shd w:val="clear" w:color="auto" w:fill="FFFFFF"/>
        <w:tabs>
          <w:tab w:val="left" w:pos="178"/>
        </w:tabs>
        <w:spacing w:line="370" w:lineRule="exact"/>
        <w:ind w:right="5"/>
        <w:jc w:val="both"/>
      </w:pPr>
      <w:r>
        <w:rPr>
          <w:sz w:val="28"/>
          <w:szCs w:val="28"/>
        </w:rPr>
        <w:t>-</w:t>
      </w:r>
      <w:r>
        <w:rPr>
          <w:sz w:val="28"/>
          <w:szCs w:val="28"/>
        </w:rPr>
        <w:tab/>
      </w:r>
      <w:r>
        <w:rPr>
          <w:rFonts w:eastAsia="Times New Roman"/>
          <w:sz w:val="28"/>
          <w:szCs w:val="28"/>
        </w:rPr>
        <w:t>продолжительность тематических или комплексных проверок не должна превышать 10</w:t>
      </w:r>
      <w:r>
        <w:rPr>
          <w:rFonts w:eastAsia="Times New Roman"/>
          <w:sz w:val="28"/>
          <w:szCs w:val="28"/>
        </w:rPr>
        <w:br/>
        <w:t>дней с посещением не более 5 уроков или других мероприятий;</w:t>
      </w:r>
    </w:p>
    <w:p w:rsidR="002F1B38" w:rsidRDefault="00846E3E">
      <w:pPr>
        <w:shd w:val="clear" w:color="auto" w:fill="FFFFFF"/>
        <w:tabs>
          <w:tab w:val="left" w:pos="278"/>
        </w:tabs>
        <w:spacing w:line="370" w:lineRule="exact"/>
        <w:jc w:val="both"/>
      </w:pPr>
      <w:r>
        <w:rPr>
          <w:sz w:val="28"/>
          <w:szCs w:val="28"/>
        </w:rPr>
        <w:t>-</w:t>
      </w:r>
      <w:r>
        <w:rPr>
          <w:sz w:val="28"/>
          <w:szCs w:val="28"/>
        </w:rPr>
        <w:tab/>
      </w:r>
      <w:r>
        <w:rPr>
          <w:rFonts w:eastAsia="Times New Roman"/>
          <w:sz w:val="28"/>
          <w:szCs w:val="28"/>
        </w:rPr>
        <w:t>эксперты могут запрашивать необходимую информацию, изучать документацию,</w:t>
      </w:r>
      <w:r>
        <w:rPr>
          <w:rFonts w:eastAsia="Times New Roman"/>
          <w:sz w:val="28"/>
          <w:szCs w:val="28"/>
        </w:rPr>
        <w:br/>
        <w:t>относящуюся к предмету контроля;</w:t>
      </w:r>
    </w:p>
    <w:p w:rsidR="002F1B38" w:rsidRDefault="00846E3E" w:rsidP="00B5027A">
      <w:pPr>
        <w:numPr>
          <w:ilvl w:val="0"/>
          <w:numId w:val="5"/>
        </w:numPr>
        <w:shd w:val="clear" w:color="auto" w:fill="FFFFFF"/>
        <w:tabs>
          <w:tab w:val="left" w:pos="163"/>
        </w:tabs>
        <w:spacing w:line="370" w:lineRule="exact"/>
        <w:jc w:val="both"/>
        <w:rPr>
          <w:sz w:val="28"/>
          <w:szCs w:val="28"/>
        </w:rPr>
      </w:pPr>
      <w:r>
        <w:rPr>
          <w:rFonts w:eastAsia="Times New Roman"/>
          <w:sz w:val="28"/>
          <w:szCs w:val="28"/>
        </w:rPr>
        <w:t>при обнаружении в ходе внутришкольного аудита нарушений законодательства РФ в области образования, о них сообщается директору образовательного учреждения;</w:t>
      </w:r>
    </w:p>
    <w:p w:rsidR="002F1B38" w:rsidRDefault="00846E3E" w:rsidP="00B5027A">
      <w:pPr>
        <w:numPr>
          <w:ilvl w:val="0"/>
          <w:numId w:val="5"/>
        </w:numPr>
        <w:shd w:val="clear" w:color="auto" w:fill="FFFFFF"/>
        <w:tabs>
          <w:tab w:val="left" w:pos="163"/>
        </w:tabs>
        <w:spacing w:line="370" w:lineRule="exact"/>
        <w:ind w:right="5"/>
        <w:jc w:val="both"/>
        <w:rPr>
          <w:sz w:val="28"/>
          <w:szCs w:val="28"/>
        </w:rPr>
      </w:pPr>
      <w:proofErr w:type="gramStart"/>
      <w:r>
        <w:rPr>
          <w:rFonts w:eastAsia="Times New Roman"/>
          <w:sz w:val="28"/>
          <w:szCs w:val="28"/>
        </w:rPr>
        <w:t>экспертные опросы и анкетирование обучающихся проводятся только в необходимых случаях по согласованию с психологической и методической службой образовательного учреждения;</w:t>
      </w:r>
      <w:proofErr w:type="gramEnd"/>
    </w:p>
    <w:p w:rsidR="002F1B38" w:rsidRDefault="00846E3E" w:rsidP="00B5027A">
      <w:pPr>
        <w:numPr>
          <w:ilvl w:val="0"/>
          <w:numId w:val="5"/>
        </w:numPr>
        <w:shd w:val="clear" w:color="auto" w:fill="FFFFFF"/>
        <w:tabs>
          <w:tab w:val="left" w:pos="163"/>
        </w:tabs>
        <w:spacing w:line="370" w:lineRule="exact"/>
        <w:ind w:right="5"/>
        <w:jc w:val="both"/>
        <w:rPr>
          <w:sz w:val="28"/>
          <w:szCs w:val="28"/>
        </w:rPr>
      </w:pPr>
      <w:r>
        <w:rPr>
          <w:rFonts w:eastAsia="Times New Roman"/>
          <w:sz w:val="28"/>
          <w:szCs w:val="28"/>
        </w:rPr>
        <w:t>при проведении оперативных проверок педагог должен быть предупрежден не менее чем за один день до посещения уроков;</w:t>
      </w:r>
    </w:p>
    <w:p w:rsidR="002F1B38" w:rsidRDefault="00846E3E">
      <w:pPr>
        <w:shd w:val="clear" w:color="auto" w:fill="FFFFFF"/>
        <w:tabs>
          <w:tab w:val="left" w:pos="1339"/>
        </w:tabs>
        <w:spacing w:line="370" w:lineRule="exact"/>
        <w:ind w:left="706"/>
      </w:pPr>
      <w:r>
        <w:rPr>
          <w:spacing w:val="-1"/>
          <w:sz w:val="28"/>
          <w:szCs w:val="28"/>
        </w:rPr>
        <w:t>7.12.</w:t>
      </w:r>
      <w:r>
        <w:rPr>
          <w:sz w:val="28"/>
          <w:szCs w:val="28"/>
        </w:rPr>
        <w:tab/>
      </w:r>
      <w:r>
        <w:rPr>
          <w:rFonts w:eastAsia="Times New Roman"/>
          <w:sz w:val="28"/>
          <w:szCs w:val="28"/>
        </w:rPr>
        <w:t>Основания для внутреннего аудита:</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заявление педагогического работника на прохождение аттестации;</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плановый контроль;</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проверка состояния дел для подготовки управленческих решений;</w:t>
      </w:r>
    </w:p>
    <w:p w:rsidR="002F1B38" w:rsidRDefault="00846E3E">
      <w:pPr>
        <w:shd w:val="clear" w:color="auto" w:fill="FFFFFF"/>
        <w:tabs>
          <w:tab w:val="left" w:pos="312"/>
        </w:tabs>
        <w:spacing w:line="370" w:lineRule="exact"/>
        <w:ind w:right="5"/>
        <w:jc w:val="both"/>
      </w:pPr>
      <w:r>
        <w:rPr>
          <w:sz w:val="28"/>
          <w:szCs w:val="28"/>
        </w:rPr>
        <w:t>-</w:t>
      </w:r>
      <w:r>
        <w:rPr>
          <w:sz w:val="28"/>
          <w:szCs w:val="28"/>
        </w:rPr>
        <w:tab/>
      </w:r>
      <w:r>
        <w:rPr>
          <w:rFonts w:eastAsia="Times New Roman"/>
          <w:sz w:val="28"/>
          <w:szCs w:val="28"/>
        </w:rPr>
        <w:t>обращение физических и юридических лиц по поводу нарушений в области</w:t>
      </w:r>
      <w:r>
        <w:rPr>
          <w:rFonts w:eastAsia="Times New Roman"/>
          <w:sz w:val="28"/>
          <w:szCs w:val="28"/>
        </w:rPr>
        <w:br/>
        <w:t>образования.</w:t>
      </w:r>
    </w:p>
    <w:p w:rsidR="002F1B38" w:rsidRDefault="00846E3E" w:rsidP="00B5027A">
      <w:pPr>
        <w:numPr>
          <w:ilvl w:val="0"/>
          <w:numId w:val="29"/>
        </w:numPr>
        <w:shd w:val="clear" w:color="auto" w:fill="FFFFFF"/>
        <w:tabs>
          <w:tab w:val="left" w:pos="1339"/>
        </w:tabs>
        <w:spacing w:line="370" w:lineRule="exact"/>
        <w:ind w:right="5" w:firstLine="706"/>
        <w:jc w:val="both"/>
        <w:rPr>
          <w:spacing w:val="-1"/>
          <w:sz w:val="28"/>
          <w:szCs w:val="28"/>
        </w:rPr>
      </w:pPr>
      <w:r>
        <w:rPr>
          <w:rFonts w:eastAsia="Times New Roman"/>
          <w:sz w:val="28"/>
          <w:szCs w:val="28"/>
        </w:rPr>
        <w:t xml:space="preserve">Результаты внутреннего аудита оформляются в виде аналитической справки или </w:t>
      </w:r>
      <w:proofErr w:type="gramStart"/>
      <w:r>
        <w:rPr>
          <w:rFonts w:eastAsia="Times New Roman"/>
          <w:sz w:val="28"/>
          <w:szCs w:val="28"/>
        </w:rPr>
        <w:t>акта</w:t>
      </w:r>
      <w:proofErr w:type="gramEnd"/>
      <w:r>
        <w:rPr>
          <w:rFonts w:eastAsia="Times New Roman"/>
          <w:sz w:val="28"/>
          <w:szCs w:val="28"/>
        </w:rPr>
        <w:t xml:space="preserve"> и доводится в течение 7 дней до сведения работников образовательного учреждения. Итоговый материал должен содержать констатацию фактов, выводы и предложения (рекомендации).</w:t>
      </w:r>
    </w:p>
    <w:p w:rsidR="002F1B38" w:rsidRDefault="00846E3E" w:rsidP="00B5027A">
      <w:pPr>
        <w:numPr>
          <w:ilvl w:val="0"/>
          <w:numId w:val="29"/>
        </w:numPr>
        <w:shd w:val="clear" w:color="auto" w:fill="FFFFFF"/>
        <w:tabs>
          <w:tab w:val="left" w:pos="1339"/>
        </w:tabs>
        <w:spacing w:line="370" w:lineRule="exact"/>
        <w:ind w:left="706"/>
        <w:rPr>
          <w:spacing w:val="-1"/>
          <w:sz w:val="28"/>
          <w:szCs w:val="28"/>
        </w:rPr>
      </w:pPr>
      <w:r>
        <w:rPr>
          <w:rFonts w:eastAsia="Times New Roman"/>
          <w:sz w:val="28"/>
          <w:szCs w:val="28"/>
        </w:rPr>
        <w:t>По итогам внутреннего контроля</w:t>
      </w:r>
    </w:p>
    <w:p w:rsidR="002F1B38" w:rsidRDefault="00846E3E">
      <w:pPr>
        <w:shd w:val="clear" w:color="auto" w:fill="FFFFFF"/>
        <w:spacing w:line="370" w:lineRule="exact"/>
        <w:ind w:right="5"/>
        <w:jc w:val="both"/>
      </w:pPr>
      <w:r>
        <w:rPr>
          <w:sz w:val="28"/>
          <w:szCs w:val="28"/>
        </w:rPr>
        <w:t>-</w:t>
      </w:r>
      <w:r>
        <w:rPr>
          <w:rFonts w:eastAsia="Times New Roman"/>
          <w:sz w:val="28"/>
          <w:szCs w:val="28"/>
        </w:rPr>
        <w:t>проводятся заседания педагогического или методического советов, производственные совещания;</w:t>
      </w:r>
    </w:p>
    <w:p w:rsidR="002F1B38" w:rsidRDefault="00846E3E">
      <w:pPr>
        <w:shd w:val="clear" w:color="auto" w:fill="FFFFFF"/>
        <w:tabs>
          <w:tab w:val="left" w:pos="163"/>
        </w:tabs>
        <w:spacing w:line="370" w:lineRule="exact"/>
      </w:pPr>
      <w:r>
        <w:rPr>
          <w:sz w:val="28"/>
          <w:szCs w:val="28"/>
        </w:rPr>
        <w:t>-</w:t>
      </w:r>
      <w:r>
        <w:rPr>
          <w:sz w:val="28"/>
          <w:szCs w:val="28"/>
        </w:rPr>
        <w:tab/>
      </w:r>
      <w:r>
        <w:rPr>
          <w:rFonts w:eastAsia="Times New Roman"/>
          <w:sz w:val="28"/>
          <w:szCs w:val="28"/>
        </w:rPr>
        <w:t>директор образовательного учреждения издает соответствующий приказ.</w:t>
      </w:r>
    </w:p>
    <w:p w:rsidR="002F1B38" w:rsidRDefault="00846E3E">
      <w:pPr>
        <w:shd w:val="clear" w:color="auto" w:fill="FFFFFF"/>
        <w:spacing w:before="374" w:line="365" w:lineRule="exact"/>
        <w:ind w:left="3907"/>
      </w:pPr>
      <w:r>
        <w:rPr>
          <w:b/>
          <w:bCs/>
          <w:sz w:val="28"/>
          <w:szCs w:val="28"/>
        </w:rPr>
        <w:t xml:space="preserve">7.1. </w:t>
      </w:r>
      <w:r>
        <w:rPr>
          <w:rFonts w:eastAsia="Times New Roman"/>
          <w:b/>
          <w:bCs/>
          <w:sz w:val="28"/>
          <w:szCs w:val="28"/>
        </w:rPr>
        <w:t>Персональный контроль</w:t>
      </w:r>
    </w:p>
    <w:p w:rsidR="002F1B38" w:rsidRDefault="00846E3E">
      <w:pPr>
        <w:shd w:val="clear" w:color="auto" w:fill="FFFFFF"/>
        <w:spacing w:line="365" w:lineRule="exact"/>
        <w:ind w:firstLine="706"/>
        <w:jc w:val="both"/>
      </w:pPr>
      <w:r>
        <w:rPr>
          <w:sz w:val="28"/>
          <w:szCs w:val="28"/>
        </w:rPr>
        <w:t xml:space="preserve">1. </w:t>
      </w:r>
      <w:r>
        <w:rPr>
          <w:rFonts w:eastAsia="Times New Roman"/>
          <w:sz w:val="28"/>
          <w:szCs w:val="28"/>
        </w:rPr>
        <w:t>Целью и задачами персонального контроля является изучение и анализ педагогической деятельности отдельного учителя в разных классах, который проводится в плановом порядке с тем, чтобы оценить качество выполнения учителями своих</w:t>
      </w:r>
    </w:p>
    <w:p w:rsidR="002F1B38" w:rsidRDefault="002F1B38">
      <w:pPr>
        <w:shd w:val="clear" w:color="auto" w:fill="FFFFFF"/>
        <w:spacing w:line="365" w:lineRule="exact"/>
        <w:ind w:firstLine="706"/>
        <w:jc w:val="both"/>
        <w:sectPr w:rsidR="002F1B38">
          <w:pgSz w:w="11909" w:h="16834"/>
          <w:pgMar w:top="510" w:right="562" w:bottom="360" w:left="571" w:header="720" w:footer="720" w:gutter="0"/>
          <w:cols w:space="60"/>
          <w:noEndnote/>
        </w:sectPr>
      </w:pPr>
    </w:p>
    <w:p w:rsidR="002F1B38" w:rsidRDefault="00846E3E">
      <w:pPr>
        <w:shd w:val="clear" w:color="auto" w:fill="FFFFFF"/>
        <w:jc w:val="right"/>
      </w:pPr>
      <w:r>
        <w:lastRenderedPageBreak/>
        <w:t>27</w:t>
      </w:r>
    </w:p>
    <w:p w:rsidR="002F1B38" w:rsidRDefault="00846E3E">
      <w:pPr>
        <w:shd w:val="clear" w:color="auto" w:fill="FFFFFF"/>
        <w:spacing w:before="192" w:line="370" w:lineRule="exact"/>
        <w:jc w:val="both"/>
      </w:pPr>
      <w:r>
        <w:rPr>
          <w:rFonts w:eastAsia="Times New Roman"/>
          <w:sz w:val="28"/>
          <w:szCs w:val="28"/>
        </w:rPr>
        <w:t>обязанностей, выявить достижения, способствовать устранению ошибок, оказывать побуждающее влияние.</w:t>
      </w:r>
    </w:p>
    <w:p w:rsidR="002F1B38" w:rsidRDefault="00846E3E">
      <w:pPr>
        <w:shd w:val="clear" w:color="auto" w:fill="FFFFFF"/>
        <w:tabs>
          <w:tab w:val="left" w:pos="989"/>
        </w:tabs>
        <w:spacing w:line="370" w:lineRule="exact"/>
        <w:ind w:left="706"/>
      </w:pPr>
      <w:r>
        <w:rPr>
          <w:sz w:val="28"/>
          <w:szCs w:val="28"/>
        </w:rPr>
        <w:t>2.</w:t>
      </w:r>
      <w:r>
        <w:rPr>
          <w:sz w:val="28"/>
          <w:szCs w:val="28"/>
        </w:rPr>
        <w:tab/>
      </w:r>
      <w:r>
        <w:rPr>
          <w:rFonts w:eastAsia="Times New Roman"/>
          <w:sz w:val="28"/>
          <w:szCs w:val="28"/>
        </w:rPr>
        <w:t>В ходе персонального контроля изучается:</w:t>
      </w:r>
    </w:p>
    <w:p w:rsidR="002F1B38" w:rsidRDefault="00846E3E">
      <w:pPr>
        <w:shd w:val="clear" w:color="auto" w:fill="FFFFFF"/>
        <w:tabs>
          <w:tab w:val="left" w:pos="274"/>
        </w:tabs>
        <w:spacing w:line="370" w:lineRule="exact"/>
        <w:ind w:right="5"/>
        <w:jc w:val="both"/>
      </w:pPr>
      <w:r>
        <w:rPr>
          <w:sz w:val="28"/>
          <w:szCs w:val="28"/>
        </w:rPr>
        <w:t>-</w:t>
      </w:r>
      <w:r>
        <w:rPr>
          <w:sz w:val="28"/>
          <w:szCs w:val="28"/>
        </w:rPr>
        <w:tab/>
      </w:r>
      <w:r>
        <w:rPr>
          <w:rFonts w:eastAsia="Times New Roman"/>
          <w:sz w:val="28"/>
          <w:szCs w:val="28"/>
        </w:rPr>
        <w:t>уровень знаний учителя в области современных достижений психологической и</w:t>
      </w:r>
      <w:r>
        <w:rPr>
          <w:rFonts w:eastAsia="Times New Roman"/>
          <w:sz w:val="28"/>
          <w:szCs w:val="28"/>
        </w:rPr>
        <w:br/>
        <w:t>педагогической науки;</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уровень профессионального мастерства учителя;</w:t>
      </w:r>
    </w:p>
    <w:p w:rsidR="002F1B38" w:rsidRDefault="00846E3E" w:rsidP="00B5027A">
      <w:pPr>
        <w:numPr>
          <w:ilvl w:val="0"/>
          <w:numId w:val="5"/>
        </w:numPr>
        <w:shd w:val="clear" w:color="auto" w:fill="FFFFFF"/>
        <w:tabs>
          <w:tab w:val="left" w:pos="163"/>
        </w:tabs>
        <w:spacing w:line="370" w:lineRule="exact"/>
        <w:ind w:right="5"/>
        <w:jc w:val="both"/>
        <w:rPr>
          <w:sz w:val="28"/>
          <w:szCs w:val="28"/>
        </w:rPr>
      </w:pPr>
      <w:r>
        <w:rPr>
          <w:rFonts w:eastAsia="Times New Roman"/>
          <w:sz w:val="28"/>
          <w:szCs w:val="28"/>
        </w:rPr>
        <w:t>уровень овладения учителем наиболее эффективными методами, формами, приемами и технологиями обучения в рамках реализации ФГОС;</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результативность работы учителя.</w:t>
      </w:r>
    </w:p>
    <w:p w:rsidR="002F1B38" w:rsidRDefault="00846E3E">
      <w:pPr>
        <w:shd w:val="clear" w:color="auto" w:fill="FFFFFF"/>
        <w:tabs>
          <w:tab w:val="left" w:pos="989"/>
        </w:tabs>
        <w:spacing w:line="370" w:lineRule="exact"/>
        <w:ind w:left="706"/>
      </w:pPr>
      <w:r>
        <w:rPr>
          <w:sz w:val="28"/>
          <w:szCs w:val="28"/>
        </w:rPr>
        <w:t>3.</w:t>
      </w:r>
      <w:r>
        <w:rPr>
          <w:sz w:val="28"/>
          <w:szCs w:val="28"/>
        </w:rPr>
        <w:tab/>
      </w:r>
      <w:r>
        <w:rPr>
          <w:rFonts w:eastAsia="Times New Roman"/>
          <w:sz w:val="28"/>
          <w:szCs w:val="28"/>
        </w:rPr>
        <w:t>При осуществлении персонального контроля руководитель имеет право:</w:t>
      </w:r>
    </w:p>
    <w:p w:rsidR="002F1B38" w:rsidRDefault="00846E3E" w:rsidP="00B5027A">
      <w:pPr>
        <w:numPr>
          <w:ilvl w:val="0"/>
          <w:numId w:val="5"/>
        </w:numPr>
        <w:shd w:val="clear" w:color="auto" w:fill="FFFFFF"/>
        <w:tabs>
          <w:tab w:val="left" w:pos="163"/>
        </w:tabs>
        <w:spacing w:before="34"/>
        <w:rPr>
          <w:sz w:val="28"/>
          <w:szCs w:val="28"/>
        </w:rPr>
      </w:pPr>
      <w:r>
        <w:rPr>
          <w:rFonts w:eastAsia="Times New Roman"/>
          <w:sz w:val="28"/>
          <w:szCs w:val="28"/>
        </w:rPr>
        <w:t>знакомиться с документацией учителя;</w:t>
      </w:r>
    </w:p>
    <w:p w:rsidR="002F1B38" w:rsidRDefault="00846E3E" w:rsidP="00B5027A">
      <w:pPr>
        <w:numPr>
          <w:ilvl w:val="0"/>
          <w:numId w:val="5"/>
        </w:numPr>
        <w:shd w:val="clear" w:color="auto" w:fill="FFFFFF"/>
        <w:tabs>
          <w:tab w:val="left" w:pos="163"/>
        </w:tabs>
        <w:spacing w:before="43"/>
        <w:rPr>
          <w:sz w:val="28"/>
          <w:szCs w:val="28"/>
        </w:rPr>
      </w:pPr>
      <w:r>
        <w:rPr>
          <w:rFonts w:eastAsia="Times New Roman"/>
          <w:sz w:val="28"/>
          <w:szCs w:val="28"/>
        </w:rPr>
        <w:t>проводить экспертизу педагогической деятельности;</w:t>
      </w:r>
    </w:p>
    <w:p w:rsidR="002F1B38" w:rsidRDefault="002F1B38">
      <w:pPr>
        <w:rPr>
          <w:sz w:val="2"/>
          <w:szCs w:val="2"/>
        </w:rPr>
      </w:pPr>
    </w:p>
    <w:p w:rsidR="002F1B38" w:rsidRDefault="00846E3E" w:rsidP="00B5027A">
      <w:pPr>
        <w:numPr>
          <w:ilvl w:val="0"/>
          <w:numId w:val="30"/>
        </w:numPr>
        <w:shd w:val="clear" w:color="auto" w:fill="FFFFFF"/>
        <w:tabs>
          <w:tab w:val="left" w:pos="288"/>
        </w:tabs>
        <w:spacing w:before="5" w:line="370" w:lineRule="exact"/>
        <w:jc w:val="both"/>
        <w:rPr>
          <w:sz w:val="28"/>
          <w:szCs w:val="28"/>
        </w:rPr>
      </w:pPr>
      <w:r>
        <w:rPr>
          <w:rFonts w:eastAsia="Times New Roman"/>
          <w:sz w:val="28"/>
          <w:szCs w:val="28"/>
        </w:rPr>
        <w:t>проводить мониторинг образовательного процесса с последующим анализом полученной информации;</w:t>
      </w:r>
    </w:p>
    <w:p w:rsidR="002F1B38" w:rsidRDefault="00846E3E" w:rsidP="00B5027A">
      <w:pPr>
        <w:numPr>
          <w:ilvl w:val="0"/>
          <w:numId w:val="30"/>
        </w:numPr>
        <w:shd w:val="clear" w:color="auto" w:fill="FFFFFF"/>
        <w:tabs>
          <w:tab w:val="left" w:pos="288"/>
        </w:tabs>
        <w:spacing w:line="370" w:lineRule="exact"/>
        <w:ind w:right="5"/>
        <w:jc w:val="both"/>
        <w:rPr>
          <w:sz w:val="28"/>
          <w:szCs w:val="28"/>
        </w:rPr>
      </w:pPr>
      <w:r>
        <w:rPr>
          <w:rFonts w:eastAsia="Times New Roman"/>
          <w:sz w:val="28"/>
          <w:szCs w:val="28"/>
        </w:rPr>
        <w:t>организовывать социологические, психологические, педагогические исследования: анкетирование, тестирование учащихся, родителей, учителей;</w:t>
      </w:r>
    </w:p>
    <w:p w:rsidR="002F1B38" w:rsidRDefault="00846E3E">
      <w:pPr>
        <w:shd w:val="clear" w:color="auto" w:fill="FFFFFF"/>
        <w:tabs>
          <w:tab w:val="left" w:pos="163"/>
        </w:tabs>
        <w:spacing w:before="34"/>
      </w:pPr>
      <w:r>
        <w:rPr>
          <w:sz w:val="28"/>
          <w:szCs w:val="28"/>
        </w:rPr>
        <w:t>-</w:t>
      </w:r>
      <w:r>
        <w:rPr>
          <w:sz w:val="28"/>
          <w:szCs w:val="28"/>
        </w:rPr>
        <w:tab/>
      </w:r>
      <w:r>
        <w:rPr>
          <w:rFonts w:eastAsia="Times New Roman"/>
          <w:sz w:val="28"/>
          <w:szCs w:val="28"/>
        </w:rPr>
        <w:t>делать выводы и принимать управленческие решения.</w:t>
      </w:r>
    </w:p>
    <w:p w:rsidR="002F1B38" w:rsidRDefault="00846E3E">
      <w:pPr>
        <w:shd w:val="clear" w:color="auto" w:fill="FFFFFF"/>
        <w:spacing w:before="413"/>
        <w:ind w:left="3773"/>
      </w:pPr>
      <w:r>
        <w:rPr>
          <w:b/>
          <w:bCs/>
          <w:sz w:val="28"/>
          <w:szCs w:val="28"/>
        </w:rPr>
        <w:t xml:space="preserve">7.2. </w:t>
      </w:r>
      <w:r>
        <w:rPr>
          <w:rFonts w:eastAsia="Times New Roman"/>
          <w:b/>
          <w:bCs/>
          <w:sz w:val="28"/>
          <w:szCs w:val="28"/>
        </w:rPr>
        <w:t>Тематический контроль</w:t>
      </w:r>
    </w:p>
    <w:p w:rsidR="002F1B38" w:rsidRDefault="00846E3E" w:rsidP="00B5027A">
      <w:pPr>
        <w:numPr>
          <w:ilvl w:val="0"/>
          <w:numId w:val="31"/>
        </w:numPr>
        <w:shd w:val="clear" w:color="auto" w:fill="FFFFFF"/>
        <w:tabs>
          <w:tab w:val="left" w:pos="989"/>
        </w:tabs>
        <w:spacing w:before="38" w:line="322" w:lineRule="exact"/>
        <w:ind w:firstLine="706"/>
        <w:jc w:val="both"/>
        <w:rPr>
          <w:sz w:val="28"/>
          <w:szCs w:val="28"/>
        </w:rPr>
      </w:pPr>
      <w:r>
        <w:rPr>
          <w:rFonts w:eastAsia="Times New Roman"/>
          <w:sz w:val="28"/>
          <w:szCs w:val="28"/>
        </w:rPr>
        <w:t>Тематический контроль предназначен для углубленного изучения одного или нескольких аспектов педагогического процесса в разных классах и по различным предметам.</w:t>
      </w:r>
    </w:p>
    <w:p w:rsidR="002F1B38" w:rsidRDefault="00846E3E" w:rsidP="00B5027A">
      <w:pPr>
        <w:numPr>
          <w:ilvl w:val="0"/>
          <w:numId w:val="31"/>
        </w:numPr>
        <w:shd w:val="clear" w:color="auto" w:fill="FFFFFF"/>
        <w:tabs>
          <w:tab w:val="left" w:pos="989"/>
        </w:tabs>
        <w:spacing w:line="370" w:lineRule="exact"/>
        <w:ind w:right="5" w:firstLine="706"/>
        <w:jc w:val="both"/>
        <w:rPr>
          <w:sz w:val="28"/>
          <w:szCs w:val="28"/>
        </w:rPr>
      </w:pPr>
      <w:r>
        <w:rPr>
          <w:rFonts w:eastAsia="Times New Roman"/>
          <w:sz w:val="28"/>
          <w:szCs w:val="28"/>
        </w:rPr>
        <w:t xml:space="preserve">Целью тематического контроля является мобилизация усилий всего педагогического коллектива или отдельного методического объединения на решение определенных задач, проблем, имеющих </w:t>
      </w:r>
      <w:proofErr w:type="gramStart"/>
      <w:r>
        <w:rPr>
          <w:rFonts w:eastAsia="Times New Roman"/>
          <w:sz w:val="28"/>
          <w:szCs w:val="28"/>
        </w:rPr>
        <w:t>важное значение</w:t>
      </w:r>
      <w:proofErr w:type="gramEnd"/>
      <w:r>
        <w:rPr>
          <w:rFonts w:eastAsia="Times New Roman"/>
          <w:sz w:val="28"/>
          <w:szCs w:val="28"/>
        </w:rPr>
        <w:t xml:space="preserve"> для повышения качества воспитательно-образовательного процесса.</w:t>
      </w:r>
    </w:p>
    <w:p w:rsidR="002F1B38" w:rsidRDefault="00846E3E" w:rsidP="00B5027A">
      <w:pPr>
        <w:numPr>
          <w:ilvl w:val="0"/>
          <w:numId w:val="31"/>
        </w:numPr>
        <w:shd w:val="clear" w:color="auto" w:fill="FFFFFF"/>
        <w:tabs>
          <w:tab w:val="left" w:pos="989"/>
        </w:tabs>
        <w:spacing w:line="370" w:lineRule="exact"/>
        <w:ind w:right="5" w:firstLine="706"/>
        <w:jc w:val="both"/>
        <w:rPr>
          <w:sz w:val="28"/>
          <w:szCs w:val="28"/>
        </w:rPr>
      </w:pPr>
      <w:r>
        <w:rPr>
          <w:rFonts w:eastAsia="Times New Roman"/>
          <w:sz w:val="28"/>
          <w:szCs w:val="28"/>
        </w:rPr>
        <w:t xml:space="preserve">Содержание тематического контроля может включать вопросы индивидуализации, дифференциации, коррекции обучения; устранения перегрузки учащихся; уровня </w:t>
      </w:r>
      <w:proofErr w:type="spellStart"/>
      <w:r>
        <w:rPr>
          <w:rFonts w:eastAsia="Times New Roman"/>
          <w:sz w:val="28"/>
          <w:szCs w:val="28"/>
        </w:rPr>
        <w:t>сформированности</w:t>
      </w:r>
      <w:proofErr w:type="spellEnd"/>
      <w:r>
        <w:rPr>
          <w:rFonts w:eastAsia="Times New Roman"/>
          <w:sz w:val="28"/>
          <w:szCs w:val="28"/>
        </w:rPr>
        <w:t xml:space="preserve"> общих умений и навыков; активизации познавательной деятельности учащихся и другие вопросы.</w:t>
      </w:r>
    </w:p>
    <w:p w:rsidR="002F1B38" w:rsidRDefault="00846E3E" w:rsidP="00B5027A">
      <w:pPr>
        <w:numPr>
          <w:ilvl w:val="0"/>
          <w:numId w:val="31"/>
        </w:numPr>
        <w:shd w:val="clear" w:color="auto" w:fill="FFFFFF"/>
        <w:tabs>
          <w:tab w:val="left" w:pos="989"/>
        </w:tabs>
        <w:spacing w:line="370" w:lineRule="exact"/>
        <w:ind w:firstLine="706"/>
        <w:jc w:val="both"/>
        <w:rPr>
          <w:sz w:val="28"/>
          <w:szCs w:val="28"/>
        </w:rPr>
      </w:pPr>
      <w:r>
        <w:rPr>
          <w:rFonts w:eastAsia="Times New Roman"/>
          <w:sz w:val="28"/>
          <w:szCs w:val="28"/>
        </w:rPr>
        <w:t xml:space="preserve">Темы контроля определяются в соответствии с программой развития </w:t>
      </w:r>
      <w:r>
        <w:rPr>
          <w:rFonts w:eastAsia="Times New Roman"/>
          <w:spacing w:val="-1"/>
          <w:sz w:val="28"/>
          <w:szCs w:val="28"/>
        </w:rPr>
        <w:t>образовательного учреждения; анализом работы образовательного учреждения по итогам учебного года; основными тенденциями развития образования в городе, регионе, стране.</w:t>
      </w:r>
    </w:p>
    <w:p w:rsidR="002F1B38" w:rsidRDefault="00846E3E" w:rsidP="00B5027A">
      <w:pPr>
        <w:numPr>
          <w:ilvl w:val="0"/>
          <w:numId w:val="31"/>
        </w:numPr>
        <w:shd w:val="clear" w:color="auto" w:fill="FFFFFF"/>
        <w:tabs>
          <w:tab w:val="left" w:pos="989"/>
        </w:tabs>
        <w:spacing w:before="34" w:line="322" w:lineRule="exact"/>
        <w:ind w:firstLine="706"/>
        <w:jc w:val="both"/>
        <w:rPr>
          <w:sz w:val="28"/>
          <w:szCs w:val="28"/>
        </w:rPr>
      </w:pPr>
      <w:r>
        <w:rPr>
          <w:rFonts w:eastAsia="Times New Roman"/>
          <w:sz w:val="28"/>
          <w:szCs w:val="28"/>
        </w:rPr>
        <w:t>Члены педагогического коллектива должны быть ознакомлены с темами, сроками, целями, формами и методами контроля в соответствии с планом работы образовательного учреждения.</w:t>
      </w:r>
    </w:p>
    <w:p w:rsidR="002F1B38" w:rsidRDefault="00846E3E" w:rsidP="00B5027A">
      <w:pPr>
        <w:numPr>
          <w:ilvl w:val="0"/>
          <w:numId w:val="31"/>
        </w:numPr>
        <w:shd w:val="clear" w:color="auto" w:fill="FFFFFF"/>
        <w:tabs>
          <w:tab w:val="left" w:pos="989"/>
        </w:tabs>
        <w:spacing w:line="370" w:lineRule="exact"/>
        <w:ind w:left="706"/>
        <w:rPr>
          <w:sz w:val="28"/>
          <w:szCs w:val="28"/>
        </w:rPr>
      </w:pPr>
      <w:r>
        <w:rPr>
          <w:rFonts w:eastAsia="Times New Roman"/>
          <w:sz w:val="28"/>
          <w:szCs w:val="28"/>
        </w:rPr>
        <w:t>В   ходе   тематического   контроля:   проводятся   тематические   исследования</w:t>
      </w:r>
    </w:p>
    <w:p w:rsidR="002F1B38" w:rsidRDefault="00846E3E" w:rsidP="00B5027A">
      <w:pPr>
        <w:shd w:val="clear" w:color="auto" w:fill="FFFFFF"/>
        <w:spacing w:line="370" w:lineRule="exact"/>
        <w:ind w:right="5"/>
        <w:jc w:val="both"/>
      </w:pPr>
      <w:r>
        <w:rPr>
          <w:sz w:val="28"/>
          <w:szCs w:val="28"/>
        </w:rPr>
        <w:t>(</w:t>
      </w:r>
      <w:r>
        <w:rPr>
          <w:rFonts w:eastAsia="Times New Roman"/>
          <w:sz w:val="28"/>
          <w:szCs w:val="28"/>
        </w:rPr>
        <w:t>анкетирование, тестирование)</w:t>
      </w:r>
      <w:proofErr w:type="gramStart"/>
      <w:r>
        <w:rPr>
          <w:rFonts w:eastAsia="Times New Roman"/>
          <w:sz w:val="28"/>
          <w:szCs w:val="28"/>
        </w:rPr>
        <w:t>;о</w:t>
      </w:r>
      <w:proofErr w:type="gramEnd"/>
      <w:r>
        <w:rPr>
          <w:rFonts w:eastAsia="Times New Roman"/>
          <w:sz w:val="28"/>
          <w:szCs w:val="28"/>
        </w:rPr>
        <w:t>существляется анализ практической деятельности учителя, классного руководителя (куратора), руководителей кружков и секций, учащихся; посещение уроков, внеклассных и внеурочных мероприятий, занятий кружков, секций; анализ школьной и классной документации.</w:t>
      </w:r>
      <w:r>
        <w:t>28</w:t>
      </w:r>
    </w:p>
    <w:p w:rsidR="002F1B38" w:rsidRDefault="00846E3E" w:rsidP="00B5027A">
      <w:pPr>
        <w:numPr>
          <w:ilvl w:val="0"/>
          <w:numId w:val="32"/>
        </w:numPr>
        <w:shd w:val="clear" w:color="auto" w:fill="FFFFFF"/>
        <w:tabs>
          <w:tab w:val="left" w:pos="989"/>
        </w:tabs>
        <w:spacing w:before="192" w:line="370" w:lineRule="exact"/>
        <w:ind w:right="5" w:firstLine="706"/>
        <w:jc w:val="both"/>
        <w:rPr>
          <w:sz w:val="28"/>
          <w:szCs w:val="28"/>
        </w:rPr>
      </w:pPr>
      <w:r>
        <w:rPr>
          <w:rFonts w:eastAsia="Times New Roman"/>
          <w:sz w:val="28"/>
          <w:szCs w:val="28"/>
        </w:rPr>
        <w:lastRenderedPageBreak/>
        <w:t>Тематический контроль (три – четыре темы) планируется заранее при составлении годового плана работы образовательного учреждения.</w:t>
      </w:r>
    </w:p>
    <w:p w:rsidR="002F1B38" w:rsidRDefault="00846E3E" w:rsidP="00B5027A">
      <w:pPr>
        <w:numPr>
          <w:ilvl w:val="0"/>
          <w:numId w:val="32"/>
        </w:numPr>
        <w:shd w:val="clear" w:color="auto" w:fill="FFFFFF"/>
        <w:tabs>
          <w:tab w:val="left" w:pos="989"/>
        </w:tabs>
        <w:spacing w:line="370" w:lineRule="exact"/>
        <w:ind w:left="706"/>
        <w:rPr>
          <w:sz w:val="28"/>
          <w:szCs w:val="28"/>
        </w:rPr>
      </w:pPr>
      <w:r>
        <w:rPr>
          <w:rFonts w:eastAsia="Times New Roman"/>
          <w:sz w:val="28"/>
          <w:szCs w:val="28"/>
        </w:rPr>
        <w:t>Результаты тематического контроля оформляются в виде справки.</w:t>
      </w:r>
    </w:p>
    <w:p w:rsidR="002F1B38" w:rsidRDefault="00846E3E" w:rsidP="00B5027A">
      <w:pPr>
        <w:numPr>
          <w:ilvl w:val="0"/>
          <w:numId w:val="32"/>
        </w:numPr>
        <w:shd w:val="clear" w:color="auto" w:fill="FFFFFF"/>
        <w:tabs>
          <w:tab w:val="left" w:pos="989"/>
        </w:tabs>
        <w:spacing w:line="370" w:lineRule="exact"/>
        <w:ind w:right="5" w:firstLine="706"/>
        <w:jc w:val="both"/>
        <w:rPr>
          <w:sz w:val="28"/>
          <w:szCs w:val="28"/>
        </w:rPr>
      </w:pPr>
      <w:r>
        <w:rPr>
          <w:rFonts w:eastAsia="Times New Roman"/>
          <w:sz w:val="28"/>
          <w:szCs w:val="28"/>
        </w:rPr>
        <w:t>Педагогический коллектив знакомится с результатами тематического контроля на заседаниях педсоветов, совещаниях при директоре или заместителях, заседаниях методических объединений.</w:t>
      </w:r>
    </w:p>
    <w:p w:rsidR="002F1B38" w:rsidRDefault="00846E3E">
      <w:pPr>
        <w:shd w:val="clear" w:color="auto" w:fill="FFFFFF"/>
        <w:tabs>
          <w:tab w:val="left" w:pos="1162"/>
        </w:tabs>
        <w:spacing w:line="370" w:lineRule="exact"/>
        <w:ind w:right="5" w:firstLine="710"/>
        <w:jc w:val="both"/>
      </w:pPr>
      <w:r>
        <w:rPr>
          <w:spacing w:val="-2"/>
          <w:sz w:val="28"/>
          <w:szCs w:val="28"/>
        </w:rPr>
        <w:t>10.</w:t>
      </w:r>
      <w:r>
        <w:rPr>
          <w:sz w:val="28"/>
          <w:szCs w:val="28"/>
        </w:rPr>
        <w:tab/>
      </w:r>
      <w:r>
        <w:rPr>
          <w:rFonts w:eastAsia="Times New Roman"/>
          <w:spacing w:val="-1"/>
          <w:sz w:val="28"/>
          <w:szCs w:val="28"/>
        </w:rPr>
        <w:t>По результатам тематического контроля принимаются меры, направленные на</w:t>
      </w:r>
      <w:r>
        <w:rPr>
          <w:rFonts w:eastAsia="Times New Roman"/>
          <w:spacing w:val="-1"/>
          <w:sz w:val="28"/>
          <w:szCs w:val="28"/>
        </w:rPr>
        <w:br/>
      </w:r>
      <w:r>
        <w:rPr>
          <w:rFonts w:eastAsia="Times New Roman"/>
          <w:sz w:val="28"/>
          <w:szCs w:val="28"/>
        </w:rPr>
        <w:t>совершенствование воспитательно-образовательного процесса, повышения качества</w:t>
      </w:r>
      <w:r>
        <w:rPr>
          <w:rFonts w:eastAsia="Times New Roman"/>
          <w:sz w:val="28"/>
          <w:szCs w:val="28"/>
        </w:rPr>
        <w:br/>
        <w:t>знаний, уровня воспитанности обучающихся.</w:t>
      </w:r>
    </w:p>
    <w:p w:rsidR="002F1B38" w:rsidRDefault="00846E3E">
      <w:pPr>
        <w:shd w:val="clear" w:color="auto" w:fill="FFFFFF"/>
        <w:spacing w:before="370" w:line="370" w:lineRule="exact"/>
        <w:ind w:left="3259"/>
      </w:pPr>
      <w:r>
        <w:rPr>
          <w:b/>
          <w:bCs/>
          <w:sz w:val="28"/>
          <w:szCs w:val="28"/>
        </w:rPr>
        <w:t xml:space="preserve">7.3. </w:t>
      </w:r>
      <w:r>
        <w:rPr>
          <w:rFonts w:eastAsia="Times New Roman"/>
          <w:b/>
          <w:bCs/>
          <w:sz w:val="28"/>
          <w:szCs w:val="28"/>
        </w:rPr>
        <w:t>Классно-обобщающий контроль</w:t>
      </w:r>
    </w:p>
    <w:p w:rsidR="002F1B38" w:rsidRDefault="00846E3E" w:rsidP="00B5027A">
      <w:pPr>
        <w:numPr>
          <w:ilvl w:val="0"/>
          <w:numId w:val="33"/>
        </w:numPr>
        <w:shd w:val="clear" w:color="auto" w:fill="FFFFFF"/>
        <w:tabs>
          <w:tab w:val="left" w:pos="989"/>
        </w:tabs>
        <w:spacing w:line="370" w:lineRule="exact"/>
        <w:ind w:firstLine="710"/>
        <w:jc w:val="both"/>
        <w:rPr>
          <w:spacing w:val="-1"/>
          <w:sz w:val="28"/>
          <w:szCs w:val="28"/>
        </w:rPr>
      </w:pPr>
      <w:r>
        <w:rPr>
          <w:rFonts w:eastAsia="Times New Roman"/>
          <w:sz w:val="28"/>
          <w:szCs w:val="28"/>
        </w:rPr>
        <w:t>Классно-обобщающий контроль предполагает изучение состояния учебно-воспитательного процесса в конкретном классе по конкретному аспекту и позволяет установить степень слаженности работы группы педагогов с одним классным коллективом.</w:t>
      </w:r>
    </w:p>
    <w:p w:rsidR="002F1B38" w:rsidRDefault="00846E3E" w:rsidP="00B5027A">
      <w:pPr>
        <w:numPr>
          <w:ilvl w:val="0"/>
          <w:numId w:val="33"/>
        </w:numPr>
        <w:shd w:val="clear" w:color="auto" w:fill="FFFFFF"/>
        <w:tabs>
          <w:tab w:val="left" w:pos="989"/>
        </w:tabs>
        <w:spacing w:line="370" w:lineRule="exact"/>
        <w:ind w:right="5" w:firstLine="710"/>
        <w:jc w:val="both"/>
        <w:rPr>
          <w:spacing w:val="-1"/>
          <w:sz w:val="28"/>
          <w:szCs w:val="28"/>
        </w:rPr>
      </w:pPr>
      <w:r>
        <w:rPr>
          <w:rFonts w:eastAsia="Times New Roman"/>
          <w:sz w:val="28"/>
          <w:szCs w:val="28"/>
        </w:rPr>
        <w:t>Целью классн</w:t>
      </w:r>
      <w:proofErr w:type="gramStart"/>
      <w:r>
        <w:rPr>
          <w:rFonts w:eastAsia="Times New Roman"/>
          <w:sz w:val="28"/>
          <w:szCs w:val="28"/>
        </w:rPr>
        <w:t>о-</w:t>
      </w:r>
      <w:proofErr w:type="gramEnd"/>
      <w:r>
        <w:rPr>
          <w:rFonts w:eastAsia="Times New Roman"/>
          <w:sz w:val="28"/>
          <w:szCs w:val="28"/>
        </w:rPr>
        <w:t xml:space="preserve"> обобщающего контроля является: получение информации о состоянии образовательного процесса в том или ином классе или параллели;</w:t>
      </w:r>
    </w:p>
    <w:p w:rsidR="002F1B38" w:rsidRDefault="00846E3E" w:rsidP="00B5027A">
      <w:pPr>
        <w:numPr>
          <w:ilvl w:val="0"/>
          <w:numId w:val="33"/>
        </w:numPr>
        <w:shd w:val="clear" w:color="auto" w:fill="FFFFFF"/>
        <w:tabs>
          <w:tab w:val="left" w:pos="989"/>
        </w:tabs>
        <w:spacing w:line="370" w:lineRule="exact"/>
        <w:ind w:right="5" w:firstLine="710"/>
        <w:jc w:val="both"/>
        <w:rPr>
          <w:spacing w:val="-1"/>
          <w:sz w:val="28"/>
          <w:szCs w:val="28"/>
        </w:rPr>
      </w:pPr>
      <w:proofErr w:type="gramStart"/>
      <w:r>
        <w:rPr>
          <w:rFonts w:eastAsia="Times New Roman"/>
          <w:sz w:val="28"/>
          <w:szCs w:val="28"/>
        </w:rPr>
        <w:t>Контроль за</w:t>
      </w:r>
      <w:proofErr w:type="gramEnd"/>
      <w:r>
        <w:rPr>
          <w:rFonts w:eastAsia="Times New Roman"/>
          <w:sz w:val="28"/>
          <w:szCs w:val="28"/>
        </w:rPr>
        <w:t xml:space="preserve"> педагогическим воздействием группы учителей на учащихся одного класса.</w:t>
      </w:r>
    </w:p>
    <w:p w:rsidR="002F1B38" w:rsidRDefault="00846E3E" w:rsidP="00B5027A">
      <w:pPr>
        <w:numPr>
          <w:ilvl w:val="0"/>
          <w:numId w:val="33"/>
        </w:numPr>
        <w:shd w:val="clear" w:color="auto" w:fill="FFFFFF"/>
        <w:tabs>
          <w:tab w:val="left" w:pos="989"/>
        </w:tabs>
        <w:spacing w:line="370" w:lineRule="exact"/>
        <w:ind w:right="5" w:firstLine="710"/>
        <w:jc w:val="both"/>
        <w:rPr>
          <w:spacing w:val="-1"/>
          <w:sz w:val="28"/>
          <w:szCs w:val="28"/>
        </w:rPr>
      </w:pPr>
      <w:r>
        <w:rPr>
          <w:rFonts w:eastAsia="Times New Roman"/>
          <w:sz w:val="28"/>
          <w:szCs w:val="28"/>
        </w:rPr>
        <w:t>Классно-обобщающий контроль осуществляется четыре – шесть раз в течение учебного года. Продолжительность классно-обобщающего контроля определяется необходимой глубиной изучения состояния дел в соответствии с выявленными проблемами.</w:t>
      </w:r>
    </w:p>
    <w:p w:rsidR="002F1B38" w:rsidRDefault="00846E3E" w:rsidP="00B5027A">
      <w:pPr>
        <w:numPr>
          <w:ilvl w:val="0"/>
          <w:numId w:val="33"/>
        </w:numPr>
        <w:shd w:val="clear" w:color="auto" w:fill="FFFFFF"/>
        <w:tabs>
          <w:tab w:val="left" w:pos="989"/>
        </w:tabs>
        <w:spacing w:line="370" w:lineRule="exact"/>
        <w:ind w:left="710"/>
        <w:rPr>
          <w:spacing w:val="-1"/>
          <w:sz w:val="28"/>
          <w:szCs w:val="28"/>
        </w:rPr>
      </w:pPr>
      <w:r>
        <w:rPr>
          <w:rFonts w:eastAsia="Times New Roman"/>
          <w:sz w:val="28"/>
          <w:szCs w:val="28"/>
        </w:rPr>
        <w:t>Содержание классно-обобщающего контроля:</w:t>
      </w:r>
    </w:p>
    <w:p w:rsidR="002F1B38" w:rsidRDefault="00846E3E">
      <w:pPr>
        <w:shd w:val="clear" w:color="auto" w:fill="FFFFFF"/>
        <w:spacing w:line="370" w:lineRule="exact"/>
        <w:ind w:right="1670"/>
      </w:pPr>
      <w:r>
        <w:rPr>
          <w:spacing w:val="-1"/>
          <w:sz w:val="28"/>
          <w:szCs w:val="28"/>
        </w:rPr>
        <w:t>-</w:t>
      </w:r>
      <w:r>
        <w:rPr>
          <w:rFonts w:eastAsia="Times New Roman"/>
          <w:spacing w:val="-1"/>
          <w:sz w:val="28"/>
          <w:szCs w:val="28"/>
        </w:rPr>
        <w:t xml:space="preserve">деятельность учителей, работающих в отдельном классе или параллели; </w:t>
      </w:r>
      <w:proofErr w:type="gramStart"/>
      <w:r>
        <w:rPr>
          <w:rFonts w:eastAsia="Times New Roman"/>
          <w:sz w:val="28"/>
          <w:szCs w:val="28"/>
        </w:rPr>
        <w:t>-в</w:t>
      </w:r>
      <w:proofErr w:type="gramEnd"/>
      <w:r>
        <w:rPr>
          <w:rFonts w:eastAsia="Times New Roman"/>
          <w:sz w:val="28"/>
          <w:szCs w:val="28"/>
        </w:rPr>
        <w:t>ключение учащихся в познавательную деятельность;</w:t>
      </w:r>
    </w:p>
    <w:p w:rsidR="002F1B38" w:rsidRDefault="00846E3E">
      <w:pPr>
        <w:shd w:val="clear" w:color="auto" w:fill="FFFFFF"/>
        <w:tabs>
          <w:tab w:val="left" w:pos="163"/>
        </w:tabs>
        <w:spacing w:line="370" w:lineRule="exact"/>
      </w:pPr>
      <w:r>
        <w:rPr>
          <w:sz w:val="28"/>
          <w:szCs w:val="28"/>
        </w:rPr>
        <w:t>-</w:t>
      </w:r>
      <w:r>
        <w:rPr>
          <w:sz w:val="28"/>
          <w:szCs w:val="28"/>
        </w:rPr>
        <w:tab/>
      </w:r>
      <w:r>
        <w:rPr>
          <w:rFonts w:eastAsia="Times New Roman"/>
          <w:sz w:val="28"/>
          <w:szCs w:val="28"/>
        </w:rPr>
        <w:t>привитие интереса к знаниям;</w:t>
      </w:r>
    </w:p>
    <w:p w:rsidR="002F1B38" w:rsidRDefault="00846E3E">
      <w:pPr>
        <w:shd w:val="clear" w:color="auto" w:fill="FFFFFF"/>
        <w:spacing w:line="370" w:lineRule="exact"/>
      </w:pPr>
      <w:r>
        <w:rPr>
          <w:sz w:val="28"/>
          <w:szCs w:val="28"/>
        </w:rPr>
        <w:t>-</w:t>
      </w:r>
      <w:r>
        <w:rPr>
          <w:rFonts w:eastAsia="Times New Roman"/>
          <w:sz w:val="28"/>
          <w:szCs w:val="28"/>
        </w:rPr>
        <w:t>привитие потребности в самообразовании, самоанализе, самоопределении;</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сотрудничество учителя и учащихся;</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социально-психологический климат в коллективе;</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содержание внеурочной деятельности;</w:t>
      </w:r>
    </w:p>
    <w:p w:rsidR="002F1B38" w:rsidRDefault="00846E3E" w:rsidP="00B5027A">
      <w:pPr>
        <w:numPr>
          <w:ilvl w:val="0"/>
          <w:numId w:val="5"/>
        </w:numPr>
        <w:shd w:val="clear" w:color="auto" w:fill="FFFFFF"/>
        <w:tabs>
          <w:tab w:val="left" w:pos="163"/>
        </w:tabs>
        <w:spacing w:line="370" w:lineRule="exact"/>
        <w:rPr>
          <w:sz w:val="28"/>
          <w:szCs w:val="28"/>
        </w:rPr>
      </w:pPr>
      <w:r>
        <w:rPr>
          <w:rFonts w:eastAsia="Times New Roman"/>
          <w:sz w:val="28"/>
          <w:szCs w:val="28"/>
        </w:rPr>
        <w:t>система работы классного руководителя.</w:t>
      </w:r>
    </w:p>
    <w:p w:rsidR="002F1B38" w:rsidRDefault="002F1B38">
      <w:pPr>
        <w:rPr>
          <w:sz w:val="2"/>
          <w:szCs w:val="2"/>
        </w:rPr>
      </w:pPr>
    </w:p>
    <w:p w:rsidR="002F1B38" w:rsidRDefault="00846E3E" w:rsidP="00B5027A">
      <w:pPr>
        <w:numPr>
          <w:ilvl w:val="0"/>
          <w:numId w:val="34"/>
        </w:numPr>
        <w:shd w:val="clear" w:color="auto" w:fill="FFFFFF"/>
        <w:tabs>
          <w:tab w:val="left" w:pos="989"/>
        </w:tabs>
        <w:spacing w:line="370" w:lineRule="exact"/>
        <w:ind w:right="5" w:firstLine="710"/>
        <w:jc w:val="both"/>
        <w:rPr>
          <w:spacing w:val="-1"/>
          <w:sz w:val="28"/>
          <w:szCs w:val="28"/>
        </w:rPr>
      </w:pPr>
      <w:r>
        <w:rPr>
          <w:rFonts w:eastAsia="Times New Roman"/>
          <w:sz w:val="28"/>
          <w:szCs w:val="28"/>
        </w:rPr>
        <w:t>Классы для проведения классно-обобщающего контроля определяются по результатам анализа по итогам учебного года, полугодия, четверти.</w:t>
      </w:r>
    </w:p>
    <w:p w:rsidR="002F1B38" w:rsidRDefault="00846E3E" w:rsidP="00B5027A">
      <w:pPr>
        <w:numPr>
          <w:ilvl w:val="0"/>
          <w:numId w:val="34"/>
        </w:numPr>
        <w:shd w:val="clear" w:color="auto" w:fill="FFFFFF"/>
        <w:tabs>
          <w:tab w:val="left" w:pos="989"/>
        </w:tabs>
        <w:spacing w:line="370" w:lineRule="exact"/>
        <w:ind w:firstLine="710"/>
        <w:jc w:val="both"/>
        <w:rPr>
          <w:spacing w:val="-1"/>
          <w:sz w:val="28"/>
          <w:szCs w:val="28"/>
        </w:rPr>
      </w:pPr>
      <w:r>
        <w:rPr>
          <w:rFonts w:eastAsia="Times New Roman"/>
          <w:sz w:val="28"/>
          <w:szCs w:val="28"/>
        </w:rPr>
        <w:t>Члены педагогического коллектива предварительно знакомятся с объектами, сроком, целями, формами и методами классно-обобщающего контроля в соответствии с планом работы образовательного учреждения.</w:t>
      </w:r>
    </w:p>
    <w:p w:rsidR="002F1B38" w:rsidRDefault="00846E3E" w:rsidP="00B5027A">
      <w:pPr>
        <w:numPr>
          <w:ilvl w:val="0"/>
          <w:numId w:val="34"/>
        </w:numPr>
        <w:shd w:val="clear" w:color="auto" w:fill="FFFFFF"/>
        <w:tabs>
          <w:tab w:val="left" w:pos="989"/>
        </w:tabs>
        <w:spacing w:line="370" w:lineRule="exact"/>
        <w:ind w:right="5" w:firstLine="710"/>
        <w:jc w:val="both"/>
        <w:rPr>
          <w:spacing w:val="-1"/>
          <w:sz w:val="28"/>
          <w:szCs w:val="28"/>
        </w:rPr>
      </w:pPr>
      <w:r>
        <w:rPr>
          <w:rFonts w:eastAsia="Times New Roman"/>
          <w:sz w:val="28"/>
          <w:szCs w:val="28"/>
        </w:rPr>
        <w:t>Результаты классно-обобщающего контроля оформляются в итоговой справке и доводятся до сведения педагогического коллектива</w:t>
      </w:r>
    </w:p>
    <w:sectPr w:rsidR="002F1B38" w:rsidSect="002F1B38">
      <w:pgSz w:w="11909" w:h="16834"/>
      <w:pgMar w:top="568" w:right="562" w:bottom="360" w:left="57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6614FE"/>
    <w:lvl w:ilvl="0">
      <w:numFmt w:val="bullet"/>
      <w:lvlText w:val="*"/>
      <w:lvlJc w:val="left"/>
    </w:lvl>
  </w:abstractNum>
  <w:abstractNum w:abstractNumId="1">
    <w:nsid w:val="03B43611"/>
    <w:multiLevelType w:val="singleLevel"/>
    <w:tmpl w:val="F7261C88"/>
    <w:lvl w:ilvl="0">
      <w:start w:val="7"/>
      <w:numFmt w:val="decimal"/>
      <w:lvlText w:val="4.%1."/>
      <w:legacy w:legacy="1" w:legacySpace="0" w:legacyIndent="710"/>
      <w:lvlJc w:val="left"/>
      <w:rPr>
        <w:rFonts w:ascii="Times New Roman" w:hAnsi="Times New Roman" w:cs="Times New Roman" w:hint="default"/>
      </w:rPr>
    </w:lvl>
  </w:abstractNum>
  <w:abstractNum w:abstractNumId="2">
    <w:nsid w:val="05263B83"/>
    <w:multiLevelType w:val="singleLevel"/>
    <w:tmpl w:val="C748BB66"/>
    <w:lvl w:ilvl="0">
      <w:start w:val="10"/>
      <w:numFmt w:val="decimal"/>
      <w:lvlText w:val="2.%1."/>
      <w:legacy w:legacy="1" w:legacySpace="0" w:legacyIndent="629"/>
      <w:lvlJc w:val="left"/>
      <w:rPr>
        <w:rFonts w:ascii="Times New Roman" w:hAnsi="Times New Roman" w:cs="Times New Roman" w:hint="default"/>
      </w:rPr>
    </w:lvl>
  </w:abstractNum>
  <w:abstractNum w:abstractNumId="3">
    <w:nsid w:val="069123D9"/>
    <w:multiLevelType w:val="singleLevel"/>
    <w:tmpl w:val="C652F060"/>
    <w:lvl w:ilvl="0">
      <w:start w:val="11"/>
      <w:numFmt w:val="decimal"/>
      <w:lvlText w:val="3.%1."/>
      <w:legacy w:legacy="1" w:legacySpace="0" w:legacyIndent="633"/>
      <w:lvlJc w:val="left"/>
      <w:rPr>
        <w:rFonts w:ascii="Times New Roman" w:hAnsi="Times New Roman" w:cs="Times New Roman" w:hint="default"/>
      </w:rPr>
    </w:lvl>
  </w:abstractNum>
  <w:abstractNum w:abstractNumId="4">
    <w:nsid w:val="0A2566D4"/>
    <w:multiLevelType w:val="singleLevel"/>
    <w:tmpl w:val="25C67982"/>
    <w:lvl w:ilvl="0">
      <w:start w:val="4"/>
      <w:numFmt w:val="decimal"/>
      <w:lvlText w:val="4.%1."/>
      <w:legacy w:legacy="1" w:legacySpace="0" w:legacyIndent="494"/>
      <w:lvlJc w:val="left"/>
      <w:rPr>
        <w:rFonts w:ascii="Times New Roman" w:hAnsi="Times New Roman" w:cs="Times New Roman" w:hint="default"/>
      </w:rPr>
    </w:lvl>
  </w:abstractNum>
  <w:abstractNum w:abstractNumId="5">
    <w:nsid w:val="0AD124A2"/>
    <w:multiLevelType w:val="singleLevel"/>
    <w:tmpl w:val="3C2844B2"/>
    <w:lvl w:ilvl="0">
      <w:start w:val="3"/>
      <w:numFmt w:val="decimal"/>
      <w:lvlText w:val="%1."/>
      <w:legacy w:legacy="1" w:legacySpace="0" w:legacyIndent="288"/>
      <w:lvlJc w:val="left"/>
      <w:rPr>
        <w:rFonts w:ascii="Times New Roman" w:hAnsi="Times New Roman" w:cs="Times New Roman" w:hint="default"/>
      </w:rPr>
    </w:lvl>
  </w:abstractNum>
  <w:abstractNum w:abstractNumId="6">
    <w:nsid w:val="13BA76EF"/>
    <w:multiLevelType w:val="singleLevel"/>
    <w:tmpl w:val="9208ADFA"/>
    <w:lvl w:ilvl="0">
      <w:start w:val="1"/>
      <w:numFmt w:val="decimal"/>
      <w:lvlText w:val="%1."/>
      <w:legacy w:legacy="1" w:legacySpace="0" w:legacyIndent="283"/>
      <w:lvlJc w:val="left"/>
      <w:rPr>
        <w:rFonts w:ascii="Times New Roman" w:hAnsi="Times New Roman" w:cs="Times New Roman" w:hint="default"/>
      </w:rPr>
    </w:lvl>
  </w:abstractNum>
  <w:abstractNum w:abstractNumId="7">
    <w:nsid w:val="1678261F"/>
    <w:multiLevelType w:val="singleLevel"/>
    <w:tmpl w:val="42BEF7EE"/>
    <w:lvl w:ilvl="0">
      <w:start w:val="2"/>
      <w:numFmt w:val="decimal"/>
      <w:lvlText w:val="%1."/>
      <w:legacy w:legacy="1" w:legacySpace="0" w:legacyIndent="283"/>
      <w:lvlJc w:val="left"/>
      <w:rPr>
        <w:rFonts w:ascii="Times New Roman" w:hAnsi="Times New Roman" w:cs="Times New Roman" w:hint="default"/>
      </w:rPr>
    </w:lvl>
  </w:abstractNum>
  <w:abstractNum w:abstractNumId="8">
    <w:nsid w:val="1BCA4582"/>
    <w:multiLevelType w:val="singleLevel"/>
    <w:tmpl w:val="A2AC2C96"/>
    <w:lvl w:ilvl="0">
      <w:start w:val="7"/>
      <w:numFmt w:val="decimal"/>
      <w:lvlText w:val="%1."/>
      <w:legacy w:legacy="1" w:legacySpace="0" w:legacyIndent="283"/>
      <w:lvlJc w:val="left"/>
      <w:rPr>
        <w:rFonts w:ascii="Times New Roman" w:hAnsi="Times New Roman" w:cs="Times New Roman" w:hint="default"/>
      </w:rPr>
    </w:lvl>
  </w:abstractNum>
  <w:abstractNum w:abstractNumId="9">
    <w:nsid w:val="24690105"/>
    <w:multiLevelType w:val="singleLevel"/>
    <w:tmpl w:val="A5E24902"/>
    <w:lvl w:ilvl="0">
      <w:start w:val="1"/>
      <w:numFmt w:val="decimal"/>
      <w:lvlText w:val="%1."/>
      <w:legacy w:legacy="1" w:legacySpace="0" w:legacyIndent="279"/>
      <w:lvlJc w:val="left"/>
      <w:rPr>
        <w:rFonts w:ascii="Times New Roman" w:hAnsi="Times New Roman" w:cs="Times New Roman" w:hint="default"/>
      </w:rPr>
    </w:lvl>
  </w:abstractNum>
  <w:abstractNum w:abstractNumId="10">
    <w:nsid w:val="28E45F5B"/>
    <w:multiLevelType w:val="singleLevel"/>
    <w:tmpl w:val="C98CA1C2"/>
    <w:lvl w:ilvl="0">
      <w:start w:val="6"/>
      <w:numFmt w:val="decimal"/>
      <w:lvlText w:val="%1."/>
      <w:legacy w:legacy="1" w:legacySpace="0" w:legacyIndent="279"/>
      <w:lvlJc w:val="left"/>
      <w:rPr>
        <w:rFonts w:ascii="Times New Roman" w:hAnsi="Times New Roman" w:cs="Times New Roman" w:hint="default"/>
      </w:rPr>
    </w:lvl>
  </w:abstractNum>
  <w:abstractNum w:abstractNumId="11">
    <w:nsid w:val="3EED4999"/>
    <w:multiLevelType w:val="singleLevel"/>
    <w:tmpl w:val="9208ADFA"/>
    <w:lvl w:ilvl="0">
      <w:start w:val="1"/>
      <w:numFmt w:val="decimal"/>
      <w:lvlText w:val="%1."/>
      <w:legacy w:legacy="1" w:legacySpace="0" w:legacyIndent="283"/>
      <w:lvlJc w:val="left"/>
      <w:rPr>
        <w:rFonts w:ascii="Times New Roman" w:hAnsi="Times New Roman" w:cs="Times New Roman" w:hint="default"/>
      </w:rPr>
    </w:lvl>
  </w:abstractNum>
  <w:abstractNum w:abstractNumId="12">
    <w:nsid w:val="424A44C7"/>
    <w:multiLevelType w:val="singleLevel"/>
    <w:tmpl w:val="9690BD14"/>
    <w:lvl w:ilvl="0">
      <w:start w:val="4"/>
      <w:numFmt w:val="decimal"/>
      <w:lvlText w:val="%1."/>
      <w:legacy w:legacy="1" w:legacySpace="0" w:legacyIndent="283"/>
      <w:lvlJc w:val="left"/>
      <w:rPr>
        <w:rFonts w:ascii="Times New Roman" w:hAnsi="Times New Roman" w:cs="Times New Roman" w:hint="default"/>
      </w:rPr>
    </w:lvl>
  </w:abstractNum>
  <w:abstractNum w:abstractNumId="13">
    <w:nsid w:val="42987788"/>
    <w:multiLevelType w:val="singleLevel"/>
    <w:tmpl w:val="E43C8E52"/>
    <w:lvl w:ilvl="0">
      <w:start w:val="2"/>
      <w:numFmt w:val="decimal"/>
      <w:lvlText w:val="%1."/>
      <w:legacy w:legacy="1" w:legacySpace="0" w:legacyIndent="374"/>
      <w:lvlJc w:val="left"/>
      <w:rPr>
        <w:rFonts w:ascii="Times New Roman" w:hAnsi="Times New Roman" w:cs="Times New Roman" w:hint="default"/>
      </w:rPr>
    </w:lvl>
  </w:abstractNum>
  <w:abstractNum w:abstractNumId="14">
    <w:nsid w:val="52821DDC"/>
    <w:multiLevelType w:val="singleLevel"/>
    <w:tmpl w:val="A2AC2C96"/>
    <w:lvl w:ilvl="0">
      <w:start w:val="7"/>
      <w:numFmt w:val="decimal"/>
      <w:lvlText w:val="%1."/>
      <w:legacy w:legacy="1" w:legacySpace="0" w:legacyIndent="283"/>
      <w:lvlJc w:val="left"/>
      <w:rPr>
        <w:rFonts w:ascii="Times New Roman" w:hAnsi="Times New Roman" w:cs="Times New Roman" w:hint="default"/>
      </w:rPr>
    </w:lvl>
  </w:abstractNum>
  <w:abstractNum w:abstractNumId="15">
    <w:nsid w:val="5AA11949"/>
    <w:multiLevelType w:val="singleLevel"/>
    <w:tmpl w:val="55A03FAC"/>
    <w:lvl w:ilvl="0">
      <w:start w:val="11"/>
      <w:numFmt w:val="decimal"/>
      <w:lvlText w:val="5.%1."/>
      <w:legacy w:legacy="1" w:legacySpace="0" w:legacyIndent="633"/>
      <w:lvlJc w:val="left"/>
      <w:rPr>
        <w:rFonts w:ascii="Times New Roman" w:hAnsi="Times New Roman" w:cs="Times New Roman" w:hint="default"/>
      </w:rPr>
    </w:lvl>
  </w:abstractNum>
  <w:abstractNum w:abstractNumId="16">
    <w:nsid w:val="5C056B19"/>
    <w:multiLevelType w:val="singleLevel"/>
    <w:tmpl w:val="F7700750"/>
    <w:lvl w:ilvl="0">
      <w:start w:val="13"/>
      <w:numFmt w:val="decimal"/>
      <w:lvlText w:val="7.%1."/>
      <w:legacy w:legacy="1" w:legacySpace="0" w:legacyIndent="633"/>
      <w:lvlJc w:val="left"/>
      <w:rPr>
        <w:rFonts w:ascii="Times New Roman" w:hAnsi="Times New Roman" w:cs="Times New Roman" w:hint="default"/>
      </w:rPr>
    </w:lvl>
  </w:abstractNum>
  <w:abstractNum w:abstractNumId="17">
    <w:nsid w:val="63236F8F"/>
    <w:multiLevelType w:val="singleLevel"/>
    <w:tmpl w:val="0FF0E288"/>
    <w:lvl w:ilvl="0">
      <w:start w:val="5"/>
      <w:numFmt w:val="decimal"/>
      <w:lvlText w:val="3.%1."/>
      <w:legacy w:legacy="1" w:legacySpace="0" w:legacyIndent="494"/>
      <w:lvlJc w:val="left"/>
      <w:rPr>
        <w:rFonts w:ascii="Times New Roman" w:hAnsi="Times New Roman" w:cs="Times New Roman" w:hint="default"/>
      </w:rPr>
    </w:lvl>
  </w:abstractNum>
  <w:abstractNum w:abstractNumId="18">
    <w:nsid w:val="65EB46B3"/>
    <w:multiLevelType w:val="singleLevel"/>
    <w:tmpl w:val="9208ADFA"/>
    <w:lvl w:ilvl="0">
      <w:start w:val="1"/>
      <w:numFmt w:val="decimal"/>
      <w:lvlText w:val="%1."/>
      <w:legacy w:legacy="1" w:legacySpace="0" w:legacyIndent="283"/>
      <w:lvlJc w:val="left"/>
      <w:rPr>
        <w:rFonts w:ascii="Times New Roman" w:hAnsi="Times New Roman" w:cs="Times New Roman" w:hint="default"/>
      </w:rPr>
    </w:lvl>
  </w:abstractNum>
  <w:abstractNum w:abstractNumId="19">
    <w:nsid w:val="679C0E17"/>
    <w:multiLevelType w:val="singleLevel"/>
    <w:tmpl w:val="71484316"/>
    <w:lvl w:ilvl="0">
      <w:start w:val="2"/>
      <w:numFmt w:val="decimal"/>
      <w:lvlText w:val="2.%1."/>
      <w:legacy w:legacy="1" w:legacySpace="0" w:legacyIndent="494"/>
      <w:lvlJc w:val="left"/>
      <w:rPr>
        <w:rFonts w:ascii="Times New Roman" w:hAnsi="Times New Roman" w:cs="Times New Roman" w:hint="default"/>
      </w:rPr>
    </w:lvl>
  </w:abstractNum>
  <w:abstractNum w:abstractNumId="20">
    <w:nsid w:val="69EB3988"/>
    <w:multiLevelType w:val="singleLevel"/>
    <w:tmpl w:val="C9A2D310"/>
    <w:lvl w:ilvl="0">
      <w:start w:val="5"/>
      <w:numFmt w:val="decimal"/>
      <w:lvlText w:val="7.%1."/>
      <w:legacy w:legacy="1" w:legacySpace="0" w:legacyIndent="494"/>
      <w:lvlJc w:val="left"/>
      <w:rPr>
        <w:rFonts w:ascii="Times New Roman" w:hAnsi="Times New Roman" w:cs="Times New Roman" w:hint="default"/>
      </w:rPr>
    </w:lvl>
  </w:abstractNum>
  <w:abstractNum w:abstractNumId="21">
    <w:nsid w:val="6BCA6714"/>
    <w:multiLevelType w:val="singleLevel"/>
    <w:tmpl w:val="71F89FFC"/>
    <w:lvl w:ilvl="0">
      <w:start w:val="8"/>
      <w:numFmt w:val="decimal"/>
      <w:lvlText w:val="%1."/>
      <w:legacy w:legacy="1" w:legacySpace="0" w:legacyIndent="283"/>
      <w:lvlJc w:val="left"/>
      <w:rPr>
        <w:rFonts w:ascii="Times New Roman" w:hAnsi="Times New Roman" w:cs="Times New Roman" w:hint="default"/>
      </w:rPr>
    </w:lvl>
  </w:abstractNum>
  <w:abstractNum w:abstractNumId="22">
    <w:nsid w:val="6F54413F"/>
    <w:multiLevelType w:val="singleLevel"/>
    <w:tmpl w:val="A25ACB74"/>
    <w:lvl w:ilvl="0">
      <w:start w:val="1"/>
      <w:numFmt w:val="decimal"/>
      <w:lvlText w:val="5.%1."/>
      <w:legacy w:legacy="1" w:legacySpace="0" w:legacyIndent="494"/>
      <w:lvlJc w:val="left"/>
      <w:rPr>
        <w:rFonts w:ascii="Times New Roman" w:hAnsi="Times New Roman" w:cs="Times New Roman" w:hint="default"/>
      </w:rPr>
    </w:lvl>
  </w:abstractNum>
  <w:abstractNum w:abstractNumId="23">
    <w:nsid w:val="6F833675"/>
    <w:multiLevelType w:val="singleLevel"/>
    <w:tmpl w:val="EF6EFEBE"/>
    <w:lvl w:ilvl="0">
      <w:start w:val="1"/>
      <w:numFmt w:val="decimal"/>
      <w:lvlText w:val="3.%1."/>
      <w:legacy w:legacy="1" w:legacySpace="0" w:legacyIndent="494"/>
      <w:lvlJc w:val="left"/>
      <w:rPr>
        <w:rFonts w:ascii="Times New Roman" w:hAnsi="Times New Roman" w:cs="Times New Roman" w:hint="default"/>
      </w:rPr>
    </w:lvl>
  </w:abstractNum>
  <w:abstractNum w:abstractNumId="24">
    <w:nsid w:val="76420301"/>
    <w:multiLevelType w:val="singleLevel"/>
    <w:tmpl w:val="BE2E9890"/>
    <w:lvl w:ilvl="0">
      <w:start w:val="5"/>
      <w:numFmt w:val="decimal"/>
      <w:lvlText w:val="%1."/>
      <w:legacy w:legacy="1" w:legacySpace="0" w:legacyIndent="283"/>
      <w:lvlJc w:val="left"/>
      <w:rPr>
        <w:rFonts w:ascii="Times New Roman" w:hAnsi="Times New Roman" w:cs="Times New Roman" w:hint="default"/>
      </w:rPr>
    </w:lvl>
  </w:abstractNum>
  <w:abstractNum w:abstractNumId="25">
    <w:nsid w:val="7A555B1C"/>
    <w:multiLevelType w:val="singleLevel"/>
    <w:tmpl w:val="F3081A8E"/>
    <w:lvl w:ilvl="0">
      <w:start w:val="10"/>
      <w:numFmt w:val="decimal"/>
      <w:lvlText w:val="%1."/>
      <w:legacy w:legacy="1" w:legacySpace="0" w:legacyIndent="422"/>
      <w:lvlJc w:val="left"/>
      <w:rPr>
        <w:rFonts w:ascii="Times New Roman" w:hAnsi="Times New Roman" w:cs="Times New Roman" w:hint="default"/>
      </w:rPr>
    </w:lvl>
  </w:abstractNum>
  <w:abstractNum w:abstractNumId="26">
    <w:nsid w:val="7C2613CF"/>
    <w:multiLevelType w:val="singleLevel"/>
    <w:tmpl w:val="4016EA78"/>
    <w:lvl w:ilvl="0">
      <w:start w:val="2"/>
      <w:numFmt w:val="decimal"/>
      <w:lvlText w:val="%1."/>
      <w:legacy w:legacy="1" w:legacySpace="0" w:legacyIndent="279"/>
      <w:lvlJc w:val="left"/>
      <w:rPr>
        <w:rFonts w:ascii="Times New Roman" w:hAnsi="Times New Roman" w:cs="Times New Roman" w:hint="default"/>
      </w:rPr>
    </w:lvl>
  </w:abstractNum>
  <w:num w:numId="1">
    <w:abstractNumId w:val="11"/>
  </w:num>
  <w:num w:numId="2">
    <w:abstractNumId w:val="19"/>
  </w:num>
  <w:num w:numId="3">
    <w:abstractNumId w:val="2"/>
  </w:num>
  <w:num w:numId="4">
    <w:abstractNumId w:val="23"/>
  </w:num>
  <w:num w:numId="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6">
    <w:abstractNumId w:val="17"/>
  </w:num>
  <w:num w:numId="7">
    <w:abstractNumId w:val="3"/>
  </w:num>
  <w:num w:numId="8">
    <w:abstractNumId w:val="5"/>
  </w:num>
  <w:num w:numId="9">
    <w:abstractNumId w:val="21"/>
  </w:num>
  <w:num w:numId="10">
    <w:abstractNumId w:val="25"/>
  </w:num>
  <w:num w:numId="11">
    <w:abstractNumId w:val="4"/>
  </w:num>
  <w:num w:numId="12">
    <w:abstractNumId w:val="1"/>
  </w:num>
  <w:num w:numId="13">
    <w:abstractNumId w:val="22"/>
  </w:num>
  <w:num w:numId="14">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6">
    <w:abstractNumId w:val="15"/>
  </w:num>
  <w:num w:numId="17">
    <w:abstractNumId w:val="0"/>
    <w:lvlOverride w:ilvl="0">
      <w:lvl w:ilvl="0">
        <w:start w:val="65535"/>
        <w:numFmt w:val="bullet"/>
        <w:lvlText w:val="-"/>
        <w:legacy w:legacy="1" w:legacySpace="0" w:legacyIndent="283"/>
        <w:lvlJc w:val="left"/>
        <w:rPr>
          <w:rFonts w:ascii="Arial" w:hAnsi="Arial" w:cs="Arial" w:hint="default"/>
        </w:rPr>
      </w:lvl>
    </w:lvlOverride>
  </w:num>
  <w:num w:numId="18">
    <w:abstractNumId w:val="7"/>
  </w:num>
  <w:num w:numId="19">
    <w:abstractNumId w:val="0"/>
    <w:lvlOverride w:ilvl="0">
      <w:lvl w:ilvl="0">
        <w:start w:val="65535"/>
        <w:numFmt w:val="bullet"/>
        <w:lvlText w:val="-"/>
        <w:legacy w:legacy="1" w:legacySpace="0" w:legacyIndent="298"/>
        <w:lvlJc w:val="left"/>
        <w:rPr>
          <w:rFonts w:ascii="Arial" w:hAnsi="Arial" w:cs="Arial" w:hint="default"/>
        </w:rPr>
      </w:lvl>
    </w:lvlOverride>
  </w:num>
  <w:num w:numId="20">
    <w:abstractNumId w:val="26"/>
  </w:num>
  <w:num w:numId="21">
    <w:abstractNumId w:val="13"/>
  </w:num>
  <w:num w:numId="22">
    <w:abstractNumId w:val="12"/>
  </w:num>
  <w:num w:numId="23">
    <w:abstractNumId w:val="6"/>
  </w:num>
  <w:num w:numId="24">
    <w:abstractNumId w:val="24"/>
  </w:num>
  <w:num w:numId="25">
    <w:abstractNumId w:val="8"/>
  </w:num>
  <w:num w:numId="26">
    <w:abstractNumId w:val="0"/>
    <w:lvlOverride w:ilvl="0">
      <w:lvl w:ilvl="0">
        <w:start w:val="65535"/>
        <w:numFmt w:val="bullet"/>
        <w:lvlText w:val="-"/>
        <w:legacy w:legacy="1" w:legacySpace="0" w:legacyIndent="418"/>
        <w:lvlJc w:val="left"/>
        <w:rPr>
          <w:rFonts w:ascii="Times New Roman" w:hAnsi="Times New Roman" w:cs="Times New Roman" w:hint="default"/>
        </w:rPr>
      </w:lvl>
    </w:lvlOverride>
  </w:num>
  <w:num w:numId="27">
    <w:abstractNumId w:val="20"/>
  </w:num>
  <w:num w:numId="28">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9">
    <w:abstractNumId w:val="16"/>
  </w:num>
  <w:num w:numId="30">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31">
    <w:abstractNumId w:val="18"/>
  </w:num>
  <w:num w:numId="32">
    <w:abstractNumId w:val="14"/>
  </w:num>
  <w:num w:numId="33">
    <w:abstractNumId w:val="9"/>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5027A"/>
    <w:rsid w:val="002F1B38"/>
    <w:rsid w:val="00846E3E"/>
    <w:rsid w:val="00B5027A"/>
    <w:rsid w:val="00F22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B38"/>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027A"/>
    <w:pPr>
      <w:widowControl w:val="0"/>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28</Pages>
  <Words>8132</Words>
  <Characters>59189</Characters>
  <Application>Microsoft Office Word</Application>
  <DocSecurity>0</DocSecurity>
  <Lines>493</Lines>
  <Paragraphs>134</Paragraphs>
  <ScaleCrop>false</ScaleCrop>
  <Company/>
  <LinksUpToDate>false</LinksUpToDate>
  <CharactersWithSpaces>67187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ШСОКО шк 17</dc:title>
  <dc:subject/>
  <dc:creator>ыявм</dc:creator>
  <cp:keywords/>
  <dc:description/>
  <cp:lastModifiedBy>ыявм</cp:lastModifiedBy>
  <cp:revision>3</cp:revision>
  <dcterms:created xsi:type="dcterms:W3CDTF">2016-10-12T09:08:00Z</dcterms:created>
  <dcterms:modified xsi:type="dcterms:W3CDTF">2016-10-12T11:21:00Z</dcterms:modified>
</cp:coreProperties>
</file>