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B4" w:rsidRPr="00630545" w:rsidRDefault="00F81DB4" w:rsidP="00F8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054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20575" w:rsidRDefault="00F81DB4" w:rsidP="00F8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545">
        <w:rPr>
          <w:rFonts w:ascii="Times New Roman" w:hAnsi="Times New Roman" w:cs="Times New Roman"/>
          <w:b/>
          <w:sz w:val="24"/>
          <w:szCs w:val="24"/>
        </w:rPr>
        <w:t xml:space="preserve">социально - педагогического сопровождения </w:t>
      </w:r>
    </w:p>
    <w:p w:rsidR="00DA7EDB" w:rsidRPr="00630545" w:rsidRDefault="00020575" w:rsidP="00020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F81DB4" w:rsidRPr="00630545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F81DB4" w:rsidRPr="00630545">
        <w:rPr>
          <w:rFonts w:ascii="Times New Roman" w:hAnsi="Times New Roman" w:cs="Times New Roman"/>
          <w:b/>
          <w:sz w:val="24"/>
          <w:szCs w:val="24"/>
        </w:rPr>
        <w:t>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DB4" w:rsidRPr="00630545">
        <w:rPr>
          <w:rFonts w:ascii="Times New Roman" w:hAnsi="Times New Roman" w:cs="Times New Roman"/>
          <w:b/>
          <w:sz w:val="24"/>
          <w:szCs w:val="24"/>
        </w:rPr>
        <w:t xml:space="preserve">МБОУ «Малышевская СОШ» </w:t>
      </w:r>
    </w:p>
    <w:p w:rsidR="00630545" w:rsidRPr="00630545" w:rsidRDefault="00630545" w:rsidP="00F81D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EDB" w:rsidRPr="00630545" w:rsidRDefault="00DA7EDB" w:rsidP="00DA7EDB">
      <w:pPr>
        <w:spacing w:after="0"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30545">
        <w:rPr>
          <w:rFonts w:ascii="Times New Roman" w:hAnsi="Times New Roman" w:cs="Times New Roman"/>
          <w:b/>
          <w:sz w:val="24"/>
          <w:szCs w:val="24"/>
        </w:rPr>
        <w:t>Цель:</w:t>
      </w:r>
      <w:r w:rsidRPr="00630545">
        <w:rPr>
          <w:rFonts w:ascii="Times New Roman" w:hAnsi="Times New Roman" w:cs="Times New Roman"/>
          <w:sz w:val="24"/>
          <w:szCs w:val="24"/>
        </w:rPr>
        <w:t xml:space="preserve"> оказание </w:t>
      </w:r>
      <w:proofErr w:type="gramStart"/>
      <w:r w:rsidRPr="0063054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30545">
        <w:rPr>
          <w:rFonts w:ascii="Times New Roman" w:hAnsi="Times New Roman" w:cs="Times New Roman"/>
          <w:sz w:val="24"/>
          <w:szCs w:val="24"/>
        </w:rPr>
        <w:t xml:space="preserve"> </w:t>
      </w:r>
      <w:r w:rsidR="00F81DB4" w:rsidRPr="00630545">
        <w:rPr>
          <w:rFonts w:ascii="Times New Roman" w:hAnsi="Times New Roman" w:cs="Times New Roman"/>
          <w:sz w:val="24"/>
          <w:szCs w:val="24"/>
        </w:rPr>
        <w:t xml:space="preserve">социально-педагогической поддержки становления и развития высоконравственного, творческого, компетентного гражданина, объединяя </w:t>
      </w:r>
      <w:r w:rsidRPr="00630545">
        <w:rPr>
          <w:rFonts w:ascii="Times New Roman" w:hAnsi="Times New Roman" w:cs="Times New Roman"/>
          <w:sz w:val="24"/>
          <w:szCs w:val="24"/>
        </w:rPr>
        <w:t>усилия семьи и школы в воспитании детей.</w:t>
      </w:r>
    </w:p>
    <w:p w:rsidR="00DA7EDB" w:rsidRPr="00630545" w:rsidRDefault="00DA7EDB" w:rsidP="00DA7EDB">
      <w:pPr>
        <w:pStyle w:val="1"/>
        <w:ind w:left="280" w:right="0"/>
        <w:rPr>
          <w:color w:val="auto"/>
          <w:sz w:val="24"/>
          <w:szCs w:val="24"/>
        </w:rPr>
      </w:pPr>
      <w:r w:rsidRPr="00630545">
        <w:rPr>
          <w:color w:val="auto"/>
          <w:sz w:val="24"/>
          <w:szCs w:val="24"/>
        </w:rPr>
        <w:t>1.Организационная работа</w:t>
      </w:r>
    </w:p>
    <w:p w:rsidR="00DA7EDB" w:rsidRPr="00630545" w:rsidRDefault="00DA7EDB" w:rsidP="00B859DF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630545">
        <w:rPr>
          <w:rFonts w:ascii="Times New Roman" w:hAnsi="Times New Roman"/>
          <w:b/>
          <w:sz w:val="24"/>
          <w:szCs w:val="24"/>
          <w:u w:val="single"/>
        </w:rPr>
        <w:t>Цель:</w:t>
      </w:r>
      <w:r w:rsidR="00B859DF" w:rsidRPr="00630545">
        <w:rPr>
          <w:rStyle w:val="a7"/>
          <w:rFonts w:ascii="Times New Roman" w:hAnsi="Times New Roman"/>
          <w:color w:val="555555"/>
          <w:sz w:val="24"/>
          <w:szCs w:val="24"/>
          <w:shd w:val="clear" w:color="auto" w:fill="FFFFFF"/>
        </w:rPr>
        <w:t> </w:t>
      </w:r>
      <w:r w:rsidR="00B859DF" w:rsidRPr="00630545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изучение </w:t>
      </w:r>
      <w:r w:rsidR="00F81DB4" w:rsidRPr="00630545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об</w:t>
      </w:r>
      <w:r w:rsidR="00B859DF" w:rsidRPr="00630545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уча</w:t>
      </w:r>
      <w:r w:rsidR="00F81DB4" w:rsidRPr="00630545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ю</w:t>
      </w:r>
      <w:r w:rsidR="00B859DF" w:rsidRPr="00630545">
        <w:rPr>
          <w:rStyle w:val="a8"/>
          <w:rFonts w:ascii="Times New Roman" w:hAnsi="Times New Roman"/>
          <w:i w:val="0"/>
          <w:sz w:val="24"/>
          <w:szCs w:val="24"/>
          <w:shd w:val="clear" w:color="auto" w:fill="FFFFFF"/>
        </w:rPr>
        <w:t>щихся и их семей, выявление социальных проблем; создание благоприятных условий для реализации прав ребенка, основанного на преодоление трудностей социального и образовательного характера, исходя из его реальных и потенциальных возможностей.</w:t>
      </w:r>
    </w:p>
    <w:tbl>
      <w:tblPr>
        <w:tblStyle w:val="a6"/>
        <w:tblW w:w="10456" w:type="dxa"/>
        <w:tblLook w:val="04A0"/>
      </w:tblPr>
      <w:tblGrid>
        <w:gridCol w:w="560"/>
        <w:gridCol w:w="5927"/>
        <w:gridCol w:w="1843"/>
        <w:gridCol w:w="2126"/>
      </w:tblGrid>
      <w:tr w:rsidR="00B52CBE" w:rsidRPr="00630545" w:rsidTr="00B52CBE">
        <w:trPr>
          <w:trHeight w:val="279"/>
        </w:trPr>
        <w:tc>
          <w:tcPr>
            <w:tcW w:w="560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27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spacing w:line="200" w:lineRule="atLeast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B52CBE" w:rsidRPr="00630545" w:rsidTr="00B52CBE">
        <w:trPr>
          <w:trHeight w:val="279"/>
        </w:trPr>
        <w:tc>
          <w:tcPr>
            <w:tcW w:w="560" w:type="dxa"/>
          </w:tcPr>
          <w:p w:rsidR="00B52CBE" w:rsidRPr="00630545" w:rsidRDefault="00B52CBE" w:rsidP="00630545">
            <w:pPr>
              <w:pStyle w:val="a3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7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Формирование банка данных учащихся, состоящих на разных видах профилактического учета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Сентябрь-октябрь. 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B52CBE" w:rsidRPr="00630545" w:rsidTr="00B52CBE">
        <w:trPr>
          <w:trHeight w:val="279"/>
        </w:trPr>
        <w:tc>
          <w:tcPr>
            <w:tcW w:w="560" w:type="dxa"/>
          </w:tcPr>
          <w:p w:rsidR="00B52CBE" w:rsidRPr="00630545" w:rsidRDefault="00B52CBE" w:rsidP="00630545">
            <w:pPr>
              <w:pStyle w:val="a3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7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каждого класса, школы.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2CBE" w:rsidRPr="00630545" w:rsidTr="00B52CBE">
        <w:trPr>
          <w:trHeight w:val="279"/>
        </w:trPr>
        <w:tc>
          <w:tcPr>
            <w:tcW w:w="560" w:type="dxa"/>
          </w:tcPr>
          <w:p w:rsidR="00B52CBE" w:rsidRPr="00630545" w:rsidRDefault="00B52CBE" w:rsidP="00630545">
            <w:pPr>
              <w:pStyle w:val="a3"/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7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Участие в заседаниях профилактического совета школы.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 раз в месяц.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</w:tbl>
    <w:p w:rsidR="00DA7EDB" w:rsidRPr="00630545" w:rsidRDefault="00DA7EDB" w:rsidP="00DA7EDB">
      <w:pPr>
        <w:pStyle w:val="1"/>
        <w:spacing w:after="0"/>
        <w:ind w:left="-198" w:right="0"/>
        <w:jc w:val="left"/>
        <w:rPr>
          <w:color w:val="auto"/>
          <w:sz w:val="24"/>
          <w:szCs w:val="24"/>
        </w:rPr>
      </w:pPr>
      <w:r w:rsidRPr="00630545">
        <w:rPr>
          <w:color w:val="auto"/>
          <w:sz w:val="24"/>
          <w:szCs w:val="24"/>
        </w:rPr>
        <w:t xml:space="preserve">2. Воспитание правовой культуры и законопослушного поведения школьников. </w:t>
      </w:r>
    </w:p>
    <w:p w:rsidR="00DA7EDB" w:rsidRPr="00630545" w:rsidRDefault="00DA7EDB" w:rsidP="00F81DB4">
      <w:pPr>
        <w:pStyle w:val="a3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30545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630545">
        <w:rPr>
          <w:rFonts w:ascii="Times New Roman" w:hAnsi="Times New Roman"/>
          <w:sz w:val="24"/>
          <w:szCs w:val="24"/>
        </w:rPr>
        <w:t>профилактика правонарушений несовершеннолетних, пропаганда правовых знаний, профилактика негативного асоциального поведения.</w:t>
      </w:r>
    </w:p>
    <w:tbl>
      <w:tblPr>
        <w:tblpPr w:leftFromText="180" w:rightFromText="180" w:vertAnchor="text" w:horzAnchor="margin" w:tblpX="-27" w:tblpY="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843"/>
        <w:gridCol w:w="2126"/>
      </w:tblGrid>
      <w:tr w:rsidR="00B52CBE" w:rsidRPr="00630545" w:rsidTr="00B52CBE">
        <w:tc>
          <w:tcPr>
            <w:tcW w:w="675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«Линия Жизни» для учащихся  </w:t>
            </w:r>
          </w:p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(5-11 классов)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Проведение бесед с учащимися «Устав школы. Права и обязанности ученика»(1-11 классы)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52CBE" w:rsidRPr="00630545" w:rsidRDefault="00B52CBE" w:rsidP="00B52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Беседа “Конвенция о правах ребенка” (1-5 классов)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Лекция «Безопасность во время образовательного процесса» (5-11 классы)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Викторина для 8-11 классов «Уголовная и административная ответственность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DA7EDB" w:rsidRPr="00630545" w:rsidRDefault="00B52CBE" w:rsidP="00DA7EDB">
      <w:pPr>
        <w:pStyle w:val="1"/>
        <w:spacing w:after="0"/>
        <w:ind w:left="-198" w:right="0"/>
        <w:jc w:val="both"/>
        <w:rPr>
          <w:color w:val="auto"/>
          <w:sz w:val="24"/>
          <w:szCs w:val="24"/>
        </w:rPr>
      </w:pPr>
      <w:r w:rsidRPr="00630545">
        <w:rPr>
          <w:color w:val="auto"/>
          <w:sz w:val="24"/>
          <w:szCs w:val="24"/>
        </w:rPr>
        <w:t>3.</w:t>
      </w:r>
      <w:r w:rsidR="00DA7EDB" w:rsidRPr="00630545">
        <w:rPr>
          <w:color w:val="auto"/>
          <w:sz w:val="24"/>
          <w:szCs w:val="24"/>
        </w:rPr>
        <w:t xml:space="preserve"> Индивидуально-профилактическая работа с </w:t>
      </w:r>
      <w:proofErr w:type="gramStart"/>
      <w:r w:rsidR="002F68F3" w:rsidRPr="00630545">
        <w:rPr>
          <w:color w:val="auto"/>
          <w:sz w:val="24"/>
          <w:szCs w:val="24"/>
        </w:rPr>
        <w:t>об</w:t>
      </w:r>
      <w:r w:rsidR="00DA7EDB" w:rsidRPr="00630545">
        <w:rPr>
          <w:color w:val="auto"/>
          <w:sz w:val="24"/>
          <w:szCs w:val="24"/>
        </w:rPr>
        <w:t>уча</w:t>
      </w:r>
      <w:r w:rsidR="002F68F3" w:rsidRPr="00630545">
        <w:rPr>
          <w:color w:val="auto"/>
          <w:sz w:val="24"/>
          <w:szCs w:val="24"/>
        </w:rPr>
        <w:t>ю</w:t>
      </w:r>
      <w:r w:rsidR="00DA7EDB" w:rsidRPr="00630545">
        <w:rPr>
          <w:color w:val="auto"/>
          <w:sz w:val="24"/>
          <w:szCs w:val="24"/>
        </w:rPr>
        <w:t>щимися</w:t>
      </w:r>
      <w:proofErr w:type="gramEnd"/>
      <w:r w:rsidR="00DA7EDB" w:rsidRPr="00630545">
        <w:rPr>
          <w:color w:val="auto"/>
          <w:sz w:val="24"/>
          <w:szCs w:val="24"/>
        </w:rPr>
        <w:t>, состоящими на различных видах учета.</w:t>
      </w:r>
    </w:p>
    <w:p w:rsidR="00DA7EDB" w:rsidRPr="00630545" w:rsidRDefault="00DA7EDB" w:rsidP="00DA7EDB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  <w:r w:rsidRPr="00630545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630545">
        <w:rPr>
          <w:rFonts w:ascii="Times New Roman" w:hAnsi="Times New Roman"/>
          <w:sz w:val="24"/>
          <w:szCs w:val="24"/>
        </w:rPr>
        <w:t xml:space="preserve"> Создание таких условий для развития </w:t>
      </w:r>
      <w:r w:rsidR="002F68F3" w:rsidRPr="00630545">
        <w:rPr>
          <w:rFonts w:ascii="Times New Roman" w:hAnsi="Times New Roman"/>
          <w:sz w:val="24"/>
          <w:szCs w:val="24"/>
        </w:rPr>
        <w:t>об</w:t>
      </w:r>
      <w:r w:rsidRPr="00630545">
        <w:rPr>
          <w:rFonts w:ascii="Times New Roman" w:hAnsi="Times New Roman"/>
          <w:sz w:val="24"/>
          <w:szCs w:val="24"/>
        </w:rPr>
        <w:t>уча</w:t>
      </w:r>
      <w:r w:rsidR="002F68F3" w:rsidRPr="00630545">
        <w:rPr>
          <w:rFonts w:ascii="Times New Roman" w:hAnsi="Times New Roman"/>
          <w:sz w:val="24"/>
          <w:szCs w:val="24"/>
        </w:rPr>
        <w:t>ю</w:t>
      </w:r>
      <w:r w:rsidRPr="00630545">
        <w:rPr>
          <w:rFonts w:ascii="Times New Roman" w:hAnsi="Times New Roman"/>
          <w:sz w:val="24"/>
          <w:szCs w:val="24"/>
        </w:rPr>
        <w:t>щихся, которые позволили бы им сделать правильный выбор в</w:t>
      </w:r>
      <w:r w:rsidR="002F68F3" w:rsidRPr="00630545">
        <w:rPr>
          <w:rFonts w:ascii="Times New Roman" w:hAnsi="Times New Roman"/>
          <w:sz w:val="24"/>
          <w:szCs w:val="24"/>
        </w:rPr>
        <w:t xml:space="preserve"> пользу обучения, социализации и </w:t>
      </w:r>
      <w:r w:rsidRPr="00630545">
        <w:rPr>
          <w:rFonts w:ascii="Times New Roman" w:hAnsi="Times New Roman"/>
          <w:sz w:val="24"/>
          <w:szCs w:val="24"/>
        </w:rPr>
        <w:t>здорового образа жизни.</w:t>
      </w:r>
    </w:p>
    <w:tbl>
      <w:tblPr>
        <w:tblpPr w:leftFromText="180" w:rightFromText="180" w:vertAnchor="text" w:horzAnchor="margin" w:tblpX="7" w:tblpY="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843"/>
        <w:gridCol w:w="2126"/>
      </w:tblGrid>
      <w:tr w:rsidR="00B52CBE" w:rsidRPr="00630545" w:rsidTr="00B52CBE">
        <w:trPr>
          <w:trHeight w:val="747"/>
        </w:trPr>
        <w:tc>
          <w:tcPr>
            <w:tcW w:w="675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Изучение личностных особенностей  и составление социально-психологических характеристик несовершеннолетних   состоящих на профилактическом учете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52CBE" w:rsidRPr="00630545" w:rsidRDefault="00B52CBE" w:rsidP="002F6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Изучение семейных взаимоотношений в семьях  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ю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52CBE" w:rsidRPr="00630545" w:rsidRDefault="00B52CBE" w:rsidP="002F6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ю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щихся по месту жительства с целью выяснения обстановки в семьях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52CBE" w:rsidRPr="00630545" w:rsidRDefault="002F68F3" w:rsidP="002F6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 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52CBE" w:rsidRPr="00630545" w:rsidRDefault="002F68F3" w:rsidP="002F6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иректора по ВР, 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</w:tcPr>
          <w:p w:rsidR="00B52CBE" w:rsidRPr="00630545" w:rsidRDefault="00B52CBE" w:rsidP="002F6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посещаемостью учебных занятий </w:t>
            </w:r>
            <w:proofErr w:type="gramStart"/>
            <w:r w:rsidR="002F68F3" w:rsidRPr="0063054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ю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, состоящих на профилактическом учете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индивидуально-профилактической работы с </w:t>
            </w:r>
            <w:proofErr w:type="gramStart"/>
            <w:r w:rsidR="002F68F3" w:rsidRPr="0063054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ю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 xml:space="preserve">, состоящими на  профилактическом  учете с целью предупреждения с их 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 xml:space="preserve">стороны нарушений Устава школы и 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противоправных действий.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B52CBE" w:rsidRPr="00630545" w:rsidTr="00B52CBE">
        <w:tc>
          <w:tcPr>
            <w:tcW w:w="675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ю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щихся,  состоящих на  профилактическом  учете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 xml:space="preserve"> в кружки спортивные секции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6" w:type="dxa"/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DA7EDB" w:rsidRPr="00630545" w:rsidRDefault="00B52CBE" w:rsidP="00DA7EDB">
      <w:pPr>
        <w:pStyle w:val="1"/>
        <w:spacing w:after="0" w:line="240" w:lineRule="atLeast"/>
        <w:ind w:left="-198" w:right="0"/>
        <w:jc w:val="both"/>
        <w:rPr>
          <w:color w:val="auto"/>
          <w:sz w:val="24"/>
          <w:szCs w:val="24"/>
        </w:rPr>
      </w:pPr>
      <w:r w:rsidRPr="00630545">
        <w:rPr>
          <w:color w:val="auto"/>
          <w:sz w:val="24"/>
          <w:szCs w:val="24"/>
        </w:rPr>
        <w:t>4</w:t>
      </w:r>
      <w:r w:rsidR="00DA7EDB" w:rsidRPr="00630545">
        <w:rPr>
          <w:color w:val="auto"/>
          <w:sz w:val="24"/>
          <w:szCs w:val="24"/>
        </w:rPr>
        <w:t>. Профилактическая работа с родителями. Профилактика семейного неблагополучия.</w:t>
      </w:r>
    </w:p>
    <w:p w:rsidR="00DA7EDB" w:rsidRPr="00630545" w:rsidRDefault="00DA7EDB" w:rsidP="00DA7EDB">
      <w:pPr>
        <w:pStyle w:val="a3"/>
        <w:ind w:left="-284"/>
        <w:jc w:val="both"/>
        <w:rPr>
          <w:rStyle w:val="a7"/>
          <w:rFonts w:ascii="Times New Roman" w:hAnsi="Times New Roman"/>
          <w:b w:val="0"/>
          <w:sz w:val="24"/>
          <w:szCs w:val="24"/>
          <w:u w:val="single"/>
        </w:rPr>
      </w:pPr>
      <w:r w:rsidRPr="00630545">
        <w:rPr>
          <w:rStyle w:val="a7"/>
          <w:rFonts w:ascii="Times New Roman" w:hAnsi="Times New Roman"/>
          <w:sz w:val="24"/>
          <w:szCs w:val="24"/>
          <w:u w:val="single"/>
        </w:rPr>
        <w:t>Цель:</w:t>
      </w:r>
      <w:r w:rsidRPr="00630545">
        <w:rPr>
          <w:rStyle w:val="a7"/>
          <w:rFonts w:ascii="Times New Roman" w:hAnsi="Times New Roman"/>
          <w:b w:val="0"/>
          <w:sz w:val="24"/>
          <w:szCs w:val="24"/>
          <w:u w:val="single"/>
        </w:rPr>
        <w:t xml:space="preserve"> </w:t>
      </w:r>
      <w:r w:rsidRPr="00630545">
        <w:rPr>
          <w:rStyle w:val="a7"/>
          <w:rFonts w:ascii="Times New Roman" w:hAnsi="Times New Roman"/>
          <w:b w:val="0"/>
          <w:sz w:val="24"/>
          <w:szCs w:val="24"/>
        </w:rPr>
        <w:t>Своевременное выявление и оказание  социальной помощи семьям, попавшим в трудную жизненную ситуацию.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1843"/>
        <w:gridCol w:w="2126"/>
      </w:tblGrid>
      <w:tr w:rsidR="00B52CBE" w:rsidRPr="00630545" w:rsidTr="00B52CBE">
        <w:trPr>
          <w:trHeight w:val="551"/>
        </w:trPr>
        <w:tc>
          <w:tcPr>
            <w:tcW w:w="709" w:type="dxa"/>
          </w:tcPr>
          <w:p w:rsidR="00B52CBE" w:rsidRPr="00630545" w:rsidRDefault="00B52CBE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2CBE" w:rsidRPr="00630545" w:rsidRDefault="00B52CBE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B52CBE" w:rsidRPr="00630545" w:rsidTr="00B52CBE">
        <w:trPr>
          <w:trHeight w:val="1118"/>
        </w:trPr>
        <w:tc>
          <w:tcPr>
            <w:tcW w:w="709" w:type="dxa"/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Формирование банка данных на указанную категорию семей.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Сентябрь.</w:t>
            </w:r>
          </w:p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B52CBE" w:rsidRPr="00630545" w:rsidTr="00B52CBE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B52CBE" w:rsidP="002F6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родителями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52CBE" w:rsidRPr="00630545" w:rsidTr="00B52CBE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63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родительском собрании 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«Права, обязанности и ответственность родителей»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2CBE" w:rsidRPr="00630545" w:rsidTr="00B52CBE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63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B52CBE" w:rsidP="002F68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«Причины совершения несовершеннол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 xml:space="preserve">етними противоправных действий и 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>ответственность за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630545">
              <w:rPr>
                <w:rFonts w:ascii="Times New Roman" w:hAnsi="Times New Roman"/>
                <w:sz w:val="24"/>
                <w:szCs w:val="24"/>
              </w:rPr>
              <w:t xml:space="preserve"> совершение»</w:t>
            </w:r>
            <w:r w:rsidR="002F68F3" w:rsidRPr="006305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E" w:rsidRPr="00630545" w:rsidRDefault="002F68F3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Инспектор П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</w:tr>
    </w:tbl>
    <w:p w:rsidR="00DA7EDB" w:rsidRPr="00630545" w:rsidRDefault="00DA7EDB" w:rsidP="00DA7EDB">
      <w:pPr>
        <w:pStyle w:val="1"/>
        <w:spacing w:after="0"/>
        <w:ind w:left="0" w:right="0"/>
        <w:jc w:val="both"/>
        <w:rPr>
          <w:color w:val="auto"/>
          <w:sz w:val="24"/>
          <w:szCs w:val="24"/>
        </w:rPr>
      </w:pPr>
      <w:r w:rsidRPr="00630545">
        <w:rPr>
          <w:color w:val="auto"/>
          <w:sz w:val="24"/>
          <w:szCs w:val="24"/>
        </w:rPr>
        <w:t>4.Взаимодействие с органами системы профилактики безнадзорности и правонарушений несовершеннолетних</w:t>
      </w:r>
    </w:p>
    <w:p w:rsidR="00DA7EDB" w:rsidRPr="00630545" w:rsidRDefault="00DA7EDB" w:rsidP="00DA7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30545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630545">
        <w:rPr>
          <w:rFonts w:ascii="Times New Roman" w:hAnsi="Times New Roman"/>
          <w:sz w:val="24"/>
          <w:szCs w:val="24"/>
        </w:rPr>
        <w:t xml:space="preserve"> координировать деятельность всех служб для защиты интересов детей.</w:t>
      </w:r>
    </w:p>
    <w:tbl>
      <w:tblPr>
        <w:tblStyle w:val="a6"/>
        <w:tblW w:w="10456" w:type="dxa"/>
        <w:tblLayout w:type="fixed"/>
        <w:tblLook w:val="04A0"/>
      </w:tblPr>
      <w:tblGrid>
        <w:gridCol w:w="817"/>
        <w:gridCol w:w="5670"/>
        <w:gridCol w:w="1843"/>
        <w:gridCol w:w="2126"/>
      </w:tblGrid>
      <w:tr w:rsidR="00B52CBE" w:rsidRPr="00630545" w:rsidTr="00630545">
        <w:trPr>
          <w:trHeight w:val="256"/>
        </w:trPr>
        <w:tc>
          <w:tcPr>
            <w:tcW w:w="817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630545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B52CBE" w:rsidRPr="00630545" w:rsidTr="00630545">
        <w:trPr>
          <w:trHeight w:val="268"/>
        </w:trPr>
        <w:tc>
          <w:tcPr>
            <w:tcW w:w="817" w:type="dxa"/>
          </w:tcPr>
          <w:p w:rsidR="00B52CBE" w:rsidRPr="00630545" w:rsidRDefault="00630545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 xml:space="preserve">Проведение сверки несовершеннолетних состоящих на профилактических 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учетах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 xml:space="preserve"> с целью формирования банка данных и организации с ними профилактической работы.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Сентябрь- октябрь.</w:t>
            </w:r>
          </w:p>
        </w:tc>
        <w:tc>
          <w:tcPr>
            <w:tcW w:w="2126" w:type="dxa"/>
          </w:tcPr>
          <w:p w:rsidR="00B52CBE" w:rsidRPr="00630545" w:rsidRDefault="00630545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3054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30545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2CBE" w:rsidRPr="00630545" w:rsidTr="00630545">
        <w:trPr>
          <w:trHeight w:val="256"/>
        </w:trPr>
        <w:tc>
          <w:tcPr>
            <w:tcW w:w="817" w:type="dxa"/>
          </w:tcPr>
          <w:p w:rsidR="00B52CBE" w:rsidRPr="00630545" w:rsidRDefault="00630545" w:rsidP="006305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Проведение сверки опекаемых детей 1 – 11 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психологической.</w:t>
            </w:r>
          </w:p>
        </w:tc>
        <w:tc>
          <w:tcPr>
            <w:tcW w:w="1843" w:type="dxa"/>
          </w:tcPr>
          <w:p w:rsidR="00B52CBE" w:rsidRPr="00630545" w:rsidRDefault="00B52CBE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Сентябрь- октябрь.</w:t>
            </w:r>
          </w:p>
        </w:tc>
        <w:tc>
          <w:tcPr>
            <w:tcW w:w="2126" w:type="dxa"/>
          </w:tcPr>
          <w:p w:rsidR="00B52CBE" w:rsidRPr="00630545" w:rsidRDefault="00630545" w:rsidP="00854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545">
              <w:rPr>
                <w:rFonts w:ascii="Times New Roman" w:hAnsi="Times New Roman"/>
                <w:sz w:val="24"/>
                <w:szCs w:val="24"/>
              </w:rPr>
              <w:t>К</w:t>
            </w:r>
            <w:r w:rsidR="00B52CBE" w:rsidRPr="00630545">
              <w:rPr>
                <w:rFonts w:ascii="Times New Roman" w:hAnsi="Times New Roman"/>
                <w:sz w:val="24"/>
                <w:szCs w:val="24"/>
              </w:rPr>
              <w:t>лассные руководители, органы опеки и попечительства</w:t>
            </w:r>
          </w:p>
        </w:tc>
      </w:tr>
    </w:tbl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b w:val="0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sz w:val="24"/>
          <w:szCs w:val="24"/>
        </w:rPr>
      </w:pPr>
    </w:p>
    <w:p w:rsidR="00DA7EDB" w:rsidRPr="00040EDA" w:rsidRDefault="00DA7EDB" w:rsidP="00DA7EDB">
      <w:pPr>
        <w:pStyle w:val="a3"/>
        <w:rPr>
          <w:rStyle w:val="a7"/>
          <w:rFonts w:ascii="Times New Roman" w:hAnsi="Times New Roman"/>
          <w:sz w:val="24"/>
          <w:szCs w:val="24"/>
        </w:rPr>
      </w:pPr>
    </w:p>
    <w:p w:rsidR="00DA7EDB" w:rsidRPr="00040EDA" w:rsidRDefault="00DA7EDB" w:rsidP="00DA7EDB">
      <w:pPr>
        <w:rPr>
          <w:rFonts w:ascii="Times New Roman" w:hAnsi="Times New Roman" w:cs="Times New Roman"/>
          <w:sz w:val="24"/>
          <w:szCs w:val="24"/>
        </w:rPr>
      </w:pPr>
    </w:p>
    <w:p w:rsidR="00D17622" w:rsidRDefault="00020575"/>
    <w:sectPr w:rsidR="00D17622" w:rsidSect="00630545">
      <w:pgSz w:w="11906" w:h="16838"/>
      <w:pgMar w:top="568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DB"/>
    <w:rsid w:val="00020575"/>
    <w:rsid w:val="00176B58"/>
    <w:rsid w:val="002F68F3"/>
    <w:rsid w:val="003964C3"/>
    <w:rsid w:val="004B0427"/>
    <w:rsid w:val="00500BFA"/>
    <w:rsid w:val="00630545"/>
    <w:rsid w:val="007F2702"/>
    <w:rsid w:val="008B360F"/>
    <w:rsid w:val="00B11EE2"/>
    <w:rsid w:val="00B52CBE"/>
    <w:rsid w:val="00B859DF"/>
    <w:rsid w:val="00DA7EDB"/>
    <w:rsid w:val="00F81DB4"/>
    <w:rsid w:val="00FE3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DB"/>
  </w:style>
  <w:style w:type="paragraph" w:styleId="1">
    <w:name w:val="heading 1"/>
    <w:basedOn w:val="a"/>
    <w:link w:val="10"/>
    <w:qFormat/>
    <w:rsid w:val="00DA7EDB"/>
    <w:pPr>
      <w:spacing w:line="240" w:lineRule="auto"/>
      <w:ind w:left="-200" w:right="-200"/>
      <w:jc w:val="center"/>
      <w:outlineLvl w:val="0"/>
    </w:pPr>
    <w:rPr>
      <w:rFonts w:ascii="Times New Roman" w:eastAsia="Times New Roman" w:hAnsi="Times New Roman" w:cs="Times New Roman"/>
      <w:b/>
      <w:bCs/>
      <w:color w:val="00808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EDB"/>
    <w:rPr>
      <w:rFonts w:ascii="Times New Roman" w:eastAsia="Times New Roman" w:hAnsi="Times New Roman" w:cs="Times New Roman"/>
      <w:b/>
      <w:bCs/>
      <w:color w:val="008080"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DA7E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A7ED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A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A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A7EDB"/>
    <w:rPr>
      <w:b/>
      <w:bCs/>
    </w:rPr>
  </w:style>
  <w:style w:type="character" w:styleId="a8">
    <w:name w:val="Emphasis"/>
    <w:basedOn w:val="a0"/>
    <w:uiPriority w:val="20"/>
    <w:qFormat/>
    <w:rsid w:val="00B859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814B-BDEF-4D32-A887-3E03AF71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5</cp:revision>
  <dcterms:created xsi:type="dcterms:W3CDTF">2020-11-19T13:02:00Z</dcterms:created>
  <dcterms:modified xsi:type="dcterms:W3CDTF">2022-11-08T10:53:00Z</dcterms:modified>
</cp:coreProperties>
</file>