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Министерство образования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Тверской области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Максатихинского района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Тверской области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общеобразовательное учреждение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«Малышевская средняя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общеобразовательная школа»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171930, Тверская область, Максатихинский район,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пос.Малышево, ул.Центральная, д.2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 1036918000228</w:t>
      </w:r>
    </w:p>
    <w:p w:rsidR="003913D2" w:rsidRDefault="003913D2" w:rsidP="003913D2">
      <w:pPr>
        <w:pStyle w:val="a4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6932004594</w:t>
      </w:r>
    </w:p>
    <w:p w:rsidR="003913D2" w:rsidRDefault="003913D2" w:rsidP="003913D2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  <w:u w:val="single"/>
        </w:rPr>
        <w:softHyphen/>
      </w:r>
    </w:p>
    <w:p w:rsidR="003913D2" w:rsidRDefault="003913D2" w:rsidP="003913D2">
      <w:pPr>
        <w:rPr>
          <w:rFonts w:ascii="Calibri" w:hAnsi="Calibri"/>
          <w:sz w:val="28"/>
          <w:szCs w:val="28"/>
        </w:rPr>
      </w:pPr>
      <w:r>
        <w:rPr>
          <w:sz w:val="20"/>
          <w:szCs w:val="20"/>
        </w:rPr>
        <w:t xml:space="preserve">на _______ от </w:t>
      </w:r>
      <w:r>
        <w:rPr>
          <w:sz w:val="20"/>
          <w:szCs w:val="20"/>
          <w:u w:val="single"/>
        </w:rPr>
        <w:t xml:space="preserve">            2022 г</w:t>
      </w:r>
    </w:p>
    <w:p w:rsidR="00C60578" w:rsidRDefault="00C60578" w:rsidP="00F6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578" w:rsidRDefault="00C60578" w:rsidP="00F6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578" w:rsidRDefault="00C60578" w:rsidP="00F6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696" w:rsidRPr="00F61696" w:rsidRDefault="003913D2" w:rsidP="003913D2">
      <w:pPr>
        <w:tabs>
          <w:tab w:val="left" w:pos="326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696" w:rsidRPr="00F6169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F61696" w:rsidRPr="00F61696" w:rsidRDefault="00F61696" w:rsidP="00F6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96">
        <w:rPr>
          <w:rFonts w:ascii="Times New Roman" w:hAnsi="Times New Roman" w:cs="Times New Roman"/>
          <w:b/>
          <w:sz w:val="24"/>
          <w:szCs w:val="24"/>
        </w:rPr>
        <w:t>по результатам мониторинга реализации школьной дорожной карты в рамках</w:t>
      </w:r>
    </w:p>
    <w:p w:rsidR="00F61696" w:rsidRDefault="00F61696" w:rsidP="00F6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96">
        <w:rPr>
          <w:rFonts w:ascii="Times New Roman" w:hAnsi="Times New Roman" w:cs="Times New Roman"/>
          <w:b/>
          <w:sz w:val="24"/>
          <w:szCs w:val="24"/>
        </w:rPr>
        <w:t>проекта «Школы 500+» согласно программы антирисковых мер</w:t>
      </w:r>
    </w:p>
    <w:p w:rsidR="00F61696" w:rsidRPr="00F61696" w:rsidRDefault="00F61696" w:rsidP="00F61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«Пониженный уровень образовательной и воспитательной среды»</w:t>
      </w:r>
    </w:p>
    <w:p w:rsidR="00F61696" w:rsidRDefault="00F61696" w:rsidP="00F6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второго полугодия 2021 -2022 учебного года и в текущем учебном году в</w:t>
      </w:r>
    </w:p>
    <w:p w:rsidR="00F61696" w:rsidRDefault="00F61696" w:rsidP="00F6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«Малышевская СОШ» в соответствии со Среднесрочной программой развития МБОУ</w:t>
      </w:r>
      <w:r w:rsidRPr="00F61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работа по реализации антирисковой программы </w:t>
      </w:r>
      <w:r>
        <w:rPr>
          <w:rFonts w:ascii="Times New Roman" w:hAnsi="Times New Roman" w:cs="Times New Roman"/>
          <w:b/>
          <w:sz w:val="24"/>
          <w:szCs w:val="24"/>
        </w:rPr>
        <w:t>«Пониженный уровень образовательной и воспитательной среды»</w:t>
      </w:r>
    </w:p>
    <w:p w:rsidR="00F61696" w:rsidRDefault="00F61696" w:rsidP="00F61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Работа педагогического коллектива школы по данному направлению началась с анализа</w:t>
      </w:r>
    </w:p>
    <w:p w:rsidR="00430D6D" w:rsidRDefault="00F61696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причин учебной неуспешности школьников. Было выявлено, что основной причиной учебной неуспешности обучающихся являются слабая сформированность</w:t>
      </w:r>
      <w:r w:rsidR="00430D6D">
        <w:rPr>
          <w:rFonts w:ascii="Times New Roman" w:hAnsi="Times New Roman" w:cs="Times New Roman"/>
          <w:sz w:val="24"/>
          <w:szCs w:val="24"/>
        </w:rPr>
        <w:t xml:space="preserve"> метапредметных умений и существенные пробелы в базовой предметной подготовке. Диагностика обучающихся с трудностями в учебной деятельности позволила выявить причины затруднений:</w:t>
      </w:r>
    </w:p>
    <w:p w:rsidR="00430D6D" w:rsidRDefault="00430D6D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слабая сформированность читательских навыков и навыков работы с информацией;</w:t>
      </w:r>
    </w:p>
    <w:p w:rsidR="00430D6D" w:rsidRDefault="00430D6D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слабая сформированность элементарных математических представлений (чувства числа,</w:t>
      </w:r>
    </w:p>
    <w:p w:rsidR="00430D6D" w:rsidRDefault="00430D6D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пространственных представлений, навыков счета и т.п.);</w:t>
      </w:r>
    </w:p>
    <w:p w:rsidR="00F61696" w:rsidRDefault="00430D6D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слабая сформированность навыков самоорганизации, самокоррекции</w:t>
      </w:r>
      <w:r w:rsidR="00FD361E">
        <w:rPr>
          <w:rFonts w:ascii="Times New Roman" w:hAnsi="Times New Roman" w:cs="Times New Roman"/>
          <w:sz w:val="24"/>
          <w:szCs w:val="24"/>
        </w:rPr>
        <w:t>;</w:t>
      </w:r>
    </w:p>
    <w:p w:rsidR="00FD361E" w:rsidRDefault="00FD361E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</w:t>
      </w:r>
    </w:p>
    <w:p w:rsidR="00430D6D" w:rsidRDefault="00430D6D" w:rsidP="0043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диагностики были выявлены следующие причины: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0D6D" w:rsidTr="00430D6D">
        <w:tc>
          <w:tcPr>
            <w:tcW w:w="2392" w:type="dxa"/>
          </w:tcPr>
          <w:p w:rsidR="00430D6D" w:rsidRDefault="00430D6D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сформированы читательские навыки и навыки работы с текстом</w:t>
            </w:r>
          </w:p>
        </w:tc>
        <w:tc>
          <w:tcPr>
            <w:tcW w:w="2393" w:type="dxa"/>
          </w:tcPr>
          <w:p w:rsidR="00430D6D" w:rsidRDefault="00430D6D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сформированы элементарные математические представления</w:t>
            </w:r>
          </w:p>
        </w:tc>
        <w:tc>
          <w:tcPr>
            <w:tcW w:w="2393" w:type="dxa"/>
          </w:tcPr>
          <w:p w:rsidR="00430D6D" w:rsidRDefault="00430D6D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сформированы навыки самоорганизации и самокоррекции</w:t>
            </w:r>
          </w:p>
        </w:tc>
        <w:tc>
          <w:tcPr>
            <w:tcW w:w="2393" w:type="dxa"/>
          </w:tcPr>
          <w:p w:rsidR="00430D6D" w:rsidRDefault="00430D6D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проблемы в предметной подготовке</w:t>
            </w:r>
          </w:p>
        </w:tc>
      </w:tr>
      <w:tr w:rsidR="00430D6D" w:rsidTr="00430D6D">
        <w:tc>
          <w:tcPr>
            <w:tcW w:w="2392" w:type="dxa"/>
          </w:tcPr>
          <w:p w:rsidR="00430D6D" w:rsidRDefault="00A67ECF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430D6D" w:rsidRDefault="00A67ECF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430D6D" w:rsidRDefault="00A67ECF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430D6D" w:rsidRDefault="00A67ECF" w:rsidP="00430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67ECF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диагностики педагоги школы обсудили на педагогическом совете школы</w:t>
      </w:r>
    </w:p>
    <w:p w:rsidR="00A67ECF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«Повышение учебной мотивации школьников с рисками учебной неуспешности», в ходе которого определены приоритетные направления работы:</w:t>
      </w:r>
    </w:p>
    <w:p w:rsidR="00A67ECF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определить наиболее эффективные образовательные технологии в работе учителя по</w:t>
      </w:r>
    </w:p>
    <w:p w:rsidR="00A67ECF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знаний учащихся;</w:t>
      </w:r>
    </w:p>
    <w:p w:rsidR="00A67ECF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опыт учителей в данном направлении;</w:t>
      </w:r>
    </w:p>
    <w:p w:rsidR="00A67ECF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мотивировать педагогический коллектив к активной работе по повышению качества</w:t>
      </w:r>
    </w:p>
    <w:p w:rsidR="00430D6D" w:rsidRDefault="00A67ECF" w:rsidP="00A6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знаний учащихся</w:t>
      </w:r>
      <w:r w:rsidR="003D0AF6">
        <w:rPr>
          <w:rFonts w:ascii="Times New Roman" w:hAnsi="Times New Roman" w:cs="Times New Roman"/>
          <w:sz w:val="24"/>
          <w:szCs w:val="24"/>
        </w:rPr>
        <w:t>.</w:t>
      </w:r>
    </w:p>
    <w:p w:rsidR="003D0AF6" w:rsidRDefault="00B26179" w:rsidP="003D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29 августа 2022года </w:t>
      </w:r>
      <w:r w:rsidR="003D0AF6">
        <w:rPr>
          <w:rFonts w:ascii="Times New Roman" w:hAnsi="Times New Roman" w:cs="Times New Roman"/>
          <w:sz w:val="24"/>
          <w:szCs w:val="24"/>
        </w:rPr>
        <w:t>состоялось общешкольное родительск</w:t>
      </w:r>
      <w:r w:rsidR="00D5770C">
        <w:rPr>
          <w:rFonts w:ascii="Times New Roman" w:hAnsi="Times New Roman" w:cs="Times New Roman"/>
          <w:sz w:val="24"/>
          <w:szCs w:val="24"/>
        </w:rPr>
        <w:t>ое собрание по теме «Что нужно сделать, ч</w:t>
      </w:r>
      <w:r w:rsidR="003D0AF6">
        <w:rPr>
          <w:rFonts w:ascii="Times New Roman" w:hAnsi="Times New Roman" w:cs="Times New Roman"/>
          <w:sz w:val="24"/>
          <w:szCs w:val="24"/>
        </w:rPr>
        <w:t xml:space="preserve">тобы ребенок ходил в школу с </w:t>
      </w:r>
      <w:r w:rsidR="00D5770C">
        <w:rPr>
          <w:rFonts w:ascii="Times New Roman" w:hAnsi="Times New Roman" w:cs="Times New Roman"/>
          <w:sz w:val="24"/>
          <w:szCs w:val="24"/>
        </w:rPr>
        <w:t>интересом</w:t>
      </w:r>
      <w:r w:rsidR="003D0AF6">
        <w:rPr>
          <w:rFonts w:ascii="Times New Roman" w:hAnsi="Times New Roman" w:cs="Times New Roman"/>
          <w:sz w:val="24"/>
          <w:szCs w:val="24"/>
        </w:rPr>
        <w:t>» на котором обсуждали также проблемы преодоления трудностей в обучении, потребности в организации досуга обучающихся, формировании здорового образа жизни.</w:t>
      </w:r>
    </w:p>
    <w:p w:rsidR="003D0AF6" w:rsidRDefault="003D0AF6" w:rsidP="003D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итогам диагностики сложилась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</w:t>
      </w:r>
    </w:p>
    <w:p w:rsidR="003D0AF6" w:rsidRDefault="003D0AF6" w:rsidP="003D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распространенности среди учеников класса конкретной проблемы в обучении выбираются индивидуальные или групповые формы.</w:t>
      </w:r>
    </w:p>
    <w:p w:rsidR="00FD361E" w:rsidRDefault="00FD361E" w:rsidP="00FD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этого были изучены образовательные запросы обучающихся и родителей. В части, формируемой участниками образовательных отношений учебного плана выделены дополнительные часы на предметы обязательной части. С учетом образовательных запросов составлен План внеурочной деятельности на 2022 -</w:t>
      </w:r>
    </w:p>
    <w:p w:rsidR="00FD361E" w:rsidRDefault="00FD361E" w:rsidP="00FD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учебный год</w:t>
      </w:r>
      <w:r w:rsidR="005C2B6C">
        <w:rPr>
          <w:rFonts w:ascii="Times New Roman" w:hAnsi="Times New Roman" w:cs="Times New Roman"/>
          <w:sz w:val="24"/>
          <w:szCs w:val="24"/>
        </w:rPr>
        <w:t>.</w:t>
      </w:r>
    </w:p>
    <w:p w:rsidR="005C2B6C" w:rsidRDefault="005C2B6C" w:rsidP="005C2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Формировать элементарные математические представления помогают курсы внеурочной</w:t>
      </w:r>
      <w:r w:rsidR="00B26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B26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«Занимательная</w:t>
      </w:r>
      <w:r w:rsidR="00B26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математика» и метапредметные «Финансовая грамотность», «</w:t>
      </w:r>
      <w:r w:rsidR="00B26179">
        <w:rPr>
          <w:rFonts w:ascii="Times New Roman" w:hAnsi="Times New Roman" w:cs="Times New Roman"/>
          <w:sz w:val="24"/>
          <w:szCs w:val="24"/>
        </w:rPr>
        <w:t>Шахматы», кружок «3</w:t>
      </w:r>
      <w:r w:rsidR="00B26179" w:rsidRPr="00B26179">
        <w:rPr>
          <w:rFonts w:ascii="Times New Roman" w:hAnsi="Times New Roman" w:cs="Times New Roman"/>
          <w:sz w:val="24"/>
          <w:szCs w:val="24"/>
        </w:rPr>
        <w:t>-</w:t>
      </w:r>
      <w:r w:rsidR="00B261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26179">
        <w:rPr>
          <w:rFonts w:ascii="Times New Roman" w:hAnsi="Times New Roman" w:cs="Times New Roman"/>
          <w:sz w:val="24"/>
          <w:szCs w:val="24"/>
        </w:rPr>
        <w:t xml:space="preserve"> моделирование».</w:t>
      </w:r>
    </w:p>
    <w:p w:rsidR="00B26179" w:rsidRDefault="00B26179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 особое внимание уделяют формированию читательских навыков и навыков</w:t>
      </w:r>
    </w:p>
    <w:p w:rsidR="00B26179" w:rsidRDefault="00B26179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с информацией на уроках по всем предметам учебного плана</w:t>
      </w:r>
    </w:p>
    <w:p w:rsidR="00B26179" w:rsidRDefault="00B26179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 УУД на метапредметных курсах внеурочной деятельности «В мире литературы», «Русское правописание: орфография и синтаксис», «История в лицах и датах»; «Практическое обществознание»; «</w:t>
      </w:r>
      <w:r w:rsidR="005769B3">
        <w:rPr>
          <w:rFonts w:ascii="Times New Roman" w:hAnsi="Times New Roman" w:cs="Times New Roman"/>
          <w:color w:val="000000"/>
          <w:sz w:val="24"/>
          <w:szCs w:val="24"/>
        </w:rPr>
        <w:t>Занимательная информатика»; «Решение сложных задач по географии»; «В мире истории» и др.</w:t>
      </w:r>
    </w:p>
    <w:p w:rsidR="00B26179" w:rsidRDefault="005769B3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26179">
        <w:rPr>
          <w:rFonts w:ascii="Times New Roman" w:hAnsi="Times New Roman" w:cs="Times New Roman"/>
          <w:color w:val="000000"/>
          <w:sz w:val="24"/>
          <w:szCs w:val="24"/>
        </w:rPr>
        <w:t>В рамках внеурочной деятельности проводятся индивидуальные и групповые занятия по</w:t>
      </w:r>
    </w:p>
    <w:p w:rsidR="00B26179" w:rsidRDefault="00B26179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предметам учебного плана</w:t>
      </w:r>
      <w:r w:rsidR="005769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179" w:rsidRDefault="00B26179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выстраивают систему работы с обучающимися с рисками </w:t>
      </w:r>
      <w:r w:rsidR="005769B3">
        <w:rPr>
          <w:rFonts w:ascii="Times New Roman" w:hAnsi="Times New Roman" w:cs="Times New Roman"/>
          <w:color w:val="000000"/>
          <w:sz w:val="24"/>
          <w:szCs w:val="24"/>
        </w:rPr>
        <w:t xml:space="preserve">учебно </w:t>
      </w:r>
      <w:r>
        <w:rPr>
          <w:rFonts w:ascii="Times New Roman" w:hAnsi="Times New Roman" w:cs="Times New Roman"/>
          <w:color w:val="000000"/>
          <w:sz w:val="24"/>
          <w:szCs w:val="24"/>
        </w:rPr>
        <w:t>неуспешности,</w:t>
      </w:r>
    </w:p>
    <w:p w:rsidR="00B26179" w:rsidRDefault="00B26179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обеспечивают психолого - педагогическое сопровождение «неуспешных» детей путем</w:t>
      </w:r>
    </w:p>
    <w:p w:rsidR="00B26179" w:rsidRDefault="00B26179" w:rsidP="00B2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применения инновационных педагогических технологий (информационно- коммуникационных,</w:t>
      </w:r>
      <w:r w:rsidR="00576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игровых, технологий развития критического мышления) и нестандартных форм проведения</w:t>
      </w:r>
      <w:r w:rsidR="00576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уроков (уроки - диспуты, уроки - соревнования и др.).</w:t>
      </w:r>
    </w:p>
    <w:p w:rsidR="005769B3" w:rsidRDefault="005769B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Особое место в работе по снижению рисков учебной неуспешности и повышению качества образования в целом имеет создание условий для профессионального роста педагогов. Все педагоги  100% прошли  курсы повышения квалификации, часть из которых прошла курсы на базе </w:t>
      </w:r>
      <w:r w:rsidRPr="00216CFE">
        <w:rPr>
          <w:rFonts w:ascii="Times New Roman" w:hAnsi="Times New Roman"/>
          <w:sz w:val="24"/>
          <w:szCs w:val="24"/>
        </w:rPr>
        <w:t>ГБОУ ДПО ТОИУУ</w:t>
      </w:r>
      <w:r>
        <w:rPr>
          <w:rFonts w:ascii="Times New Roman" w:hAnsi="Times New Roman"/>
          <w:sz w:val="24"/>
          <w:szCs w:val="24"/>
        </w:rPr>
        <w:t xml:space="preserve"> г.Тверь</w:t>
      </w:r>
    </w:p>
    <w:p w:rsidR="005769B3" w:rsidRPr="00863853" w:rsidRDefault="005769B3" w:rsidP="005769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853">
        <w:rPr>
          <w:rFonts w:ascii="Times New Roman" w:hAnsi="Times New Roman" w:cs="Times New Roman"/>
          <w:b/>
          <w:sz w:val="24"/>
          <w:szCs w:val="24"/>
        </w:rPr>
        <w:t>Курсовая подготовка за 2021- 2022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69B3" w:rsidRPr="00863853" w:rsidTr="00A85CD7">
        <w:trPr>
          <w:trHeight w:val="378"/>
        </w:trPr>
        <w:tc>
          <w:tcPr>
            <w:tcW w:w="4785" w:type="dxa"/>
            <w:tcBorders>
              <w:bottom w:val="single" w:sz="4" w:space="0" w:color="auto"/>
            </w:tcBorders>
          </w:tcPr>
          <w:p w:rsidR="005769B3" w:rsidRPr="00863853" w:rsidRDefault="005769B3" w:rsidP="00A8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769B3" w:rsidRPr="00863853" w:rsidRDefault="005769B3" w:rsidP="00A8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53">
              <w:rPr>
                <w:rFonts w:ascii="Times New Roman" w:hAnsi="Times New Roman" w:cs="Times New Roman"/>
                <w:b/>
                <w:sz w:val="24"/>
                <w:szCs w:val="24"/>
              </w:rPr>
              <w:t>Число педагогов, прошедших КПК\% от общего числа педагогов школы</w:t>
            </w:r>
          </w:p>
        </w:tc>
      </w:tr>
      <w:tr w:rsidR="005769B3" w:rsidRPr="00863853" w:rsidTr="00A85CD7">
        <w:trPr>
          <w:trHeight w:val="234"/>
        </w:trPr>
        <w:tc>
          <w:tcPr>
            <w:tcW w:w="4785" w:type="dxa"/>
            <w:tcBorders>
              <w:top w:val="single" w:sz="4" w:space="0" w:color="auto"/>
            </w:tcBorders>
          </w:tcPr>
          <w:p w:rsidR="005769B3" w:rsidRPr="00863853" w:rsidRDefault="005769B3" w:rsidP="00A85CD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53">
              <w:rPr>
                <w:rFonts w:ascii="Times New Roman" w:hAnsi="Times New Roman" w:cs="Times New Roman"/>
                <w:sz w:val="24"/>
                <w:szCs w:val="24"/>
              </w:rPr>
              <w:t>Очно-заочные КПК при ГБОУ ДПО ТОИУУ(в т.ч. КПК ФГОС НОО и ФГОС ООО)</w:t>
            </w:r>
          </w:p>
          <w:p w:rsidR="005769B3" w:rsidRPr="00863853" w:rsidRDefault="005769B3" w:rsidP="00A8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769B3" w:rsidRPr="00863853" w:rsidRDefault="005769B3" w:rsidP="00A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53">
              <w:rPr>
                <w:rFonts w:ascii="Times New Roman" w:hAnsi="Times New Roman" w:cs="Times New Roman"/>
                <w:sz w:val="24"/>
                <w:szCs w:val="24"/>
              </w:rPr>
              <w:t>8\44%</w:t>
            </w:r>
          </w:p>
        </w:tc>
      </w:tr>
      <w:tr w:rsidR="005769B3" w:rsidRPr="00863853" w:rsidTr="00A85CD7">
        <w:tc>
          <w:tcPr>
            <w:tcW w:w="4785" w:type="dxa"/>
          </w:tcPr>
          <w:p w:rsidR="005769B3" w:rsidRPr="00863853" w:rsidRDefault="005769B3" w:rsidP="00A85CD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53">
              <w:rPr>
                <w:rFonts w:ascii="Times New Roman" w:hAnsi="Times New Roman" w:cs="Times New Roman"/>
                <w:sz w:val="24"/>
                <w:szCs w:val="24"/>
              </w:rPr>
              <w:t>Дистанционные КПК (все кроме ГБОУ ДПО ТОИУУ)</w:t>
            </w:r>
          </w:p>
          <w:p w:rsidR="005769B3" w:rsidRPr="00863853" w:rsidRDefault="005769B3" w:rsidP="00A85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769B3" w:rsidRPr="00863853" w:rsidRDefault="005769B3" w:rsidP="00A85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53">
              <w:rPr>
                <w:rFonts w:ascii="Times New Roman" w:hAnsi="Times New Roman" w:cs="Times New Roman"/>
                <w:sz w:val="24"/>
                <w:szCs w:val="24"/>
              </w:rPr>
              <w:t>12\66%</w:t>
            </w:r>
          </w:p>
        </w:tc>
      </w:tr>
    </w:tbl>
    <w:p w:rsidR="00BF157E" w:rsidRPr="00863853" w:rsidRDefault="00BF157E" w:rsidP="00BF157E">
      <w:pPr>
        <w:pStyle w:val="a4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863853">
        <w:rPr>
          <w:rFonts w:ascii="Times New Roman" w:eastAsia="Arial Unicode MS" w:hAnsi="Times New Roman"/>
          <w:b/>
          <w:sz w:val="24"/>
          <w:szCs w:val="24"/>
        </w:rPr>
        <w:t>Курсовая подготовка педагогов за период 2016-2021 гг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276"/>
        <w:gridCol w:w="1276"/>
        <w:gridCol w:w="1197"/>
      </w:tblGrid>
      <w:tr w:rsidR="00BF157E" w:rsidRPr="00052711" w:rsidTr="00A85CD7">
        <w:trPr>
          <w:trHeight w:val="1011"/>
        </w:trPr>
        <w:tc>
          <w:tcPr>
            <w:tcW w:w="3227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27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59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 xml:space="preserve">  201</w:t>
            </w:r>
            <w:r w:rsidRPr="00052711">
              <w:rPr>
                <w:rFonts w:ascii="Times New Roman" w:hAnsi="Times New Roman"/>
                <w:sz w:val="20"/>
                <w:szCs w:val="20"/>
              </w:rPr>
              <w:t>6</w:t>
            </w: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- 2017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2017-2018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157E" w:rsidRPr="00052711" w:rsidTr="00A85CD7">
        <w:tc>
          <w:tcPr>
            <w:tcW w:w="3227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2711">
              <w:rPr>
                <w:rFonts w:ascii="Times New Roman" w:hAnsi="Times New Roman"/>
              </w:rPr>
              <w:t xml:space="preserve"> </w:t>
            </w:r>
            <w:r w:rsidRPr="00052711">
              <w:rPr>
                <w:rFonts w:ascii="Times New Roman" w:hAnsi="Times New Roman"/>
                <w:b/>
              </w:rPr>
              <w:t xml:space="preserve">Прошли КПК по ФГОС </w:t>
            </w:r>
          </w:p>
        </w:tc>
        <w:tc>
          <w:tcPr>
            <w:tcW w:w="1559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 xml:space="preserve">    5</w:t>
            </w:r>
          </w:p>
          <w:p w:rsidR="00BF157E" w:rsidRPr="00052711" w:rsidRDefault="00BF157E" w:rsidP="00A8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учителей</w:t>
            </w:r>
          </w:p>
          <w:p w:rsidR="00BF157E" w:rsidRPr="00052711" w:rsidRDefault="00BF157E" w:rsidP="00A8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33%</w:t>
            </w:r>
          </w:p>
        </w:tc>
        <w:tc>
          <w:tcPr>
            <w:tcW w:w="1276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3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учителя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 xml:space="preserve">    18,75%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BF157E" w:rsidRPr="00052711" w:rsidRDefault="00BF157E" w:rsidP="00A85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3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учителя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 xml:space="preserve">    18,75%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</w:rPr>
              <w:lastRenderedPageBreak/>
              <w:t xml:space="preserve">      </w:t>
            </w: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Учителей</w:t>
            </w:r>
          </w:p>
          <w:p w:rsidR="00BF157E" w:rsidRPr="00052711" w:rsidRDefault="00BF157E" w:rsidP="00A85C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2711">
              <w:rPr>
                <w:rFonts w:ascii="Times New Roman" w:hAnsi="Times New Roman"/>
                <w:b/>
                <w:sz w:val="20"/>
                <w:szCs w:val="20"/>
              </w:rPr>
              <w:t>60%</w:t>
            </w:r>
          </w:p>
        </w:tc>
      </w:tr>
    </w:tbl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Все учителя принимают активное участие в семинарах и вебинарах в рамках проекта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«500+».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Построенная таким образом работа способствовала положительной динамике качества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и снижению риска неуспешности.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Мониторинг качества обучения проводился  внешний в конце учебного года(по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 государственной итоговой аттестации и ВПР) и внутренний в начале учебного года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результатам диагностических работ по русскому языку и математике)</w:t>
      </w:r>
    </w:p>
    <w:p w:rsidR="00A85CD7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следующие:</w:t>
      </w:r>
    </w:p>
    <w:p w:rsidR="003F1938" w:rsidRDefault="003F1938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38" w:rsidRDefault="003F1938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38" w:rsidRDefault="003F1938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38" w:rsidRDefault="003F1938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CD7" w:rsidRPr="003F1938" w:rsidRDefault="00A85CD7" w:rsidP="00A8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38">
        <w:rPr>
          <w:rFonts w:ascii="Times New Roman" w:hAnsi="Times New Roman" w:cs="Times New Roman"/>
          <w:sz w:val="24"/>
          <w:szCs w:val="24"/>
        </w:rPr>
        <w:t>1.</w:t>
      </w:r>
      <w:r w:rsidRPr="003F1938">
        <w:rPr>
          <w:rFonts w:ascii="Times New Roman" w:hAnsi="Times New Roman" w:cs="Times New Roman"/>
          <w:b/>
          <w:bCs/>
          <w:sz w:val="24"/>
          <w:szCs w:val="24"/>
        </w:rPr>
        <w:t xml:space="preserve">Анализ ГИА – 9 </w:t>
      </w:r>
      <w:r w:rsidRPr="003F1938">
        <w:rPr>
          <w:rFonts w:ascii="Times New Roman" w:hAnsi="Times New Roman" w:cs="Times New Roman"/>
          <w:sz w:val="24"/>
          <w:szCs w:val="24"/>
        </w:rPr>
        <w:t>(сравнение за 3 года).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850"/>
        <w:gridCol w:w="709"/>
        <w:gridCol w:w="709"/>
        <w:gridCol w:w="850"/>
        <w:gridCol w:w="426"/>
        <w:gridCol w:w="850"/>
        <w:gridCol w:w="851"/>
        <w:gridCol w:w="708"/>
        <w:gridCol w:w="709"/>
        <w:gridCol w:w="567"/>
      </w:tblGrid>
      <w:tr w:rsidR="00B37AC6" w:rsidRPr="00A2710F" w:rsidTr="00A2710F">
        <w:trPr>
          <w:trHeight w:val="353"/>
        </w:trPr>
        <w:tc>
          <w:tcPr>
            <w:tcW w:w="1844" w:type="dxa"/>
            <w:vMerge w:val="restart"/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8788" w:type="dxa"/>
            <w:gridSpan w:val="11"/>
            <w:tcBorders>
              <w:bottom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B37AC6" w:rsidRPr="00A2710F">
              <w:rPr>
                <w:rFonts w:ascii="Times New Roman" w:hAnsi="Times New Roman" w:cs="Times New Roman"/>
                <w:sz w:val="18"/>
                <w:szCs w:val="18"/>
              </w:rPr>
              <w:t>Количество/% участников по годам</w:t>
            </w:r>
          </w:p>
        </w:tc>
      </w:tr>
      <w:tr w:rsidR="00A2710F" w:rsidRPr="00A2710F" w:rsidTr="00A2710F">
        <w:trPr>
          <w:trHeight w:val="204"/>
        </w:trPr>
        <w:tc>
          <w:tcPr>
            <w:tcW w:w="1844" w:type="dxa"/>
            <w:vMerge/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10F" w:rsidRDefault="00A2710F" w:rsidP="00A2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2710F" w:rsidRPr="00A2710F" w:rsidRDefault="00A2710F" w:rsidP="00A2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710F" w:rsidRDefault="00A2710F" w:rsidP="00B37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2710F" w:rsidRPr="00A2710F" w:rsidRDefault="00A2710F" w:rsidP="00B37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сдавали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</w:p>
        </w:tc>
      </w:tr>
      <w:tr w:rsidR="00A2710F" w:rsidRPr="00A2710F" w:rsidTr="00A2710F">
        <w:trPr>
          <w:trHeight w:val="340"/>
        </w:trPr>
        <w:tc>
          <w:tcPr>
            <w:tcW w:w="1844" w:type="dxa"/>
            <w:tcBorders>
              <w:bottom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710F" w:rsidRPr="00A2710F" w:rsidRDefault="00A2710F" w:rsidP="003F1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Не сдавали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B37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2710F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</w:tr>
      <w:tr w:rsidR="00A2710F" w:rsidRPr="00A2710F" w:rsidTr="00A2710F">
        <w:trPr>
          <w:trHeight w:val="29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7AC6" w:rsidRPr="00A2710F" w:rsidRDefault="00B37AC6" w:rsidP="003F1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Не сдавали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6/50%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5/83%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710F" w:rsidRPr="00A2710F" w:rsidTr="00A2710F">
        <w:trPr>
          <w:trHeight w:val="245"/>
        </w:trPr>
        <w:tc>
          <w:tcPr>
            <w:tcW w:w="1844" w:type="dxa"/>
            <w:tcBorders>
              <w:top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7AC6" w:rsidRPr="00A2710F" w:rsidRDefault="00B37AC6" w:rsidP="003F1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Не сдавали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10/83%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B37AC6" w:rsidRPr="00A2710F" w:rsidRDefault="00A2710F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7AC6" w:rsidRPr="00A2710F" w:rsidRDefault="00A2710F" w:rsidP="00B37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C6" w:rsidRPr="00A2710F" w:rsidRDefault="00B37AC6" w:rsidP="00B37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3/50</w:t>
            </w:r>
            <w:r w:rsidR="00A2710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3/50%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37AC6" w:rsidRPr="00A2710F" w:rsidRDefault="00B37AC6" w:rsidP="00A8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1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72D29" w:rsidRDefault="00A2710F" w:rsidP="00A72D2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данной таблицы видно, то КЗ (% качественной успеваемости п</w:t>
      </w:r>
      <w:r w:rsidR="00113778">
        <w:rPr>
          <w:rFonts w:ascii="Times New Roman" w:hAnsi="Times New Roman" w:cs="Times New Roman"/>
          <w:sz w:val="24"/>
          <w:szCs w:val="24"/>
        </w:rPr>
        <w:t>о русскому языку и математике повысился на 33 %.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29" w:rsidRDefault="00A72D29" w:rsidP="00A72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ГИА все выпускники (100%) 9 класса получили аттестат об основном общем образовании.</w:t>
      </w:r>
    </w:p>
    <w:p w:rsidR="00A72D29" w:rsidRDefault="00A72D29" w:rsidP="00A72D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D29">
        <w:rPr>
          <w:rFonts w:ascii="Times New Roman" w:hAnsi="Times New Roman" w:cs="Times New Roman"/>
          <w:b/>
          <w:bCs/>
          <w:sz w:val="24"/>
          <w:szCs w:val="24"/>
        </w:rPr>
        <w:t>2.Анализ ГИА – 11 (сравнение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A72D29">
        <w:rPr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544"/>
        <w:gridCol w:w="1984"/>
        <w:gridCol w:w="1559"/>
        <w:gridCol w:w="1368"/>
        <w:gridCol w:w="1184"/>
      </w:tblGrid>
      <w:tr w:rsidR="00A72D29" w:rsidRPr="00E17541" w:rsidTr="009C14C0">
        <w:trPr>
          <w:trHeight w:val="439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Средний балл по школе по предметам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2016-2017уч.г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2017-2018 уч.г</w:t>
            </w: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2018-2019уч. г.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2019-2020 уч. г.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2021-2022 уч.г.</w:t>
            </w:r>
          </w:p>
        </w:tc>
      </w:tr>
      <w:tr w:rsidR="00A72D29" w:rsidRPr="00E17541" w:rsidTr="009C14C0">
        <w:trPr>
          <w:trHeight w:val="352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Pr="00381F35">
              <w:rPr>
                <w:rFonts w:ascii="Times New Roman" w:hAnsi="Times New Roman"/>
                <w:sz w:val="18"/>
                <w:szCs w:val="18"/>
              </w:rPr>
              <w:t>7</w:t>
            </w: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69</w:t>
            </w: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</w:tcPr>
          <w:p w:rsidR="00A72D29" w:rsidRDefault="00A72D29" w:rsidP="009C14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83,25</w:t>
            </w:r>
          </w:p>
          <w:p w:rsidR="00A72D29" w:rsidRDefault="00A72D29" w:rsidP="009C14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72D29" w:rsidRPr="00E17541" w:rsidTr="009C14C0">
        <w:trPr>
          <w:trHeight w:val="945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</w:t>
            </w:r>
          </w:p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(профильный уровень)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A72D29" w:rsidRPr="00E17541" w:rsidTr="009C14C0">
        <w:trPr>
          <w:trHeight w:val="330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(базовый уровень)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A72D29" w:rsidRPr="00E17541" w:rsidTr="009C14C0">
        <w:trPr>
          <w:trHeight w:val="433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81F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381F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</w:tr>
      <w:tr w:rsidR="00A72D29" w:rsidRPr="00E17541" w:rsidTr="009C14C0">
        <w:trPr>
          <w:trHeight w:val="255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72D29" w:rsidRPr="00E17541" w:rsidTr="009C14C0">
        <w:trPr>
          <w:trHeight w:val="299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72D29" w:rsidRPr="00E17541" w:rsidTr="009C14C0">
        <w:trPr>
          <w:trHeight w:val="360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A72D29" w:rsidRPr="00E17541" w:rsidTr="009C14C0">
        <w:trPr>
          <w:trHeight w:val="252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81F35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F35">
              <w:rPr>
                <w:rFonts w:ascii="Times New Roman" w:hAnsi="Times New Roman"/>
                <w:sz w:val="18"/>
                <w:szCs w:val="18"/>
              </w:rPr>
              <w:t>57.6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A72D29" w:rsidRPr="00E17541" w:rsidTr="009C14C0">
        <w:trPr>
          <w:trHeight w:val="207"/>
        </w:trPr>
        <w:tc>
          <w:tcPr>
            <w:tcW w:w="2392" w:type="dxa"/>
          </w:tcPr>
          <w:p w:rsidR="00A72D29" w:rsidRPr="00381F35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A72D29" w:rsidRPr="00E17541" w:rsidTr="009C14C0">
        <w:trPr>
          <w:trHeight w:val="198"/>
        </w:trPr>
        <w:tc>
          <w:tcPr>
            <w:tcW w:w="2392" w:type="dxa"/>
          </w:tcPr>
          <w:p w:rsidR="00A72D29" w:rsidRDefault="00A72D29" w:rsidP="009C14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Информатика и ИКТ (КЭГЭ)</w:t>
            </w:r>
          </w:p>
        </w:tc>
        <w:tc>
          <w:tcPr>
            <w:tcW w:w="154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A72D29" w:rsidRPr="00381F35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4" w:type="dxa"/>
          </w:tcPr>
          <w:p w:rsidR="00A72D29" w:rsidRDefault="00A72D29" w:rsidP="009C14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</w:tbl>
    <w:p w:rsidR="00E71133" w:rsidRDefault="00E7113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9B3" w:rsidRDefault="00E7113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72D29">
        <w:rPr>
          <w:rFonts w:ascii="Times New Roman" w:hAnsi="Times New Roman" w:cs="Times New Roman"/>
          <w:sz w:val="24"/>
          <w:szCs w:val="24"/>
        </w:rPr>
        <w:t>Из данной таблицы видно, что по русскому языку, математике</w:t>
      </w:r>
      <w:r w:rsidR="00D5770C">
        <w:rPr>
          <w:rFonts w:ascii="Times New Roman" w:hAnsi="Times New Roman" w:cs="Times New Roman"/>
          <w:sz w:val="24"/>
          <w:szCs w:val="24"/>
        </w:rPr>
        <w:t xml:space="preserve"> </w:t>
      </w:r>
      <w:r w:rsidR="00A72D29">
        <w:rPr>
          <w:rFonts w:ascii="Times New Roman" w:hAnsi="Times New Roman" w:cs="Times New Roman"/>
          <w:sz w:val="24"/>
          <w:szCs w:val="24"/>
        </w:rPr>
        <w:t>(профильный уровень), математике (базовый уровень), обществознанию, биологии, физике</w:t>
      </w:r>
      <w:r w:rsidR="00A9417A">
        <w:rPr>
          <w:rFonts w:ascii="Times New Roman" w:hAnsi="Times New Roman" w:cs="Times New Roman"/>
          <w:sz w:val="24"/>
          <w:szCs w:val="24"/>
        </w:rPr>
        <w:t xml:space="preserve"> и химии средний тестовый балл  по школе значительно увеличился.</w:t>
      </w:r>
    </w:p>
    <w:p w:rsidR="00D5770C" w:rsidRDefault="00D5770C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выпускники (100%)  11 класса получили аттестат о среднем общем образовании, 2 выпускника (50%) получили аттестат особого образца. Из года в год в школе обучающиеся получают аттестат особого образца.</w:t>
      </w:r>
    </w:p>
    <w:p w:rsidR="00E71133" w:rsidRDefault="00E71133" w:rsidP="00D5770C">
      <w:pPr>
        <w:pStyle w:val="a4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E71133" w:rsidRDefault="00E71133" w:rsidP="00D5770C">
      <w:pPr>
        <w:pStyle w:val="a4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E71133" w:rsidRDefault="00E71133" w:rsidP="00D5770C">
      <w:pPr>
        <w:pStyle w:val="a4"/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D5770C" w:rsidRPr="00D5770C" w:rsidRDefault="00D5770C" w:rsidP="00E71133">
      <w:pPr>
        <w:pStyle w:val="a4"/>
        <w:spacing w:line="360" w:lineRule="auto"/>
        <w:rPr>
          <w:rFonts w:ascii="Times New Roman" w:eastAsia="Arial Unicode MS" w:hAnsi="Times New Roman"/>
          <w:b/>
          <w:sz w:val="24"/>
          <w:szCs w:val="24"/>
        </w:rPr>
      </w:pPr>
      <w:r w:rsidRPr="00D5770C">
        <w:rPr>
          <w:rFonts w:ascii="Times New Roman" w:eastAsia="Arial Unicode MS" w:hAnsi="Times New Roman"/>
          <w:b/>
          <w:sz w:val="24"/>
          <w:szCs w:val="24"/>
        </w:rPr>
        <w:t>Число обучающихся, закончивших школу  с золотой медалью за последние 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5770C" w:rsidRPr="00D5770C" w:rsidTr="009C14C0"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915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2021-2022</w:t>
            </w:r>
          </w:p>
        </w:tc>
      </w:tr>
      <w:tr w:rsidR="00D5770C" w:rsidRPr="00D5770C" w:rsidTr="009C14C0"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5770C" w:rsidRPr="00D5770C" w:rsidRDefault="00D5770C" w:rsidP="009C14C0">
            <w:pPr>
              <w:pStyle w:val="a4"/>
              <w:spacing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5770C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</w:tbl>
    <w:p w:rsidR="00D5770C" w:rsidRDefault="00D5770C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133" w:rsidRDefault="00E7113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133" w:rsidRDefault="00E7113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133" w:rsidRDefault="00E7113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70C" w:rsidRDefault="00D5770C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3.Результаты ВПР</w:t>
      </w:r>
      <w:r w:rsidR="00E23AE9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7A2312" w:rsidRDefault="007A2312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E23AE9" w:rsidTr="00E23AE9">
        <w:tc>
          <w:tcPr>
            <w:tcW w:w="1665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E23AE9" w:rsidRP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23AE9" w:rsidRDefault="00E23AE9" w:rsidP="00E23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23AE9" w:rsidTr="00E23AE9">
        <w:tc>
          <w:tcPr>
            <w:tcW w:w="1665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1/11,1%</w:t>
            </w:r>
          </w:p>
        </w:tc>
        <w:tc>
          <w:tcPr>
            <w:tcW w:w="851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1/11,1%</w:t>
            </w:r>
          </w:p>
        </w:tc>
        <w:tc>
          <w:tcPr>
            <w:tcW w:w="850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2/22,2%</w:t>
            </w:r>
          </w:p>
        </w:tc>
        <w:tc>
          <w:tcPr>
            <w:tcW w:w="851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5/55,5%</w:t>
            </w:r>
          </w:p>
        </w:tc>
        <w:tc>
          <w:tcPr>
            <w:tcW w:w="1276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4/44,4%</w:t>
            </w:r>
          </w:p>
        </w:tc>
        <w:tc>
          <w:tcPr>
            <w:tcW w:w="1332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E23AE9" w:rsidRPr="00304440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440">
              <w:rPr>
                <w:rFonts w:ascii="Times New Roman" w:hAnsi="Times New Roman" w:cs="Times New Roman"/>
                <w:sz w:val="20"/>
                <w:szCs w:val="20"/>
              </w:rPr>
              <w:t>5/55,5%</w:t>
            </w:r>
          </w:p>
        </w:tc>
      </w:tr>
      <w:tr w:rsidR="00E23AE9" w:rsidTr="00E23AE9">
        <w:tc>
          <w:tcPr>
            <w:tcW w:w="1665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2/22,2%</w:t>
            </w:r>
          </w:p>
        </w:tc>
        <w:tc>
          <w:tcPr>
            <w:tcW w:w="851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1/11,1%</w:t>
            </w:r>
          </w:p>
        </w:tc>
        <w:tc>
          <w:tcPr>
            <w:tcW w:w="850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2/22,2%</w:t>
            </w:r>
          </w:p>
        </w:tc>
        <w:tc>
          <w:tcPr>
            <w:tcW w:w="851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1276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4/44,4%</w:t>
            </w:r>
          </w:p>
        </w:tc>
        <w:tc>
          <w:tcPr>
            <w:tcW w:w="1332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1/11,1%</w:t>
            </w:r>
          </w:p>
        </w:tc>
        <w:tc>
          <w:tcPr>
            <w:tcW w:w="1077" w:type="dxa"/>
          </w:tcPr>
          <w:p w:rsidR="00E23AE9" w:rsidRPr="00304440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440">
              <w:rPr>
                <w:rFonts w:ascii="Times New Roman" w:hAnsi="Times New Roman" w:cs="Times New Roman"/>
                <w:sz w:val="20"/>
                <w:szCs w:val="20"/>
              </w:rPr>
              <w:t>5/55,5%</w:t>
            </w:r>
          </w:p>
        </w:tc>
      </w:tr>
      <w:tr w:rsidR="00E23AE9" w:rsidTr="00E23AE9">
        <w:tc>
          <w:tcPr>
            <w:tcW w:w="1665" w:type="dxa"/>
          </w:tcPr>
          <w:p w:rsidR="00E23AE9" w:rsidRPr="00E23AE9" w:rsidRDefault="00E23AE9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13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4/44,4%</w:t>
            </w:r>
          </w:p>
        </w:tc>
        <w:tc>
          <w:tcPr>
            <w:tcW w:w="850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440">
              <w:rPr>
                <w:rFonts w:ascii="Times New Roman" w:hAnsi="Times New Roman" w:cs="Times New Roman"/>
                <w:sz w:val="20"/>
                <w:szCs w:val="20"/>
              </w:rPr>
              <w:t>5/55,5%</w:t>
            </w:r>
          </w:p>
        </w:tc>
        <w:tc>
          <w:tcPr>
            <w:tcW w:w="851" w:type="dxa"/>
          </w:tcPr>
          <w:p w:rsidR="00E23AE9" w:rsidRPr="00E23AE9" w:rsidRDefault="00304440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23AE9" w:rsidRPr="00E23AE9" w:rsidRDefault="00EA237A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4/44,4%</w:t>
            </w:r>
          </w:p>
        </w:tc>
        <w:tc>
          <w:tcPr>
            <w:tcW w:w="1332" w:type="dxa"/>
          </w:tcPr>
          <w:p w:rsidR="00E23AE9" w:rsidRPr="00E23AE9" w:rsidRDefault="00EA237A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1/11,1%</w:t>
            </w:r>
          </w:p>
        </w:tc>
        <w:tc>
          <w:tcPr>
            <w:tcW w:w="1077" w:type="dxa"/>
          </w:tcPr>
          <w:p w:rsidR="00E23AE9" w:rsidRDefault="00EA237A" w:rsidP="00576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440">
              <w:rPr>
                <w:rFonts w:ascii="Times New Roman" w:hAnsi="Times New Roman" w:cs="Times New Roman"/>
                <w:sz w:val="20"/>
                <w:szCs w:val="20"/>
              </w:rPr>
              <w:t>5/55,5%</w:t>
            </w:r>
          </w:p>
        </w:tc>
      </w:tr>
    </w:tbl>
    <w:p w:rsidR="00EA237A" w:rsidRDefault="00EA237A" w:rsidP="00EA2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7A2312" w:rsidRDefault="007A2312" w:rsidP="00EA2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EA237A" w:rsidTr="009C14C0">
        <w:tc>
          <w:tcPr>
            <w:tcW w:w="1665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EA237A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A237A" w:rsidTr="009C14C0">
        <w:tc>
          <w:tcPr>
            <w:tcW w:w="1665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5/45,45</w:t>
            </w:r>
          </w:p>
        </w:tc>
        <w:tc>
          <w:tcPr>
            <w:tcW w:w="851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4/36,36</w:t>
            </w:r>
          </w:p>
        </w:tc>
        <w:tc>
          <w:tcPr>
            <w:tcW w:w="850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2/18,18</w:t>
            </w:r>
          </w:p>
        </w:tc>
        <w:tc>
          <w:tcPr>
            <w:tcW w:w="851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237A" w:rsidRPr="00E23AE9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943A70">
              <w:rPr>
                <w:rFonts w:ascii="Times New Roman" w:hAnsi="Times New Roman" w:cs="Times New Roman"/>
                <w:sz w:val="20"/>
                <w:szCs w:val="20"/>
              </w:rPr>
              <w:t>63,6%</w:t>
            </w:r>
          </w:p>
        </w:tc>
        <w:tc>
          <w:tcPr>
            <w:tcW w:w="1332" w:type="dxa"/>
          </w:tcPr>
          <w:p w:rsidR="00EA237A" w:rsidRPr="00E23AE9" w:rsidRDefault="00EA237A" w:rsidP="00943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43A70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  <w:r w:rsidR="007A23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EA237A" w:rsidRPr="00304440" w:rsidRDefault="00EA237A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7A2312">
              <w:rPr>
                <w:rFonts w:ascii="Times New Roman" w:hAnsi="Times New Roman" w:cs="Times New Roman"/>
                <w:sz w:val="20"/>
                <w:szCs w:val="20"/>
              </w:rPr>
              <w:t>27,2%</w:t>
            </w:r>
          </w:p>
        </w:tc>
      </w:tr>
      <w:tr w:rsidR="007A2312" w:rsidTr="009C14C0">
        <w:tc>
          <w:tcPr>
            <w:tcW w:w="1665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683" w:type="dxa"/>
            <w:gridSpan w:val="9"/>
            <w:vMerge w:val="restart"/>
          </w:tcPr>
          <w:p w:rsidR="007A2312" w:rsidRDefault="007A2312" w:rsidP="007A2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312" w:rsidRPr="00304440" w:rsidRDefault="007A2312" w:rsidP="007A2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 на обработке</w:t>
            </w:r>
          </w:p>
        </w:tc>
      </w:tr>
      <w:tr w:rsidR="007A2312" w:rsidTr="009C14C0">
        <w:tc>
          <w:tcPr>
            <w:tcW w:w="1665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683" w:type="dxa"/>
            <w:gridSpan w:val="9"/>
            <w:vMerge/>
          </w:tcPr>
          <w:p w:rsidR="007A2312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312" w:rsidRPr="00943A70" w:rsidRDefault="00943A70" w:rsidP="007A2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A70">
        <w:rPr>
          <w:rFonts w:ascii="Times New Roman" w:hAnsi="Times New Roman" w:cs="Times New Roman"/>
          <w:bCs/>
          <w:sz w:val="24"/>
          <w:szCs w:val="24"/>
        </w:rPr>
        <w:t>В сравнении с прошлым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годом по русскому языку в 4 классе подтвердили отметку большее число учащихся, но 27% учащихся понизили отметку.</w:t>
      </w:r>
    </w:p>
    <w:p w:rsidR="00943A70" w:rsidRDefault="00943A70" w:rsidP="007A2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312" w:rsidRDefault="007A2312" w:rsidP="007A2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7A2312" w:rsidRDefault="007A2312" w:rsidP="007A2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7A2312" w:rsidTr="009C14C0">
        <w:tc>
          <w:tcPr>
            <w:tcW w:w="1665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7A2312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A2312" w:rsidTr="009C14C0">
        <w:tc>
          <w:tcPr>
            <w:tcW w:w="1665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7A23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7A23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A2312" w:rsidRPr="00E23AE9" w:rsidRDefault="007A231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  <w:r w:rsidR="002A21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6/60%</w:t>
            </w:r>
          </w:p>
        </w:tc>
        <w:tc>
          <w:tcPr>
            <w:tcW w:w="1332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7A2312" w:rsidRPr="00304440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4/40%</w:t>
            </w:r>
          </w:p>
        </w:tc>
      </w:tr>
      <w:tr w:rsidR="007A2312" w:rsidTr="009C14C0">
        <w:tc>
          <w:tcPr>
            <w:tcW w:w="1665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3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3/25%</w:t>
            </w:r>
          </w:p>
        </w:tc>
        <w:tc>
          <w:tcPr>
            <w:tcW w:w="851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3/25%</w:t>
            </w:r>
          </w:p>
        </w:tc>
        <w:tc>
          <w:tcPr>
            <w:tcW w:w="850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5/41,67</w:t>
            </w:r>
          </w:p>
        </w:tc>
        <w:tc>
          <w:tcPr>
            <w:tcW w:w="851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1/8,33%</w:t>
            </w:r>
          </w:p>
        </w:tc>
        <w:tc>
          <w:tcPr>
            <w:tcW w:w="1276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11/92%</w:t>
            </w:r>
          </w:p>
        </w:tc>
        <w:tc>
          <w:tcPr>
            <w:tcW w:w="1332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7A2312" w:rsidRPr="00304440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1/8,33</w:t>
            </w:r>
          </w:p>
        </w:tc>
      </w:tr>
      <w:tr w:rsidR="007A2312" w:rsidTr="009C14C0">
        <w:tc>
          <w:tcPr>
            <w:tcW w:w="1665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813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1/8,33%</w:t>
            </w:r>
          </w:p>
        </w:tc>
        <w:tc>
          <w:tcPr>
            <w:tcW w:w="851" w:type="dxa"/>
          </w:tcPr>
          <w:p w:rsidR="007A2312" w:rsidRPr="00E23AE9" w:rsidRDefault="00943A7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2A21B0">
              <w:rPr>
                <w:rFonts w:ascii="Times New Roman" w:hAnsi="Times New Roman" w:cs="Times New Roman"/>
                <w:sz w:val="20"/>
                <w:szCs w:val="20"/>
              </w:rPr>
              <w:t>41,6%</w:t>
            </w:r>
          </w:p>
        </w:tc>
        <w:tc>
          <w:tcPr>
            <w:tcW w:w="850" w:type="dxa"/>
          </w:tcPr>
          <w:p w:rsidR="007A2312" w:rsidRPr="00E23AE9" w:rsidRDefault="002A21B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2/16,6%</w:t>
            </w:r>
          </w:p>
        </w:tc>
        <w:tc>
          <w:tcPr>
            <w:tcW w:w="851" w:type="dxa"/>
          </w:tcPr>
          <w:p w:rsidR="007A2312" w:rsidRPr="00E23AE9" w:rsidRDefault="00943A7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2A21B0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276" w:type="dxa"/>
          </w:tcPr>
          <w:p w:rsidR="007A2312" w:rsidRPr="00E23AE9" w:rsidRDefault="00943A7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7/58,3</w:t>
            </w:r>
          </w:p>
        </w:tc>
        <w:tc>
          <w:tcPr>
            <w:tcW w:w="1332" w:type="dxa"/>
          </w:tcPr>
          <w:p w:rsidR="007A2312" w:rsidRPr="00E23AE9" w:rsidRDefault="00943A7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2/16,6%</w:t>
            </w:r>
          </w:p>
        </w:tc>
        <w:tc>
          <w:tcPr>
            <w:tcW w:w="1077" w:type="dxa"/>
          </w:tcPr>
          <w:p w:rsidR="007A2312" w:rsidRPr="00943A70" w:rsidRDefault="00943A7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A70">
              <w:rPr>
                <w:rFonts w:ascii="Times New Roman" w:hAnsi="Times New Roman" w:cs="Times New Roman"/>
                <w:sz w:val="20"/>
                <w:szCs w:val="20"/>
              </w:rPr>
              <w:t>3/25%</w:t>
            </w:r>
          </w:p>
        </w:tc>
      </w:tr>
    </w:tbl>
    <w:p w:rsidR="0039441B" w:rsidRDefault="0039441B" w:rsidP="00394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39441B" w:rsidRDefault="0039441B" w:rsidP="00394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39441B" w:rsidTr="0039441B">
        <w:trPr>
          <w:trHeight w:val="1804"/>
        </w:trPr>
        <w:tc>
          <w:tcPr>
            <w:tcW w:w="1665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9441B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9441B" w:rsidTr="009C14C0">
        <w:tc>
          <w:tcPr>
            <w:tcW w:w="1665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1/12,5%</w:t>
            </w:r>
          </w:p>
        </w:tc>
        <w:tc>
          <w:tcPr>
            <w:tcW w:w="851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2/25%</w:t>
            </w:r>
          </w:p>
        </w:tc>
        <w:tc>
          <w:tcPr>
            <w:tcW w:w="850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5/62,5%</w:t>
            </w:r>
          </w:p>
        </w:tc>
        <w:tc>
          <w:tcPr>
            <w:tcW w:w="851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6/75%</w:t>
            </w:r>
          </w:p>
        </w:tc>
        <w:tc>
          <w:tcPr>
            <w:tcW w:w="1332" w:type="dxa"/>
          </w:tcPr>
          <w:p w:rsidR="0039441B" w:rsidRPr="00E23AE9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39441B" w:rsidRPr="00304440" w:rsidRDefault="0039441B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2/25%</w:t>
            </w:r>
          </w:p>
        </w:tc>
      </w:tr>
      <w:tr w:rsidR="0039441B" w:rsidTr="009C14C0">
        <w:tc>
          <w:tcPr>
            <w:tcW w:w="1665" w:type="dxa"/>
          </w:tcPr>
          <w:p w:rsidR="0039441B" w:rsidRPr="00E23AE9" w:rsidRDefault="00B20A7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39441B" w:rsidRPr="00E23AE9" w:rsidRDefault="00B20A7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</w:tcPr>
          <w:p w:rsidR="0039441B" w:rsidRPr="00E23AE9" w:rsidRDefault="00B20A7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9441B" w:rsidRPr="00E23AE9" w:rsidRDefault="00B20A7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2/25%</w:t>
            </w:r>
          </w:p>
        </w:tc>
        <w:tc>
          <w:tcPr>
            <w:tcW w:w="851" w:type="dxa"/>
          </w:tcPr>
          <w:p w:rsidR="0039441B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B20A7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9441B" w:rsidRPr="00E23AE9" w:rsidRDefault="00B20A72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2/25%</w:t>
            </w:r>
          </w:p>
        </w:tc>
        <w:tc>
          <w:tcPr>
            <w:tcW w:w="851" w:type="dxa"/>
          </w:tcPr>
          <w:p w:rsidR="0039441B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1/12,5%</w:t>
            </w:r>
          </w:p>
        </w:tc>
        <w:tc>
          <w:tcPr>
            <w:tcW w:w="1276" w:type="dxa"/>
          </w:tcPr>
          <w:p w:rsidR="0039441B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5/62,5%</w:t>
            </w:r>
          </w:p>
        </w:tc>
        <w:tc>
          <w:tcPr>
            <w:tcW w:w="1332" w:type="dxa"/>
          </w:tcPr>
          <w:p w:rsidR="0039441B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1/12,5%</w:t>
            </w:r>
          </w:p>
        </w:tc>
        <w:tc>
          <w:tcPr>
            <w:tcW w:w="1077" w:type="dxa"/>
          </w:tcPr>
          <w:p w:rsidR="0039441B" w:rsidRPr="00304440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2/25%</w:t>
            </w:r>
          </w:p>
        </w:tc>
      </w:tr>
    </w:tbl>
    <w:p w:rsidR="0039441B" w:rsidRPr="00D5770C" w:rsidRDefault="0039441B" w:rsidP="00394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C0" w:rsidRDefault="009C14C0" w:rsidP="009C1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9C14C0" w:rsidRDefault="009C14C0" w:rsidP="009C1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9C14C0" w:rsidTr="009C14C0">
        <w:tc>
          <w:tcPr>
            <w:tcW w:w="1665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9C14C0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C14C0" w:rsidTr="009C14C0">
        <w:tc>
          <w:tcPr>
            <w:tcW w:w="1665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3/33,3%</w:t>
            </w:r>
          </w:p>
        </w:tc>
        <w:tc>
          <w:tcPr>
            <w:tcW w:w="850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2/22,2%</w:t>
            </w:r>
          </w:p>
        </w:tc>
        <w:tc>
          <w:tcPr>
            <w:tcW w:w="851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4/44,4%</w:t>
            </w:r>
          </w:p>
        </w:tc>
        <w:tc>
          <w:tcPr>
            <w:tcW w:w="1276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5/55,5</w:t>
            </w:r>
          </w:p>
        </w:tc>
        <w:tc>
          <w:tcPr>
            <w:tcW w:w="1332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9C14C0" w:rsidRPr="00304440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4/44,4%</w:t>
            </w:r>
          </w:p>
        </w:tc>
      </w:tr>
      <w:tr w:rsidR="009C14C0" w:rsidTr="009C14C0">
        <w:tc>
          <w:tcPr>
            <w:tcW w:w="1665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3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2/20%</w:t>
            </w:r>
          </w:p>
        </w:tc>
        <w:tc>
          <w:tcPr>
            <w:tcW w:w="850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6/60%</w:t>
            </w:r>
          </w:p>
        </w:tc>
        <w:tc>
          <w:tcPr>
            <w:tcW w:w="851" w:type="dxa"/>
          </w:tcPr>
          <w:p w:rsidR="009C14C0" w:rsidRPr="00E23AE9" w:rsidRDefault="009C14C0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2/20%</w:t>
            </w:r>
          </w:p>
        </w:tc>
        <w:tc>
          <w:tcPr>
            <w:tcW w:w="1276" w:type="dxa"/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6/60%</w:t>
            </w:r>
          </w:p>
        </w:tc>
        <w:tc>
          <w:tcPr>
            <w:tcW w:w="1332" w:type="dxa"/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1/10%</w:t>
            </w:r>
          </w:p>
        </w:tc>
        <w:tc>
          <w:tcPr>
            <w:tcW w:w="1077" w:type="dxa"/>
          </w:tcPr>
          <w:p w:rsidR="009C14C0" w:rsidRPr="00304440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3/30%</w:t>
            </w:r>
          </w:p>
        </w:tc>
      </w:tr>
      <w:tr w:rsidR="009C14C0" w:rsidTr="00000173">
        <w:trPr>
          <w:trHeight w:val="448"/>
        </w:trPr>
        <w:tc>
          <w:tcPr>
            <w:tcW w:w="1665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173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1/16,6%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3/50%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C14C0" w:rsidRPr="00E23AE9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1/16,6%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C14C0" w:rsidRPr="00943A70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2/33,3%</w:t>
            </w:r>
          </w:p>
        </w:tc>
      </w:tr>
      <w:tr w:rsidR="00000173" w:rsidTr="00000173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1/100%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173" w:rsidTr="00000173">
        <w:trPr>
          <w:trHeight w:val="231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1/100%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173" w:rsidTr="00000173">
        <w:trPr>
          <w:trHeight w:val="215"/>
        </w:trPr>
        <w:tc>
          <w:tcPr>
            <w:tcW w:w="1665" w:type="dxa"/>
            <w:tcBorders>
              <w:top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1/14,2%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2/28,5%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4/57,1%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3/42,8%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00173" w:rsidRDefault="00000173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173" w:rsidRDefault="008450CE" w:rsidP="009C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4/57,1%</w:t>
            </w:r>
          </w:p>
        </w:tc>
      </w:tr>
    </w:tbl>
    <w:p w:rsidR="00E71133" w:rsidRDefault="00E71133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0A" w:rsidRDefault="00A63C0A" w:rsidP="00A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A63C0A" w:rsidRDefault="00A63C0A" w:rsidP="00A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A63C0A" w:rsidTr="003E447F">
        <w:tc>
          <w:tcPr>
            <w:tcW w:w="1665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A63C0A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63C0A" w:rsidTr="003E447F">
        <w:tc>
          <w:tcPr>
            <w:tcW w:w="1665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1/8,33%</w:t>
            </w:r>
          </w:p>
        </w:tc>
        <w:tc>
          <w:tcPr>
            <w:tcW w:w="851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5/41,6%</w:t>
            </w:r>
          </w:p>
        </w:tc>
        <w:tc>
          <w:tcPr>
            <w:tcW w:w="850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6/50%</w:t>
            </w:r>
          </w:p>
        </w:tc>
        <w:tc>
          <w:tcPr>
            <w:tcW w:w="851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9/75%</w:t>
            </w:r>
          </w:p>
        </w:tc>
        <w:tc>
          <w:tcPr>
            <w:tcW w:w="1332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1/8,33%</w:t>
            </w:r>
          </w:p>
        </w:tc>
        <w:tc>
          <w:tcPr>
            <w:tcW w:w="1077" w:type="dxa"/>
          </w:tcPr>
          <w:p w:rsidR="00A63C0A" w:rsidRPr="00304440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2/16,6%</w:t>
            </w:r>
          </w:p>
        </w:tc>
      </w:tr>
      <w:tr w:rsidR="00A63C0A" w:rsidTr="003E447F">
        <w:tc>
          <w:tcPr>
            <w:tcW w:w="1665" w:type="dxa"/>
          </w:tcPr>
          <w:p w:rsidR="00A63C0A" w:rsidRPr="00E23AE9" w:rsidRDefault="00A63C0A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3/21,4%</w:t>
            </w:r>
          </w:p>
        </w:tc>
        <w:tc>
          <w:tcPr>
            <w:tcW w:w="851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8/57,1%</w:t>
            </w:r>
          </w:p>
        </w:tc>
        <w:tc>
          <w:tcPr>
            <w:tcW w:w="850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3/21,4%</w:t>
            </w:r>
          </w:p>
        </w:tc>
        <w:tc>
          <w:tcPr>
            <w:tcW w:w="851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11/78,5%</w:t>
            </w:r>
          </w:p>
        </w:tc>
        <w:tc>
          <w:tcPr>
            <w:tcW w:w="1332" w:type="dxa"/>
          </w:tcPr>
          <w:p w:rsidR="00A63C0A" w:rsidRPr="00E23AE9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A63C0A" w:rsidRPr="00304440" w:rsidRDefault="00B9121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3/21,4%</w:t>
            </w:r>
          </w:p>
        </w:tc>
      </w:tr>
      <w:tr w:rsidR="004E66AF" w:rsidTr="003E447F">
        <w:trPr>
          <w:trHeight w:val="448"/>
        </w:trPr>
        <w:tc>
          <w:tcPr>
            <w:tcW w:w="1665" w:type="dxa"/>
            <w:tcBorders>
              <w:bottom w:val="single" w:sz="4" w:space="0" w:color="auto"/>
            </w:tcBorders>
          </w:tcPr>
          <w:p w:rsidR="004E66AF" w:rsidRPr="00E23AE9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683" w:type="dxa"/>
            <w:gridSpan w:val="9"/>
            <w:vMerge w:val="restart"/>
          </w:tcPr>
          <w:p w:rsidR="004E66AF" w:rsidRDefault="004E66AF" w:rsidP="004E6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AF" w:rsidRPr="00943A70" w:rsidRDefault="004E66AF" w:rsidP="004E6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 на обработке</w:t>
            </w:r>
          </w:p>
        </w:tc>
      </w:tr>
      <w:tr w:rsidR="004E66AF" w:rsidTr="003E447F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4E66AF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683" w:type="dxa"/>
            <w:gridSpan w:val="9"/>
            <w:vMerge/>
          </w:tcPr>
          <w:p w:rsidR="004E66AF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AF" w:rsidTr="003E447F">
        <w:trPr>
          <w:trHeight w:val="231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4E66AF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683" w:type="dxa"/>
            <w:gridSpan w:val="9"/>
            <w:vMerge/>
          </w:tcPr>
          <w:p w:rsidR="004E66AF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AF" w:rsidTr="003E447F">
        <w:trPr>
          <w:trHeight w:val="215"/>
        </w:trPr>
        <w:tc>
          <w:tcPr>
            <w:tcW w:w="1665" w:type="dxa"/>
            <w:tcBorders>
              <w:top w:val="single" w:sz="4" w:space="0" w:color="auto"/>
            </w:tcBorders>
          </w:tcPr>
          <w:p w:rsidR="004E66AF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683" w:type="dxa"/>
            <w:gridSpan w:val="9"/>
            <w:vMerge/>
          </w:tcPr>
          <w:p w:rsidR="004E66AF" w:rsidRDefault="004E66A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C0A" w:rsidRPr="00D5770C" w:rsidRDefault="00A63C0A" w:rsidP="00A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CC" w:rsidRDefault="00287DCC" w:rsidP="0028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287DCC" w:rsidRDefault="00287DCC" w:rsidP="00287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287DCC" w:rsidTr="003E447F">
        <w:tc>
          <w:tcPr>
            <w:tcW w:w="1665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87DCC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87DCC" w:rsidTr="003E447F">
        <w:tc>
          <w:tcPr>
            <w:tcW w:w="1665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1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0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1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2/33.3</w:t>
            </w:r>
          </w:p>
        </w:tc>
        <w:tc>
          <w:tcPr>
            <w:tcW w:w="1276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332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287DCC" w:rsidRPr="00304440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</w:tr>
      <w:tr w:rsidR="00287DCC" w:rsidTr="003E447F">
        <w:tc>
          <w:tcPr>
            <w:tcW w:w="1665" w:type="dxa"/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0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1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276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332" w:type="dxa"/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287DCC" w:rsidRPr="00304440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</w:tr>
      <w:tr w:rsidR="00287DCC" w:rsidTr="00C10158">
        <w:trPr>
          <w:trHeight w:val="312"/>
        </w:trPr>
        <w:tc>
          <w:tcPr>
            <w:tcW w:w="1665" w:type="dxa"/>
            <w:tcBorders>
              <w:bottom w:val="single" w:sz="4" w:space="0" w:color="auto"/>
            </w:tcBorders>
          </w:tcPr>
          <w:p w:rsidR="00287DCC" w:rsidRPr="00E23AE9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287DCC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87DCC" w:rsidRPr="00943A70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4/66,6</w:t>
            </w:r>
          </w:p>
        </w:tc>
      </w:tr>
      <w:tr w:rsidR="00C10158" w:rsidTr="00C10158">
        <w:trPr>
          <w:trHeight w:val="122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E23AE9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10158" w:rsidRPr="00943A70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</w:tr>
      <w:tr w:rsidR="00287DCC" w:rsidTr="003E447F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C10158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</w:tr>
      <w:tr w:rsidR="00287DCC" w:rsidTr="003E447F">
        <w:trPr>
          <w:trHeight w:val="231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</w:tr>
      <w:tr w:rsidR="00287DCC" w:rsidTr="005574E2">
        <w:trPr>
          <w:trHeight w:val="20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4E2" w:rsidRDefault="00287DCC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B54EC0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B54EC0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B54EC0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B54EC0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B54EC0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B54EC0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87DCC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5/83,3</w:t>
            </w:r>
          </w:p>
        </w:tc>
      </w:tr>
      <w:tr w:rsidR="005574E2" w:rsidTr="005574E2">
        <w:trPr>
          <w:trHeight w:val="24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2/33,3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5574E2" w:rsidRDefault="005574E2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4/66,6</w:t>
            </w:r>
          </w:p>
        </w:tc>
      </w:tr>
    </w:tbl>
    <w:p w:rsidR="00D96429" w:rsidRDefault="00D96429" w:rsidP="00D9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D96429" w:rsidRDefault="00D96429" w:rsidP="00D9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D96429" w:rsidTr="003E447F">
        <w:tc>
          <w:tcPr>
            <w:tcW w:w="1665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96429" w:rsidTr="003E447F">
        <w:tc>
          <w:tcPr>
            <w:tcW w:w="1665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3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3/27,2</w:t>
            </w:r>
          </w:p>
        </w:tc>
        <w:tc>
          <w:tcPr>
            <w:tcW w:w="850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8/72,7</w:t>
            </w:r>
          </w:p>
        </w:tc>
        <w:tc>
          <w:tcPr>
            <w:tcW w:w="851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11/100</w:t>
            </w:r>
          </w:p>
        </w:tc>
        <w:tc>
          <w:tcPr>
            <w:tcW w:w="1332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D96429" w:rsidRPr="00304440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6429" w:rsidTr="003E447F">
        <w:tc>
          <w:tcPr>
            <w:tcW w:w="1665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D96429" w:rsidRPr="00304440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29" w:rsidTr="003E447F">
        <w:trPr>
          <w:trHeight w:val="312"/>
        </w:trPr>
        <w:tc>
          <w:tcPr>
            <w:tcW w:w="1665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96429" w:rsidRPr="00943A70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29" w:rsidTr="003E447F">
        <w:trPr>
          <w:trHeight w:val="122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E23AE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Pr="00943A70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29" w:rsidTr="003E447F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29" w:rsidTr="003E447F">
        <w:trPr>
          <w:trHeight w:val="231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29" w:rsidTr="003E447F">
        <w:trPr>
          <w:trHeight w:val="20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429" w:rsidTr="003E447F">
        <w:trPr>
          <w:trHeight w:val="24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96429" w:rsidRDefault="00D96429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429" w:rsidRPr="00D5770C" w:rsidRDefault="00D96429" w:rsidP="00D9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0A" w:rsidRDefault="003E447F" w:rsidP="00576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нескольким ВПР на обработке</w:t>
      </w:r>
    </w:p>
    <w:p w:rsidR="003E447F" w:rsidRDefault="003E447F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3E447F" w:rsidRDefault="003E447F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3E447F" w:rsidTr="003E447F">
        <w:tc>
          <w:tcPr>
            <w:tcW w:w="1665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3E447F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E447F" w:rsidTr="003E447F">
        <w:tc>
          <w:tcPr>
            <w:tcW w:w="1665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850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276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1332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3E447F" w:rsidRPr="00304440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</w:tr>
      <w:tr w:rsidR="003E447F" w:rsidTr="003E447F">
        <w:tc>
          <w:tcPr>
            <w:tcW w:w="1665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851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1276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1332" w:type="dxa"/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3E447F" w:rsidRPr="00304440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2/40</w:t>
            </w:r>
          </w:p>
        </w:tc>
      </w:tr>
      <w:tr w:rsidR="003E447F" w:rsidTr="0046007E">
        <w:trPr>
          <w:trHeight w:val="161"/>
        </w:trPr>
        <w:tc>
          <w:tcPr>
            <w:tcW w:w="1665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47F" w:rsidRPr="00E23AE9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47F" w:rsidRPr="00E23AE9" w:rsidRDefault="003965B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5/83,3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E447F" w:rsidRPr="00E23AE9" w:rsidRDefault="003965B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E447F" w:rsidRPr="00943A70" w:rsidRDefault="003965B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1/16.6</w:t>
            </w:r>
          </w:p>
        </w:tc>
      </w:tr>
      <w:tr w:rsidR="003E447F" w:rsidTr="003E447F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3E447F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E447F" w:rsidRDefault="0046007E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2/40</w:t>
            </w:r>
          </w:p>
        </w:tc>
      </w:tr>
    </w:tbl>
    <w:p w:rsidR="0046007E" w:rsidRDefault="0046007E" w:rsidP="00460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46007E" w:rsidRDefault="0046007E" w:rsidP="00460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813"/>
        <w:gridCol w:w="783"/>
        <w:gridCol w:w="850"/>
        <w:gridCol w:w="851"/>
        <w:gridCol w:w="850"/>
        <w:gridCol w:w="851"/>
        <w:gridCol w:w="1276"/>
        <w:gridCol w:w="1332"/>
        <w:gridCol w:w="1077"/>
      </w:tblGrid>
      <w:tr w:rsidR="0046007E" w:rsidTr="00A818DB">
        <w:tc>
          <w:tcPr>
            <w:tcW w:w="1665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13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783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007E" w:rsidTr="00A818DB">
        <w:tc>
          <w:tcPr>
            <w:tcW w:w="1665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007E" w:rsidRPr="00304440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07E" w:rsidTr="00A818DB">
        <w:tc>
          <w:tcPr>
            <w:tcW w:w="1665" w:type="dxa"/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2/50</w:t>
            </w:r>
          </w:p>
        </w:tc>
        <w:tc>
          <w:tcPr>
            <w:tcW w:w="851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1/25</w:t>
            </w:r>
          </w:p>
        </w:tc>
        <w:tc>
          <w:tcPr>
            <w:tcW w:w="850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1/25</w:t>
            </w:r>
          </w:p>
        </w:tc>
        <w:tc>
          <w:tcPr>
            <w:tcW w:w="851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4/100</w:t>
            </w:r>
          </w:p>
        </w:tc>
        <w:tc>
          <w:tcPr>
            <w:tcW w:w="1332" w:type="dxa"/>
          </w:tcPr>
          <w:p w:rsidR="0046007E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46007E" w:rsidRPr="00304440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007E" w:rsidTr="00A818DB">
        <w:trPr>
          <w:trHeight w:val="161"/>
        </w:trPr>
        <w:tc>
          <w:tcPr>
            <w:tcW w:w="1665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6007E" w:rsidRPr="00E23AE9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007E" w:rsidRPr="00943A70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07E" w:rsidTr="00A818DB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6007E" w:rsidRDefault="0046007E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07E" w:rsidRDefault="0046007E" w:rsidP="00460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9F5" w:rsidRDefault="002F09F5" w:rsidP="002F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нескольким ВПР на обработке</w:t>
      </w:r>
    </w:p>
    <w:p w:rsidR="002F09F5" w:rsidRDefault="002F09F5" w:rsidP="002F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70C">
        <w:rPr>
          <w:rFonts w:ascii="Times New Roman" w:hAnsi="Times New Roman" w:cs="Times New Roman"/>
          <w:b/>
          <w:bCs/>
          <w:sz w:val="24"/>
          <w:szCs w:val="24"/>
        </w:rPr>
        <w:t>Результаты ВПР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:rsidR="002F09F5" w:rsidRDefault="002F09F5" w:rsidP="002F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11класс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5"/>
        <w:gridCol w:w="745"/>
        <w:gridCol w:w="851"/>
        <w:gridCol w:w="850"/>
        <w:gridCol w:w="851"/>
        <w:gridCol w:w="850"/>
        <w:gridCol w:w="851"/>
        <w:gridCol w:w="1276"/>
        <w:gridCol w:w="1332"/>
        <w:gridCol w:w="1077"/>
      </w:tblGrid>
      <w:tr w:rsidR="002F09F5" w:rsidTr="002F09F5">
        <w:tc>
          <w:tcPr>
            <w:tcW w:w="1665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45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851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850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Подтвердили отметку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2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</w:tcPr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  <w:p w:rsidR="002F09F5" w:rsidRPr="00E23AE9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Число уч-ся/</w:t>
            </w:r>
          </w:p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3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F09F5" w:rsidTr="002F09F5">
        <w:trPr>
          <w:trHeight w:val="24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F09F5" w:rsidRDefault="002F09F5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F09F5" w:rsidRDefault="002F09F5" w:rsidP="002F0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447F" w:rsidRDefault="00DC3725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72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4.Результаты диагностических работ (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декабрь 2021г)</w:t>
      </w:r>
    </w:p>
    <w:p w:rsidR="00DC3725" w:rsidRDefault="00DC3725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725" w:rsidRDefault="00DC3725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725" w:rsidTr="00DC3725">
        <w:tc>
          <w:tcPr>
            <w:tcW w:w="4785" w:type="dxa"/>
          </w:tcPr>
          <w:p w:rsidR="00DC3725" w:rsidRP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DC3725" w:rsidRP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Доля % уч-ся, справившихся с заданем</w:t>
            </w:r>
          </w:p>
        </w:tc>
      </w:tr>
      <w:tr w:rsidR="00DC3725" w:rsidTr="00675605">
        <w:trPr>
          <w:trHeight w:val="421"/>
        </w:trPr>
        <w:tc>
          <w:tcPr>
            <w:tcW w:w="4785" w:type="dxa"/>
            <w:vMerge w:val="restart"/>
          </w:tcPr>
          <w:p w:rsidR="00DC3725" w:rsidRP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заданий на нахо</w:t>
            </w: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ждение периметра и площади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4786" w:type="dxa"/>
            <w:tcBorders>
              <w:bottom w:val="nil"/>
            </w:tcBorders>
          </w:tcPr>
          <w:p w:rsidR="00DC3725" w:rsidRDefault="005B41A4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DC3725" w:rsidTr="000E5CD7">
        <w:trPr>
          <w:trHeight w:val="190"/>
        </w:trPr>
        <w:tc>
          <w:tcPr>
            <w:tcW w:w="4785" w:type="dxa"/>
            <w:vMerge/>
          </w:tcPr>
          <w:p w:rsid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C3725" w:rsidRDefault="00DC3725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25" w:rsidTr="00DC3725">
        <w:trPr>
          <w:trHeight w:val="86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DC3725" w:rsidRDefault="00DC3725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725" w:rsidTr="00DC3725">
        <w:trPr>
          <w:trHeight w:val="26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нахождение целого по его доле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3725" w:rsidRDefault="005B41A4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DC3725" w:rsidTr="00DC3725">
        <w:trPr>
          <w:trHeight w:val="2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C3725" w:rsidRDefault="00DC3725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многозначного числа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3725" w:rsidRDefault="005B41A4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C3725" w:rsidTr="005B41A4">
        <w:trPr>
          <w:trHeight w:val="3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A4" w:rsidRDefault="005B41A4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трехзначного на однозначное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C3725" w:rsidRDefault="005B41A4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B41A4" w:rsidTr="005B41A4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A4" w:rsidRDefault="005B41A4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трехзначных  чисел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5B41A4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5B41A4" w:rsidTr="005B41A4">
        <w:trPr>
          <w:trHeight w:val="25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5B41A4" w:rsidRDefault="005B41A4" w:rsidP="003E4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B41A4" w:rsidRDefault="005B41A4" w:rsidP="005B4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</w:tbl>
    <w:p w:rsidR="005B41A4" w:rsidRDefault="005B41A4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A4" w:rsidRDefault="005B41A4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A4" w:rsidRDefault="005B41A4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A4" w:rsidRDefault="005B41A4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A4" w:rsidRDefault="005B41A4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A4" w:rsidRDefault="005B41A4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725" w:rsidRDefault="00A6599B" w:rsidP="003E4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9 </w:t>
      </w:r>
      <w:r w:rsidR="005B41A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41A4" w:rsidTr="00A6599B">
        <w:tc>
          <w:tcPr>
            <w:tcW w:w="4785" w:type="dxa"/>
          </w:tcPr>
          <w:p w:rsidR="005B41A4" w:rsidRPr="00DC3725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5B41A4" w:rsidRPr="00DC3725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Доля % уч-ся, справившихся с заданем</w:t>
            </w:r>
          </w:p>
        </w:tc>
      </w:tr>
      <w:tr w:rsidR="005B41A4" w:rsidTr="00A6599B">
        <w:trPr>
          <w:trHeight w:val="421"/>
        </w:trPr>
        <w:tc>
          <w:tcPr>
            <w:tcW w:w="4785" w:type="dxa"/>
            <w:vMerge w:val="restart"/>
          </w:tcPr>
          <w:p w:rsidR="005B41A4" w:rsidRPr="00DC3725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Свойство параллельных прямых</w:t>
            </w:r>
          </w:p>
        </w:tc>
        <w:tc>
          <w:tcPr>
            <w:tcW w:w="4786" w:type="dxa"/>
            <w:tcBorders>
              <w:bottom w:val="nil"/>
            </w:tcBorders>
          </w:tcPr>
          <w:p w:rsidR="005B41A4" w:rsidRDefault="00111571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5B41A4" w:rsidTr="00A6599B">
        <w:trPr>
          <w:trHeight w:val="190"/>
        </w:trPr>
        <w:tc>
          <w:tcPr>
            <w:tcW w:w="4785" w:type="dxa"/>
            <w:vMerge/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1A4" w:rsidTr="00A6599B">
        <w:trPr>
          <w:trHeight w:val="86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1A4" w:rsidTr="00A6599B">
        <w:trPr>
          <w:trHeight w:val="26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знака перед алгебраической дробью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111571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B41A4" w:rsidTr="00A6599B">
        <w:trPr>
          <w:trHeight w:val="2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алгебраической дроби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111571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5B41A4" w:rsidTr="00A6599B">
        <w:trPr>
          <w:trHeight w:val="3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Допустимые значения переменной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111571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B41A4" w:rsidTr="00A6599B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 на составление уравнения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B41A4" w:rsidRDefault="00111571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5B41A4" w:rsidTr="00A6599B">
        <w:trPr>
          <w:trHeight w:val="25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5B41A4" w:rsidRDefault="005B41A4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Вынесение общего множителя за скобку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B41A4" w:rsidRDefault="00111571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</w:tbl>
    <w:p w:rsidR="00A6599B" w:rsidRDefault="00A6599B" w:rsidP="005B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A4" w:rsidRDefault="00A6599B" w:rsidP="005B4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599B" w:rsidTr="00A818DB">
        <w:tc>
          <w:tcPr>
            <w:tcW w:w="4785" w:type="dxa"/>
          </w:tcPr>
          <w:p w:rsidR="00A6599B" w:rsidRPr="00DC3725" w:rsidRDefault="00A6599B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A6599B" w:rsidRPr="00DC3725" w:rsidRDefault="00A6599B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725">
              <w:rPr>
                <w:rFonts w:ascii="Times New Roman" w:hAnsi="Times New Roman" w:cs="Times New Roman"/>
                <w:bCs/>
                <w:sz w:val="24"/>
                <w:szCs w:val="24"/>
              </w:rPr>
              <w:t>Доля % уч-ся, справившихся с заданем</w:t>
            </w:r>
          </w:p>
        </w:tc>
      </w:tr>
      <w:tr w:rsidR="00A6599B" w:rsidTr="00A818DB">
        <w:trPr>
          <w:trHeight w:val="421"/>
        </w:trPr>
        <w:tc>
          <w:tcPr>
            <w:tcW w:w="4785" w:type="dxa"/>
            <w:vMerge w:val="restart"/>
          </w:tcPr>
          <w:p w:rsidR="00A6599B" w:rsidRPr="00DC3725" w:rsidRDefault="00B94EC2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94EC2">
              <w:rPr>
                <w:rFonts w:ascii="Times New Roman" w:hAnsi="Times New Roman" w:cs="Times New Roman"/>
                <w:bCs/>
                <w:sz w:val="24"/>
                <w:szCs w:val="24"/>
              </w:rPr>
              <w:t>иды подчинительной связи в словосочетании</w:t>
            </w:r>
          </w:p>
        </w:tc>
        <w:tc>
          <w:tcPr>
            <w:tcW w:w="4786" w:type="dxa"/>
            <w:tcBorders>
              <w:bottom w:val="nil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A6599B" w:rsidTr="00A818DB">
        <w:trPr>
          <w:trHeight w:val="190"/>
        </w:trPr>
        <w:tc>
          <w:tcPr>
            <w:tcW w:w="4785" w:type="dxa"/>
            <w:vMerge/>
          </w:tcPr>
          <w:p w:rsidR="00A6599B" w:rsidRDefault="00A6599B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A6599B" w:rsidRDefault="00A6599B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99B" w:rsidTr="00A818DB">
        <w:trPr>
          <w:trHeight w:val="86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A6599B" w:rsidRDefault="00A6599B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A6599B" w:rsidRDefault="00A6599B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99B" w:rsidTr="00A818DB">
        <w:trPr>
          <w:trHeight w:val="26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грамматической основы в предложении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A6599B" w:rsidTr="00A818DB">
        <w:trPr>
          <w:trHeight w:val="2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вводных конструкций в предложении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A6599B" w:rsidTr="00A818DB">
        <w:trPr>
          <w:trHeight w:val="3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6599B" w:rsidTr="00A818DB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основной мысли текста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A6599B" w:rsidTr="00A818DB">
        <w:trPr>
          <w:trHeight w:val="25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A6599B" w:rsidRDefault="00B94EC2" w:rsidP="00A81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ИВС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6599B" w:rsidRDefault="00F24CEF" w:rsidP="00A818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</w:tbl>
    <w:p w:rsidR="000E240A" w:rsidRDefault="000E240A" w:rsidP="000E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0A" w:rsidRDefault="000E240A" w:rsidP="000E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0A" w:rsidRDefault="000E240A" w:rsidP="000E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0A" w:rsidRPr="000E240A" w:rsidRDefault="000E240A" w:rsidP="000E24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0E240A">
        <w:rPr>
          <w:rFonts w:ascii="Times New Roman" w:hAnsi="Times New Roman"/>
          <w:sz w:val="28"/>
          <w:szCs w:val="28"/>
        </w:rPr>
        <w:t xml:space="preserve"> </w:t>
      </w:r>
      <w:r w:rsidRPr="000E240A">
        <w:rPr>
          <w:rFonts w:ascii="Times New Roman" w:hAnsi="Times New Roman"/>
          <w:b/>
          <w:sz w:val="28"/>
          <w:szCs w:val="28"/>
        </w:rPr>
        <w:t>Результаты муниципального тура Всероссийской олимпиады школьников за последние 5 лет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1155"/>
        <w:gridCol w:w="1114"/>
        <w:gridCol w:w="1134"/>
      </w:tblGrid>
      <w:tr w:rsidR="000E240A" w:rsidRPr="00763419" w:rsidTr="00A818DB">
        <w:tc>
          <w:tcPr>
            <w:tcW w:w="2552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240A" w:rsidRPr="00763419" w:rsidRDefault="000E240A" w:rsidP="00A818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3419">
              <w:rPr>
                <w:rFonts w:ascii="Times New Roman" w:hAnsi="Times New Roman"/>
                <w:b/>
                <w:sz w:val="20"/>
                <w:szCs w:val="20"/>
              </w:rPr>
              <w:t xml:space="preserve">  2016-2017</w:t>
            </w:r>
          </w:p>
        </w:tc>
        <w:tc>
          <w:tcPr>
            <w:tcW w:w="1275" w:type="dxa"/>
          </w:tcPr>
          <w:p w:rsidR="000E240A" w:rsidRPr="00763419" w:rsidRDefault="000E240A" w:rsidP="00A818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3419">
              <w:rPr>
                <w:rFonts w:ascii="Times New Roman" w:hAnsi="Times New Roman"/>
                <w:b/>
                <w:sz w:val="20"/>
                <w:szCs w:val="20"/>
              </w:rPr>
              <w:t xml:space="preserve">  2017-2018</w:t>
            </w:r>
          </w:p>
        </w:tc>
        <w:tc>
          <w:tcPr>
            <w:tcW w:w="1155" w:type="dxa"/>
          </w:tcPr>
          <w:p w:rsidR="000E240A" w:rsidRPr="00763419" w:rsidRDefault="000E240A" w:rsidP="00A818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3419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11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3419"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13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3419">
              <w:rPr>
                <w:rFonts w:ascii="Times New Roman" w:hAnsi="Times New Roman"/>
                <w:b/>
                <w:sz w:val="20"/>
                <w:szCs w:val="20"/>
              </w:rPr>
              <w:t>2021- 2022</w:t>
            </w:r>
          </w:p>
        </w:tc>
      </w:tr>
      <w:tr w:rsidR="000E240A" w:rsidRPr="00763419" w:rsidTr="00A818DB">
        <w:tc>
          <w:tcPr>
            <w:tcW w:w="2552" w:type="dxa"/>
          </w:tcPr>
          <w:p w:rsidR="000E240A" w:rsidRPr="00763419" w:rsidRDefault="000E240A" w:rsidP="00A818DB">
            <w:pPr>
              <w:rPr>
                <w:rFonts w:ascii="Times New Roman" w:hAnsi="Times New Roman"/>
              </w:rPr>
            </w:pPr>
            <w:r w:rsidRPr="00763419">
              <w:rPr>
                <w:rFonts w:ascii="Times New Roman" w:hAnsi="Times New Roman"/>
              </w:rPr>
              <w:t>Число участников</w:t>
            </w:r>
          </w:p>
        </w:tc>
        <w:tc>
          <w:tcPr>
            <w:tcW w:w="1276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42</w:t>
            </w:r>
          </w:p>
        </w:tc>
        <w:tc>
          <w:tcPr>
            <w:tcW w:w="1275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43</w:t>
            </w:r>
          </w:p>
        </w:tc>
        <w:tc>
          <w:tcPr>
            <w:tcW w:w="1155" w:type="dxa"/>
          </w:tcPr>
          <w:p w:rsidR="000E240A" w:rsidRPr="00763419" w:rsidRDefault="000E240A" w:rsidP="00A81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13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</w:p>
        </w:tc>
      </w:tr>
      <w:tr w:rsidR="000E240A" w:rsidRPr="00763419" w:rsidTr="00A818DB">
        <w:tc>
          <w:tcPr>
            <w:tcW w:w="2552" w:type="dxa"/>
          </w:tcPr>
          <w:p w:rsidR="000E240A" w:rsidRPr="00763419" w:rsidRDefault="000E240A" w:rsidP="00A818DB">
            <w:pPr>
              <w:rPr>
                <w:rFonts w:ascii="Times New Roman" w:hAnsi="Times New Roman"/>
              </w:rPr>
            </w:pPr>
            <w:r w:rsidRPr="00763419">
              <w:rPr>
                <w:rFonts w:ascii="Times New Roman" w:hAnsi="Times New Roman"/>
              </w:rPr>
              <w:t>Количество призеров и победителей (призеры/победители)</w:t>
            </w:r>
          </w:p>
        </w:tc>
        <w:tc>
          <w:tcPr>
            <w:tcW w:w="1276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1275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1155" w:type="dxa"/>
          </w:tcPr>
          <w:p w:rsidR="000E240A" w:rsidRPr="00763419" w:rsidRDefault="000E240A" w:rsidP="00A81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13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</w:tr>
      <w:tr w:rsidR="000E240A" w:rsidRPr="00763419" w:rsidTr="00A818DB">
        <w:tc>
          <w:tcPr>
            <w:tcW w:w="2552" w:type="dxa"/>
          </w:tcPr>
          <w:p w:rsidR="000E240A" w:rsidRPr="00763419" w:rsidRDefault="000E240A" w:rsidP="00A818DB">
            <w:pPr>
              <w:rPr>
                <w:rFonts w:ascii="Times New Roman" w:hAnsi="Times New Roman"/>
              </w:rPr>
            </w:pPr>
            <w:r w:rsidRPr="00763419">
              <w:rPr>
                <w:rFonts w:ascii="Times New Roman" w:hAnsi="Times New Roman"/>
              </w:rPr>
              <w:t>%победителей и призеров от числа участников</w:t>
            </w:r>
          </w:p>
        </w:tc>
        <w:tc>
          <w:tcPr>
            <w:tcW w:w="1276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 24</w:t>
            </w:r>
          </w:p>
        </w:tc>
        <w:tc>
          <w:tcPr>
            <w:tcW w:w="1275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 21</w:t>
            </w:r>
          </w:p>
        </w:tc>
        <w:tc>
          <w:tcPr>
            <w:tcW w:w="1155" w:type="dxa"/>
          </w:tcPr>
          <w:p w:rsidR="000E240A" w:rsidRPr="00763419" w:rsidRDefault="000E240A" w:rsidP="00A81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1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   8,3</w:t>
            </w:r>
          </w:p>
        </w:tc>
        <w:tc>
          <w:tcPr>
            <w:tcW w:w="1134" w:type="dxa"/>
          </w:tcPr>
          <w:p w:rsidR="000E240A" w:rsidRPr="00763419" w:rsidRDefault="000E240A" w:rsidP="00A818DB">
            <w:pPr>
              <w:rPr>
                <w:rFonts w:ascii="Times New Roman" w:hAnsi="Times New Roman"/>
                <w:sz w:val="28"/>
                <w:szCs w:val="28"/>
              </w:rPr>
            </w:pPr>
            <w:r w:rsidRPr="0076341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41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A6599B" w:rsidRDefault="00A6599B" w:rsidP="000E24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6599B" w:rsidRDefault="00F24CEF" w:rsidP="00F2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Динамика образовательных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4CEF" w:rsidTr="00F24CEF">
        <w:tc>
          <w:tcPr>
            <w:tcW w:w="3190" w:type="dxa"/>
          </w:tcPr>
          <w:p w:rsidR="00F24CEF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F24CEF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2021</w:t>
            </w:r>
          </w:p>
        </w:tc>
        <w:tc>
          <w:tcPr>
            <w:tcW w:w="3191" w:type="dxa"/>
          </w:tcPr>
          <w:p w:rsidR="00F24CEF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2022</w:t>
            </w:r>
          </w:p>
        </w:tc>
      </w:tr>
      <w:tr w:rsidR="00F24CEF" w:rsidTr="00F24CEF">
        <w:tc>
          <w:tcPr>
            <w:tcW w:w="3190" w:type="dxa"/>
          </w:tcPr>
          <w:p w:rsidR="00F24CEF" w:rsidRPr="00FF207B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3190" w:type="dxa"/>
          </w:tcPr>
          <w:p w:rsidR="00F24CEF" w:rsidRDefault="00DA0059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191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A0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24CEF" w:rsidTr="00F24CEF">
        <w:tc>
          <w:tcPr>
            <w:tcW w:w="3190" w:type="dxa"/>
          </w:tcPr>
          <w:p w:rsidR="00F24CEF" w:rsidRPr="00FF207B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3190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191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24CEF" w:rsidTr="00F24CEF">
        <w:tc>
          <w:tcPr>
            <w:tcW w:w="3190" w:type="dxa"/>
          </w:tcPr>
          <w:p w:rsidR="00F24CEF" w:rsidRPr="00FF207B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3190" w:type="dxa"/>
          </w:tcPr>
          <w:p w:rsidR="00F24CEF" w:rsidRDefault="00FB35C5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F24CEF" w:rsidRDefault="00FB35C5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24CEF" w:rsidTr="00F24CEF">
        <w:tc>
          <w:tcPr>
            <w:tcW w:w="3190" w:type="dxa"/>
          </w:tcPr>
          <w:p w:rsidR="00F24CEF" w:rsidRPr="00FF207B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</w:t>
            </w:r>
          </w:p>
        </w:tc>
        <w:tc>
          <w:tcPr>
            <w:tcW w:w="3190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24CEF" w:rsidTr="00F24CEF">
        <w:tc>
          <w:tcPr>
            <w:tcW w:w="3190" w:type="dxa"/>
          </w:tcPr>
          <w:p w:rsidR="00F24CEF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 (% качественной успеваемости)</w:t>
            </w:r>
          </w:p>
        </w:tc>
        <w:tc>
          <w:tcPr>
            <w:tcW w:w="3190" w:type="dxa"/>
          </w:tcPr>
          <w:p w:rsidR="00F24CEF" w:rsidRDefault="00DA0059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91" w:type="dxa"/>
          </w:tcPr>
          <w:p w:rsidR="00F24CEF" w:rsidRDefault="00DA0059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F24CEF" w:rsidTr="00F24CEF">
        <w:tc>
          <w:tcPr>
            <w:tcW w:w="3190" w:type="dxa"/>
          </w:tcPr>
          <w:p w:rsidR="00F24CEF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3190" w:type="dxa"/>
          </w:tcPr>
          <w:p w:rsidR="00F24CEF" w:rsidRDefault="00FB35C5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191" w:type="dxa"/>
          </w:tcPr>
          <w:p w:rsidR="00F24CEF" w:rsidRDefault="00FB35C5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24CEF" w:rsidTr="00F24CEF">
        <w:tc>
          <w:tcPr>
            <w:tcW w:w="3190" w:type="dxa"/>
          </w:tcPr>
          <w:p w:rsidR="00F24CEF" w:rsidRPr="00FF207B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3190" w:type="dxa"/>
          </w:tcPr>
          <w:p w:rsidR="00F24CEF" w:rsidRDefault="00DA0059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F24CEF" w:rsidRDefault="00FB35C5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F24CEF" w:rsidTr="00F24CEF">
        <w:tc>
          <w:tcPr>
            <w:tcW w:w="3190" w:type="dxa"/>
          </w:tcPr>
          <w:p w:rsidR="00F24CEF" w:rsidRPr="00FF207B" w:rsidRDefault="00FF207B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07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</w:t>
            </w:r>
          </w:p>
        </w:tc>
        <w:tc>
          <w:tcPr>
            <w:tcW w:w="3190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191" w:type="dxa"/>
          </w:tcPr>
          <w:p w:rsidR="00F24CEF" w:rsidRDefault="00C76BED" w:rsidP="00F2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FB6430" w:rsidRDefault="00FB6430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оценочных процедур всех уровней проанализированы на педагогическом</w:t>
      </w:r>
    </w:p>
    <w:p w:rsidR="00F24CEF" w:rsidRDefault="00FB6430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совете школы, определены дальнейшие приоритетные направления работы педагогического коллектива, направленные на повышение качества образования обучающихся.</w:t>
      </w:r>
    </w:p>
    <w:p w:rsidR="003913D2" w:rsidRDefault="003913D2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3D2" w:rsidRDefault="003913D2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20.10.2022г                    Зам. директора по УВР                         Козлова О.А.</w:t>
      </w: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7DB" w:rsidRPr="00FB6430" w:rsidRDefault="00F617DB" w:rsidP="00FB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17DB" w:rsidRPr="00FB6430" w:rsidSect="00160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81" w:rsidRDefault="00907E81" w:rsidP="00D96429">
      <w:pPr>
        <w:spacing w:after="0" w:line="240" w:lineRule="auto"/>
      </w:pPr>
      <w:r>
        <w:separator/>
      </w:r>
    </w:p>
  </w:endnote>
  <w:endnote w:type="continuationSeparator" w:id="0">
    <w:p w:rsidR="00907E81" w:rsidRDefault="00907E81" w:rsidP="00D9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7F" w:rsidRDefault="003E44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7F" w:rsidRDefault="003E44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7F" w:rsidRDefault="003E44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81" w:rsidRDefault="00907E81" w:rsidP="00D96429">
      <w:pPr>
        <w:spacing w:after="0" w:line="240" w:lineRule="auto"/>
      </w:pPr>
      <w:r>
        <w:separator/>
      </w:r>
    </w:p>
  </w:footnote>
  <w:footnote w:type="continuationSeparator" w:id="0">
    <w:p w:rsidR="00907E81" w:rsidRDefault="00907E81" w:rsidP="00D9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7F" w:rsidRDefault="003E44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7F" w:rsidRDefault="003E44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7F" w:rsidRDefault="003E44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96"/>
    <w:rsid w:val="00000173"/>
    <w:rsid w:val="000E240A"/>
    <w:rsid w:val="00111571"/>
    <w:rsid w:val="00113778"/>
    <w:rsid w:val="001606FB"/>
    <w:rsid w:val="00287DCC"/>
    <w:rsid w:val="002A21B0"/>
    <w:rsid w:val="002F09F5"/>
    <w:rsid w:val="00304440"/>
    <w:rsid w:val="003913D2"/>
    <w:rsid w:val="0039441B"/>
    <w:rsid w:val="003965B5"/>
    <w:rsid w:val="003D0AF6"/>
    <w:rsid w:val="003E447F"/>
    <w:rsid w:val="003F1938"/>
    <w:rsid w:val="00430D6D"/>
    <w:rsid w:val="0046007E"/>
    <w:rsid w:val="004E66AF"/>
    <w:rsid w:val="005574E2"/>
    <w:rsid w:val="005769B3"/>
    <w:rsid w:val="005B41A4"/>
    <w:rsid w:val="005C2B6C"/>
    <w:rsid w:val="006167C4"/>
    <w:rsid w:val="007A2312"/>
    <w:rsid w:val="008450CE"/>
    <w:rsid w:val="00863853"/>
    <w:rsid w:val="00907E81"/>
    <w:rsid w:val="00943A70"/>
    <w:rsid w:val="009C14C0"/>
    <w:rsid w:val="00A2710F"/>
    <w:rsid w:val="00A63C0A"/>
    <w:rsid w:val="00A6599B"/>
    <w:rsid w:val="00A67ECF"/>
    <w:rsid w:val="00A72D29"/>
    <w:rsid w:val="00A85CD7"/>
    <w:rsid w:val="00A9417A"/>
    <w:rsid w:val="00B20A72"/>
    <w:rsid w:val="00B26179"/>
    <w:rsid w:val="00B37AC6"/>
    <w:rsid w:val="00B54EC0"/>
    <w:rsid w:val="00B91219"/>
    <w:rsid w:val="00B94EC2"/>
    <w:rsid w:val="00BB49A1"/>
    <w:rsid w:val="00BF157E"/>
    <w:rsid w:val="00C10158"/>
    <w:rsid w:val="00C60578"/>
    <w:rsid w:val="00C76BED"/>
    <w:rsid w:val="00D5770C"/>
    <w:rsid w:val="00D96429"/>
    <w:rsid w:val="00DA0059"/>
    <w:rsid w:val="00DC3725"/>
    <w:rsid w:val="00E23AE9"/>
    <w:rsid w:val="00E71133"/>
    <w:rsid w:val="00EA237A"/>
    <w:rsid w:val="00F24CEF"/>
    <w:rsid w:val="00F61696"/>
    <w:rsid w:val="00F617DB"/>
    <w:rsid w:val="00FB35C5"/>
    <w:rsid w:val="00FB6430"/>
    <w:rsid w:val="00FD3263"/>
    <w:rsid w:val="00FD361E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57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9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429"/>
  </w:style>
  <w:style w:type="paragraph" w:styleId="a7">
    <w:name w:val="footer"/>
    <w:basedOn w:val="a"/>
    <w:link w:val="a8"/>
    <w:uiPriority w:val="99"/>
    <w:semiHidden/>
    <w:unhideWhenUsed/>
    <w:rsid w:val="00D9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57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9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429"/>
  </w:style>
  <w:style w:type="paragraph" w:styleId="a7">
    <w:name w:val="footer"/>
    <w:basedOn w:val="a"/>
    <w:link w:val="a8"/>
    <w:uiPriority w:val="99"/>
    <w:semiHidden/>
    <w:unhideWhenUsed/>
    <w:rsid w:val="00D96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2022-11-08T11:05:00Z</dcterms:created>
  <dcterms:modified xsi:type="dcterms:W3CDTF">2022-11-08T11:05:00Z</dcterms:modified>
</cp:coreProperties>
</file>