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0" w:rsidRPr="009F1610" w:rsidRDefault="009F1610" w:rsidP="009F1610">
      <w:pPr>
        <w:pStyle w:val="a3"/>
        <w:spacing w:before="111" w:line="199" w:lineRule="auto"/>
        <w:ind w:left="0" w:firstLine="566"/>
        <w:jc w:val="center"/>
        <w:rPr>
          <w:b/>
          <w:sz w:val="28"/>
          <w:szCs w:val="28"/>
        </w:rPr>
      </w:pPr>
      <w:r w:rsidRPr="009F1610">
        <w:rPr>
          <w:b/>
          <w:sz w:val="28"/>
          <w:szCs w:val="28"/>
        </w:rPr>
        <w:t>ПОЯСНИТЕЛЬНАЯ ЗАПИСКА</w:t>
      </w:r>
    </w:p>
    <w:p w:rsidR="00B91DD1" w:rsidRPr="009F1610" w:rsidRDefault="00B91DD1" w:rsidP="004B7FB9">
      <w:pPr>
        <w:pStyle w:val="a3"/>
        <w:spacing w:before="111" w:line="199" w:lineRule="auto"/>
        <w:ind w:left="0" w:right="658" w:firstLine="566"/>
        <w:rPr>
          <w:sz w:val="28"/>
          <w:szCs w:val="28"/>
        </w:rPr>
      </w:pPr>
      <w:r w:rsidRPr="00B91DD1">
        <w:rPr>
          <w:sz w:val="28"/>
          <w:szCs w:val="28"/>
        </w:rPr>
        <w:t>Адаптирова</w:t>
      </w:r>
      <w:r w:rsidRPr="009F1610">
        <w:rPr>
          <w:sz w:val="28"/>
          <w:szCs w:val="28"/>
        </w:rPr>
        <w:t xml:space="preserve">нная рабочая программа предмета «Русский язык» составлена в соответствии </w:t>
      </w:r>
      <w:proofErr w:type="gramStart"/>
      <w:r w:rsidRPr="009F1610">
        <w:rPr>
          <w:sz w:val="28"/>
          <w:szCs w:val="28"/>
        </w:rPr>
        <w:t>с</w:t>
      </w:r>
      <w:proofErr w:type="gramEnd"/>
      <w:r w:rsidRPr="009F1610">
        <w:rPr>
          <w:sz w:val="28"/>
          <w:szCs w:val="28"/>
        </w:rPr>
        <w:t>:</w:t>
      </w:r>
    </w:p>
    <w:p w:rsidR="00B91DD1" w:rsidRPr="009F1610" w:rsidRDefault="00E96168" w:rsidP="004B7FB9">
      <w:pPr>
        <w:tabs>
          <w:tab w:val="left" w:pos="2160"/>
        </w:tabs>
        <w:spacing w:line="218" w:lineRule="exact"/>
        <w:rPr>
          <w:sz w:val="28"/>
          <w:szCs w:val="28"/>
        </w:rPr>
      </w:pPr>
      <w:r w:rsidRPr="009F1610">
        <w:rPr>
          <w:sz w:val="28"/>
          <w:szCs w:val="28"/>
        </w:rPr>
        <w:t xml:space="preserve">- </w:t>
      </w:r>
      <w:r w:rsidR="00B91DD1" w:rsidRPr="009F1610">
        <w:rPr>
          <w:sz w:val="28"/>
          <w:szCs w:val="28"/>
        </w:rPr>
        <w:t>ФГОС</w:t>
      </w:r>
      <w:r w:rsidR="00B91DD1" w:rsidRPr="009F1610">
        <w:rPr>
          <w:spacing w:val="-4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ООО,</w:t>
      </w:r>
      <w:r w:rsidRPr="009F1610">
        <w:rPr>
          <w:sz w:val="28"/>
          <w:szCs w:val="28"/>
        </w:rPr>
        <w:tab/>
      </w:r>
    </w:p>
    <w:p w:rsidR="00B91DD1" w:rsidRPr="009F1610" w:rsidRDefault="00E96168" w:rsidP="004B7FB9">
      <w:pPr>
        <w:tabs>
          <w:tab w:val="left" w:pos="1957"/>
          <w:tab w:val="left" w:pos="1958"/>
        </w:tabs>
        <w:spacing w:line="230" w:lineRule="exact"/>
        <w:rPr>
          <w:sz w:val="28"/>
          <w:szCs w:val="28"/>
        </w:rPr>
      </w:pPr>
      <w:r w:rsidRPr="009F1610">
        <w:rPr>
          <w:sz w:val="28"/>
          <w:szCs w:val="28"/>
        </w:rPr>
        <w:t xml:space="preserve">- </w:t>
      </w:r>
      <w:r w:rsidR="00B91DD1" w:rsidRPr="009F1610">
        <w:rPr>
          <w:sz w:val="28"/>
          <w:szCs w:val="28"/>
        </w:rPr>
        <w:t>ООП</w:t>
      </w:r>
      <w:r w:rsidR="00B91DD1" w:rsidRPr="009F1610">
        <w:rPr>
          <w:spacing w:val="-5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ООО</w:t>
      </w:r>
      <w:r w:rsidR="00B91DD1" w:rsidRPr="009F1610">
        <w:rPr>
          <w:spacing w:val="-4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МБОУ «</w:t>
      </w:r>
      <w:proofErr w:type="spellStart"/>
      <w:r w:rsidR="00B91DD1" w:rsidRPr="009F1610">
        <w:rPr>
          <w:sz w:val="28"/>
          <w:szCs w:val="28"/>
        </w:rPr>
        <w:t>МалышевскаяСОШ</w:t>
      </w:r>
      <w:proofErr w:type="spellEnd"/>
      <w:r w:rsidR="00B91DD1" w:rsidRPr="009F1610">
        <w:rPr>
          <w:sz w:val="28"/>
          <w:szCs w:val="28"/>
        </w:rPr>
        <w:t>»,</w:t>
      </w:r>
    </w:p>
    <w:p w:rsidR="00B91DD1" w:rsidRPr="009F1610" w:rsidRDefault="00E96168" w:rsidP="00F5166F">
      <w:pPr>
        <w:tabs>
          <w:tab w:val="left" w:pos="1957"/>
          <w:tab w:val="left" w:pos="1958"/>
        </w:tabs>
        <w:spacing w:before="15" w:line="199" w:lineRule="auto"/>
        <w:ind w:right="653"/>
        <w:rPr>
          <w:sz w:val="28"/>
          <w:szCs w:val="28"/>
        </w:rPr>
      </w:pPr>
      <w:r w:rsidRPr="009F1610">
        <w:rPr>
          <w:sz w:val="28"/>
          <w:szCs w:val="28"/>
        </w:rPr>
        <w:t xml:space="preserve">- </w:t>
      </w:r>
      <w:r w:rsidR="00B91DD1" w:rsidRPr="009F1610">
        <w:rPr>
          <w:sz w:val="28"/>
          <w:szCs w:val="28"/>
        </w:rPr>
        <w:t>авторской</w:t>
      </w:r>
      <w:r w:rsidR="00B91DD1" w:rsidRPr="009F1610">
        <w:rPr>
          <w:spacing w:val="48"/>
          <w:sz w:val="28"/>
          <w:szCs w:val="28"/>
        </w:rPr>
        <w:t xml:space="preserve"> </w:t>
      </w:r>
      <w:r w:rsidR="004B7FB9" w:rsidRPr="009F1610">
        <w:rPr>
          <w:sz w:val="28"/>
          <w:szCs w:val="28"/>
        </w:rPr>
        <w:t>программой</w:t>
      </w:r>
      <w:r w:rsidR="00B91DD1" w:rsidRPr="009F1610">
        <w:rPr>
          <w:spacing w:val="49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по</w:t>
      </w:r>
      <w:r w:rsidR="00B91DD1" w:rsidRPr="009F1610">
        <w:rPr>
          <w:spacing w:val="48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русскому</w:t>
      </w:r>
      <w:r w:rsidR="00B91DD1" w:rsidRPr="009F1610">
        <w:rPr>
          <w:spacing w:val="44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языку</w:t>
      </w:r>
      <w:r w:rsidR="00B91DD1" w:rsidRPr="009F1610">
        <w:rPr>
          <w:spacing w:val="43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к</w:t>
      </w:r>
      <w:r w:rsidR="00B91DD1" w:rsidRPr="009F1610">
        <w:rPr>
          <w:spacing w:val="50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предметной</w:t>
      </w:r>
      <w:r w:rsidR="00B91DD1" w:rsidRPr="009F1610">
        <w:rPr>
          <w:spacing w:val="49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линии</w:t>
      </w:r>
      <w:r w:rsidR="00B91DD1" w:rsidRPr="009F1610">
        <w:rPr>
          <w:spacing w:val="50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учебников</w:t>
      </w:r>
      <w:r w:rsidR="00B91DD1" w:rsidRPr="009F1610">
        <w:rPr>
          <w:spacing w:val="-57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Т.А.</w:t>
      </w:r>
      <w:r w:rsidR="00B91DD1" w:rsidRPr="009F1610">
        <w:rPr>
          <w:spacing w:val="-1"/>
          <w:sz w:val="28"/>
          <w:szCs w:val="28"/>
        </w:rPr>
        <w:t xml:space="preserve"> </w:t>
      </w:r>
      <w:proofErr w:type="spellStart"/>
      <w:r w:rsidR="00B91DD1" w:rsidRPr="009F1610">
        <w:rPr>
          <w:sz w:val="28"/>
          <w:szCs w:val="28"/>
        </w:rPr>
        <w:t>Ладыженской</w:t>
      </w:r>
      <w:proofErr w:type="spellEnd"/>
      <w:r w:rsidR="00B91DD1" w:rsidRPr="009F1610">
        <w:rPr>
          <w:sz w:val="28"/>
          <w:szCs w:val="28"/>
        </w:rPr>
        <w:t>,</w:t>
      </w:r>
      <w:r w:rsidR="00B91DD1" w:rsidRPr="009F1610">
        <w:rPr>
          <w:spacing w:val="-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М.Т.</w:t>
      </w:r>
      <w:r w:rsidR="00B91DD1" w:rsidRPr="009F1610">
        <w:rPr>
          <w:spacing w:val="-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Баранова,</w:t>
      </w:r>
      <w:r w:rsidR="00B91DD1" w:rsidRPr="009F1610">
        <w:rPr>
          <w:spacing w:val="-1"/>
          <w:sz w:val="28"/>
          <w:szCs w:val="28"/>
        </w:rPr>
        <w:t xml:space="preserve"> </w:t>
      </w:r>
      <w:proofErr w:type="spellStart"/>
      <w:r w:rsidR="00B91DD1" w:rsidRPr="009F1610">
        <w:rPr>
          <w:sz w:val="28"/>
          <w:szCs w:val="28"/>
        </w:rPr>
        <w:t>Л.А.Тростенцовой</w:t>
      </w:r>
      <w:proofErr w:type="spellEnd"/>
      <w:r w:rsidR="00B91DD1" w:rsidRPr="009F1610">
        <w:rPr>
          <w:spacing w:val="-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и других/</w:t>
      </w:r>
      <w:r w:rsidR="00F5166F">
        <w:rPr>
          <w:sz w:val="28"/>
          <w:szCs w:val="28"/>
        </w:rPr>
        <w:t xml:space="preserve"> Москва – Просвещение. – 2011г.</w:t>
      </w:r>
    </w:p>
    <w:p w:rsidR="00B91DD1" w:rsidRPr="009F1610" w:rsidRDefault="00B91DD1" w:rsidP="004B7FB9">
      <w:pPr>
        <w:pStyle w:val="a3"/>
        <w:ind w:left="0"/>
        <w:rPr>
          <w:b/>
          <w:sz w:val="28"/>
          <w:szCs w:val="28"/>
        </w:rPr>
      </w:pPr>
      <w:r w:rsidRPr="009F1610">
        <w:rPr>
          <w:sz w:val="28"/>
          <w:szCs w:val="28"/>
        </w:rPr>
        <w:t>Рабочая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программа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ориентирована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на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 xml:space="preserve">использование учебника </w:t>
      </w:r>
    </w:p>
    <w:p w:rsidR="00B91DD1" w:rsidRPr="009F1610" w:rsidRDefault="00B91DD1" w:rsidP="00D10247">
      <w:pPr>
        <w:pStyle w:val="a5"/>
        <w:tabs>
          <w:tab w:val="left" w:pos="1262"/>
        </w:tabs>
        <w:spacing w:before="1"/>
        <w:ind w:left="0" w:firstLine="0"/>
        <w:jc w:val="left"/>
        <w:rPr>
          <w:sz w:val="28"/>
          <w:szCs w:val="28"/>
        </w:rPr>
      </w:pPr>
      <w:r w:rsidRPr="009F1610">
        <w:rPr>
          <w:sz w:val="28"/>
          <w:szCs w:val="28"/>
        </w:rPr>
        <w:t xml:space="preserve">«Русский язык. 7 </w:t>
      </w:r>
      <w:r w:rsidRPr="009F1610">
        <w:rPr>
          <w:b/>
          <w:sz w:val="28"/>
          <w:szCs w:val="28"/>
        </w:rPr>
        <w:t>класс»</w:t>
      </w:r>
      <w:r w:rsidRPr="009F1610">
        <w:rPr>
          <w:sz w:val="28"/>
          <w:szCs w:val="28"/>
        </w:rPr>
        <w:t>. Учеб</w:t>
      </w:r>
      <w:proofErr w:type="gramStart"/>
      <w:r w:rsidRPr="009F1610">
        <w:rPr>
          <w:sz w:val="28"/>
          <w:szCs w:val="28"/>
        </w:rPr>
        <w:t>.</w:t>
      </w:r>
      <w:proofErr w:type="gramEnd"/>
      <w:r w:rsidRPr="009F1610">
        <w:rPr>
          <w:sz w:val="28"/>
          <w:szCs w:val="28"/>
        </w:rPr>
        <w:t xml:space="preserve"> </w:t>
      </w:r>
      <w:proofErr w:type="gramStart"/>
      <w:r w:rsidRPr="009F1610">
        <w:rPr>
          <w:sz w:val="28"/>
          <w:szCs w:val="28"/>
        </w:rPr>
        <w:t>д</w:t>
      </w:r>
      <w:proofErr w:type="gramEnd"/>
      <w:r w:rsidRPr="009F1610">
        <w:rPr>
          <w:sz w:val="28"/>
          <w:szCs w:val="28"/>
        </w:rPr>
        <w:t xml:space="preserve">ля </w:t>
      </w:r>
      <w:proofErr w:type="spellStart"/>
      <w:r w:rsidRPr="009F1610">
        <w:rPr>
          <w:sz w:val="28"/>
          <w:szCs w:val="28"/>
        </w:rPr>
        <w:t>общеобразоват</w:t>
      </w:r>
      <w:proofErr w:type="spellEnd"/>
      <w:r w:rsidRPr="009F1610">
        <w:rPr>
          <w:sz w:val="28"/>
          <w:szCs w:val="28"/>
        </w:rPr>
        <w:t xml:space="preserve">. организаций. В 2ч./ [М.Т. Баранов, Т.А. </w:t>
      </w:r>
      <w:proofErr w:type="spellStart"/>
      <w:r w:rsidRPr="009F1610">
        <w:rPr>
          <w:sz w:val="28"/>
          <w:szCs w:val="28"/>
        </w:rPr>
        <w:t>Ладыженская</w:t>
      </w:r>
      <w:proofErr w:type="spellEnd"/>
      <w:r w:rsidRPr="009F1610">
        <w:rPr>
          <w:sz w:val="28"/>
          <w:szCs w:val="28"/>
        </w:rPr>
        <w:t xml:space="preserve">, Л.А. </w:t>
      </w:r>
      <w:proofErr w:type="spellStart"/>
      <w:r w:rsidRPr="009F1610">
        <w:rPr>
          <w:sz w:val="28"/>
          <w:szCs w:val="28"/>
        </w:rPr>
        <w:t>Тростенцова</w:t>
      </w:r>
      <w:proofErr w:type="spellEnd"/>
      <w:r w:rsidRPr="009F1610">
        <w:rPr>
          <w:sz w:val="28"/>
          <w:szCs w:val="28"/>
        </w:rPr>
        <w:t xml:space="preserve"> и др.; науч. ред. Н.М. </w:t>
      </w:r>
      <w:proofErr w:type="spellStart"/>
      <w:r w:rsidRPr="009F1610">
        <w:rPr>
          <w:sz w:val="28"/>
          <w:szCs w:val="28"/>
        </w:rPr>
        <w:t>Шанский</w:t>
      </w:r>
      <w:proofErr w:type="spellEnd"/>
      <w:r w:rsidRPr="009F1610">
        <w:rPr>
          <w:sz w:val="28"/>
          <w:szCs w:val="28"/>
        </w:rPr>
        <w:t>]. -5-е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изд.-М.: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Просвещение, 2016.</w:t>
      </w:r>
      <w:r w:rsidRPr="009F1610">
        <w:rPr>
          <w:spacing w:val="1"/>
          <w:sz w:val="28"/>
          <w:szCs w:val="28"/>
        </w:rPr>
        <w:t xml:space="preserve"> </w:t>
      </w:r>
    </w:p>
    <w:p w:rsidR="00B91DD1" w:rsidRPr="009F1610" w:rsidRDefault="00B91DD1" w:rsidP="004B7FB9">
      <w:pPr>
        <w:pStyle w:val="a3"/>
        <w:spacing w:before="10"/>
        <w:ind w:left="0"/>
        <w:jc w:val="left"/>
        <w:rPr>
          <w:sz w:val="28"/>
          <w:szCs w:val="28"/>
        </w:rPr>
      </w:pPr>
    </w:p>
    <w:p w:rsidR="00B91DD1" w:rsidRPr="00535C6A" w:rsidRDefault="00B91DD1" w:rsidP="00535C6A">
      <w:pPr>
        <w:pStyle w:val="a3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Согласно</w:t>
      </w:r>
      <w:r w:rsidRPr="009F1610">
        <w:rPr>
          <w:spacing w:val="11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учебному</w:t>
      </w:r>
      <w:r w:rsidRPr="009F1610">
        <w:rPr>
          <w:spacing w:val="56"/>
          <w:sz w:val="28"/>
          <w:szCs w:val="28"/>
        </w:rPr>
        <w:t xml:space="preserve"> </w:t>
      </w:r>
      <w:r w:rsidRPr="009F1610">
        <w:rPr>
          <w:sz w:val="28"/>
          <w:szCs w:val="28"/>
        </w:rPr>
        <w:t>плану</w:t>
      </w:r>
      <w:r w:rsidRPr="009F1610">
        <w:rPr>
          <w:spacing w:val="60"/>
          <w:sz w:val="28"/>
          <w:szCs w:val="28"/>
        </w:rPr>
        <w:t xml:space="preserve"> </w:t>
      </w:r>
      <w:r w:rsidRPr="009F1610">
        <w:rPr>
          <w:sz w:val="28"/>
          <w:szCs w:val="28"/>
        </w:rPr>
        <w:t>МБОУ «Малышевская СОШ»</w:t>
      </w:r>
      <w:r w:rsidRPr="009F1610">
        <w:rPr>
          <w:spacing w:val="71"/>
          <w:sz w:val="28"/>
          <w:szCs w:val="28"/>
        </w:rPr>
        <w:t xml:space="preserve"> </w:t>
      </w:r>
      <w:r w:rsidRPr="009F1610">
        <w:rPr>
          <w:sz w:val="28"/>
          <w:szCs w:val="28"/>
        </w:rPr>
        <w:t>на</w:t>
      </w:r>
      <w:r w:rsidRPr="009F1610">
        <w:rPr>
          <w:spacing w:val="65"/>
          <w:sz w:val="28"/>
          <w:szCs w:val="28"/>
        </w:rPr>
        <w:t xml:space="preserve"> </w:t>
      </w:r>
      <w:r w:rsidRPr="009F1610">
        <w:rPr>
          <w:sz w:val="28"/>
          <w:szCs w:val="28"/>
        </w:rPr>
        <w:t>изучение</w:t>
      </w:r>
      <w:r w:rsidRPr="009F1610">
        <w:rPr>
          <w:spacing w:val="65"/>
          <w:sz w:val="28"/>
          <w:szCs w:val="28"/>
        </w:rPr>
        <w:t xml:space="preserve"> </w:t>
      </w:r>
      <w:r w:rsidRPr="009F1610">
        <w:rPr>
          <w:sz w:val="28"/>
          <w:szCs w:val="28"/>
        </w:rPr>
        <w:t xml:space="preserve">предмета «Русский язык» в </w:t>
      </w:r>
      <w:r w:rsidR="004B7FB9" w:rsidRPr="009F1610">
        <w:rPr>
          <w:sz w:val="28"/>
          <w:szCs w:val="28"/>
        </w:rPr>
        <w:t>7</w:t>
      </w:r>
      <w:r w:rsidRPr="009F1610">
        <w:rPr>
          <w:sz w:val="28"/>
          <w:szCs w:val="28"/>
        </w:rPr>
        <w:t xml:space="preserve"> классе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отводится</w:t>
      </w:r>
      <w:r w:rsidRPr="009F1610">
        <w:rPr>
          <w:spacing w:val="1"/>
          <w:sz w:val="28"/>
          <w:szCs w:val="28"/>
        </w:rPr>
        <w:t xml:space="preserve"> </w:t>
      </w:r>
      <w:r w:rsidR="004B7FB9" w:rsidRPr="009F1610">
        <w:rPr>
          <w:sz w:val="28"/>
          <w:szCs w:val="28"/>
        </w:rPr>
        <w:t xml:space="preserve">5 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учебных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час</w:t>
      </w:r>
      <w:r w:rsidR="004B7FB9" w:rsidRPr="009F1610">
        <w:rPr>
          <w:sz w:val="28"/>
          <w:szCs w:val="28"/>
        </w:rPr>
        <w:t>ов</w:t>
      </w:r>
      <w:r w:rsidRPr="009F1610">
        <w:rPr>
          <w:sz w:val="28"/>
          <w:szCs w:val="28"/>
        </w:rPr>
        <w:t xml:space="preserve"> в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неделю,</w:t>
      </w:r>
      <w:r w:rsidRPr="009F1610">
        <w:rPr>
          <w:spacing w:val="4"/>
          <w:sz w:val="28"/>
          <w:szCs w:val="28"/>
        </w:rPr>
        <w:t xml:space="preserve"> </w:t>
      </w:r>
      <w:r w:rsidRPr="009F1610">
        <w:rPr>
          <w:sz w:val="28"/>
          <w:szCs w:val="28"/>
        </w:rPr>
        <w:t>итого</w:t>
      </w:r>
      <w:r w:rsidRPr="009F1610">
        <w:rPr>
          <w:spacing w:val="1"/>
          <w:sz w:val="28"/>
          <w:szCs w:val="28"/>
        </w:rPr>
        <w:t xml:space="preserve"> </w:t>
      </w:r>
      <w:r w:rsidR="004B7FB9" w:rsidRPr="009F1610">
        <w:rPr>
          <w:sz w:val="28"/>
          <w:szCs w:val="28"/>
        </w:rPr>
        <w:t>170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час</w:t>
      </w:r>
      <w:r w:rsidR="004B7FB9" w:rsidRPr="009F1610">
        <w:rPr>
          <w:sz w:val="28"/>
          <w:szCs w:val="28"/>
        </w:rPr>
        <w:t>ов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в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 xml:space="preserve">год. Для </w:t>
      </w:r>
      <w:proofErr w:type="gramStart"/>
      <w:r w:rsidRPr="009F1610">
        <w:rPr>
          <w:sz w:val="28"/>
          <w:szCs w:val="28"/>
        </w:rPr>
        <w:t>обучающихся</w:t>
      </w:r>
      <w:proofErr w:type="gramEnd"/>
      <w:r w:rsidRPr="009F1610">
        <w:rPr>
          <w:sz w:val="28"/>
          <w:szCs w:val="28"/>
        </w:rPr>
        <w:t xml:space="preserve"> с ОВЗ занятия проводятся как </w:t>
      </w:r>
      <w:proofErr w:type="spellStart"/>
      <w:r w:rsidRPr="009F1610">
        <w:rPr>
          <w:sz w:val="28"/>
          <w:szCs w:val="28"/>
        </w:rPr>
        <w:t>аудиторно</w:t>
      </w:r>
      <w:proofErr w:type="spellEnd"/>
      <w:r w:rsidRPr="009F1610">
        <w:rPr>
          <w:sz w:val="28"/>
          <w:szCs w:val="28"/>
        </w:rPr>
        <w:t xml:space="preserve">, так и </w:t>
      </w:r>
      <w:proofErr w:type="spellStart"/>
      <w:r w:rsidRPr="009F1610">
        <w:rPr>
          <w:sz w:val="28"/>
          <w:szCs w:val="28"/>
        </w:rPr>
        <w:t>внеаудиторно</w:t>
      </w:r>
      <w:proofErr w:type="spellEnd"/>
      <w:r w:rsidRPr="009F1610">
        <w:rPr>
          <w:sz w:val="28"/>
          <w:szCs w:val="28"/>
        </w:rPr>
        <w:t xml:space="preserve">. По </w:t>
      </w:r>
      <w:r w:rsidR="00535C6A">
        <w:rPr>
          <w:sz w:val="28"/>
          <w:szCs w:val="28"/>
        </w:rPr>
        <w:t xml:space="preserve">рекомендации ПМПК и </w:t>
      </w:r>
      <w:r w:rsidRPr="009F1610">
        <w:rPr>
          <w:sz w:val="28"/>
          <w:szCs w:val="28"/>
        </w:rPr>
        <w:t xml:space="preserve">заявлению родителей для </w:t>
      </w:r>
      <w:proofErr w:type="spellStart"/>
      <w:r w:rsidRPr="009F1610">
        <w:rPr>
          <w:sz w:val="28"/>
          <w:szCs w:val="28"/>
        </w:rPr>
        <w:t>об-ся</w:t>
      </w:r>
      <w:proofErr w:type="spellEnd"/>
      <w:r w:rsidRPr="009F1610">
        <w:rPr>
          <w:sz w:val="28"/>
          <w:szCs w:val="28"/>
        </w:rPr>
        <w:t xml:space="preserve"> составлен график индивидуальных занятий.</w:t>
      </w:r>
    </w:p>
    <w:p w:rsidR="00D712B8" w:rsidRPr="009F1610" w:rsidRDefault="00D712B8" w:rsidP="009F1610">
      <w:pPr>
        <w:pStyle w:val="a3"/>
        <w:ind w:left="0" w:right="285" w:firstLine="709"/>
        <w:jc w:val="center"/>
        <w:rPr>
          <w:b/>
          <w:sz w:val="28"/>
          <w:szCs w:val="28"/>
        </w:rPr>
      </w:pPr>
      <w:r w:rsidRPr="009F1610">
        <w:rPr>
          <w:b/>
          <w:sz w:val="28"/>
          <w:szCs w:val="28"/>
        </w:rPr>
        <w:t xml:space="preserve">Характеристика </w:t>
      </w:r>
      <w:proofErr w:type="gramStart"/>
      <w:r w:rsidRPr="009F1610">
        <w:rPr>
          <w:b/>
          <w:sz w:val="28"/>
          <w:szCs w:val="28"/>
        </w:rPr>
        <w:t>обучающегося</w:t>
      </w:r>
      <w:proofErr w:type="gramEnd"/>
    </w:p>
    <w:p w:rsidR="00B91DD1" w:rsidRPr="009F1610" w:rsidRDefault="00D712B8" w:rsidP="004B7FB9">
      <w:pPr>
        <w:pStyle w:val="a3"/>
        <w:ind w:left="0" w:right="285" w:firstLine="709"/>
        <w:jc w:val="left"/>
        <w:rPr>
          <w:sz w:val="28"/>
          <w:szCs w:val="28"/>
        </w:rPr>
      </w:pPr>
      <w:r w:rsidRPr="009F1610">
        <w:rPr>
          <w:sz w:val="28"/>
          <w:szCs w:val="28"/>
        </w:rPr>
        <w:t xml:space="preserve">Уч-ся 7 класса </w:t>
      </w:r>
      <w:r w:rsidR="00985767">
        <w:rPr>
          <w:sz w:val="28"/>
          <w:szCs w:val="28"/>
        </w:rPr>
        <w:t>_____________________</w:t>
      </w:r>
      <w:r w:rsidRPr="009F1610">
        <w:rPr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испытыва</w:t>
      </w:r>
      <w:r w:rsidRPr="009F1610">
        <w:rPr>
          <w:sz w:val="28"/>
          <w:szCs w:val="28"/>
        </w:rPr>
        <w:t>е</w:t>
      </w:r>
      <w:r w:rsidR="00B91DD1" w:rsidRPr="009F1610">
        <w:rPr>
          <w:sz w:val="28"/>
          <w:szCs w:val="28"/>
        </w:rPr>
        <w:t>т трудности при чтении</w:t>
      </w:r>
      <w:r w:rsidR="00564B97" w:rsidRPr="009F1610">
        <w:rPr>
          <w:sz w:val="28"/>
          <w:szCs w:val="28"/>
        </w:rPr>
        <w:t xml:space="preserve"> (</w:t>
      </w:r>
      <w:r w:rsidRPr="009F1610">
        <w:rPr>
          <w:sz w:val="28"/>
          <w:szCs w:val="28"/>
        </w:rPr>
        <w:t>читает медленно, обрывочно, неточно</w:t>
      </w:r>
      <w:r w:rsidR="00564B97" w:rsidRPr="009F1610">
        <w:rPr>
          <w:sz w:val="28"/>
          <w:szCs w:val="28"/>
        </w:rPr>
        <w:t>)</w:t>
      </w:r>
      <w:r w:rsidRPr="009F1610">
        <w:rPr>
          <w:sz w:val="28"/>
          <w:szCs w:val="28"/>
        </w:rPr>
        <w:t xml:space="preserve">, </w:t>
      </w:r>
      <w:r w:rsidR="00B91DD1" w:rsidRPr="009F1610">
        <w:rPr>
          <w:sz w:val="28"/>
          <w:szCs w:val="28"/>
        </w:rPr>
        <w:t xml:space="preserve"> не</w:t>
      </w:r>
      <w:r w:rsidR="00B91DD1" w:rsidRPr="009F1610">
        <w:rPr>
          <w:spacing w:val="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мо</w:t>
      </w:r>
      <w:r w:rsidRPr="009F1610">
        <w:rPr>
          <w:sz w:val="28"/>
          <w:szCs w:val="28"/>
        </w:rPr>
        <w:t>жет</w:t>
      </w:r>
      <w:r w:rsidR="00B91DD1" w:rsidRPr="009F1610">
        <w:rPr>
          <w:spacing w:val="-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выделить</w:t>
      </w:r>
      <w:r w:rsidR="00B91DD1" w:rsidRPr="009F1610">
        <w:rPr>
          <w:spacing w:val="-5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главное</w:t>
      </w:r>
      <w:r w:rsidR="00B91DD1" w:rsidRPr="009F1610">
        <w:rPr>
          <w:spacing w:val="-6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в</w:t>
      </w:r>
      <w:r w:rsidR="00B91DD1" w:rsidRPr="009F1610">
        <w:rPr>
          <w:spacing w:val="-4"/>
          <w:sz w:val="28"/>
          <w:szCs w:val="28"/>
        </w:rPr>
        <w:t xml:space="preserve"> </w:t>
      </w:r>
      <w:r w:rsidR="00564B97" w:rsidRPr="009F1610">
        <w:rPr>
          <w:sz w:val="28"/>
          <w:szCs w:val="28"/>
        </w:rPr>
        <w:t>прочитанном</w:t>
      </w:r>
      <w:r w:rsidR="00B91DD1" w:rsidRPr="009F1610">
        <w:rPr>
          <w:sz w:val="28"/>
          <w:szCs w:val="28"/>
        </w:rPr>
        <w:t>,</w:t>
      </w:r>
      <w:r w:rsidR="00B91DD1" w:rsidRPr="009F1610">
        <w:rPr>
          <w:spacing w:val="3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затрудня</w:t>
      </w:r>
      <w:r w:rsidRPr="009F1610">
        <w:rPr>
          <w:sz w:val="28"/>
          <w:szCs w:val="28"/>
        </w:rPr>
        <w:t>е</w:t>
      </w:r>
      <w:r w:rsidR="00B91DD1" w:rsidRPr="009F1610">
        <w:rPr>
          <w:sz w:val="28"/>
          <w:szCs w:val="28"/>
        </w:rPr>
        <w:t>тся</w:t>
      </w:r>
      <w:r w:rsidR="00B91DD1" w:rsidRPr="009F1610">
        <w:rPr>
          <w:spacing w:val="-8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при</w:t>
      </w:r>
      <w:r w:rsidR="00B91DD1" w:rsidRPr="009F1610">
        <w:rPr>
          <w:spacing w:val="-1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анализе,</w:t>
      </w:r>
      <w:r w:rsidR="00B91DD1" w:rsidRPr="009F1610">
        <w:rPr>
          <w:spacing w:val="-3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сравнении,</w:t>
      </w:r>
      <w:r w:rsidR="00B91DD1" w:rsidRPr="009F1610">
        <w:rPr>
          <w:spacing w:val="-8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обобщении</w:t>
      </w:r>
      <w:r w:rsidRPr="009F1610">
        <w:rPr>
          <w:sz w:val="28"/>
          <w:szCs w:val="28"/>
        </w:rPr>
        <w:t>.</w:t>
      </w:r>
      <w:r w:rsidR="00B91DD1"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О</w:t>
      </w:r>
      <w:r w:rsidR="00B91DD1" w:rsidRPr="009F1610">
        <w:rPr>
          <w:sz w:val="28"/>
          <w:szCs w:val="28"/>
        </w:rPr>
        <w:t>блада</w:t>
      </w:r>
      <w:r w:rsidRPr="009F1610">
        <w:rPr>
          <w:sz w:val="28"/>
          <w:szCs w:val="28"/>
        </w:rPr>
        <w:t>е</w:t>
      </w:r>
      <w:r w:rsidR="00B91DD1" w:rsidRPr="009F1610">
        <w:rPr>
          <w:sz w:val="28"/>
          <w:szCs w:val="28"/>
        </w:rPr>
        <w:t>т</w:t>
      </w:r>
      <w:r w:rsidR="00B91DD1" w:rsidRPr="009F1610">
        <w:rPr>
          <w:spacing w:val="-58"/>
          <w:sz w:val="28"/>
          <w:szCs w:val="28"/>
        </w:rPr>
        <w:t xml:space="preserve"> </w:t>
      </w:r>
      <w:r w:rsidR="00B91DD1" w:rsidRPr="009F1610">
        <w:rPr>
          <w:sz w:val="28"/>
          <w:szCs w:val="28"/>
        </w:rPr>
        <w:t>неустойчивым вниманием, бедным словарным запасом</w:t>
      </w:r>
      <w:r w:rsidRPr="009F1610">
        <w:rPr>
          <w:sz w:val="28"/>
          <w:szCs w:val="28"/>
        </w:rPr>
        <w:t>. При письме допускает огромное количество орфографических и пунктуационных ошибок, искажений. Не всегда видит границы предложения. Часто не ставит знаки завершения предложения даже при списывании. Ошибок в своём письме при сравнении с образцом не может найти. Почерк нестабильный, написание букв неверное (отсутствуют некоторые элементы)</w:t>
      </w:r>
      <w:r w:rsidR="00564B97" w:rsidRPr="009F1610">
        <w:rPr>
          <w:sz w:val="28"/>
          <w:szCs w:val="28"/>
        </w:rPr>
        <w:t>. Допускает ошибки при написании букв, обозначающих звуки в сильной позиции. Работа с графическим обозначением частей слова или членов предложения выполняется бездумно. Материал  запоминает крайне сложно, запоминание непрочное. Легко отвлекается, отстраняется от работы.</w:t>
      </w:r>
    </w:p>
    <w:p w:rsidR="00564B97" w:rsidRPr="009F1610" w:rsidRDefault="00564B97" w:rsidP="004B7FB9">
      <w:pPr>
        <w:pStyle w:val="a3"/>
        <w:ind w:left="0" w:right="285" w:firstLine="709"/>
        <w:jc w:val="left"/>
        <w:rPr>
          <w:sz w:val="28"/>
          <w:szCs w:val="28"/>
        </w:rPr>
      </w:pPr>
    </w:p>
    <w:p w:rsidR="00564B97" w:rsidRPr="009F1610" w:rsidRDefault="00564B97" w:rsidP="004B7FB9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 w:rsidRPr="009F1610">
        <w:rPr>
          <w:b/>
          <w:sz w:val="28"/>
          <w:szCs w:val="28"/>
          <w:u w:val="single"/>
        </w:rPr>
        <w:t>Цели и задачи программы</w:t>
      </w:r>
      <w:r w:rsidRPr="009F1610">
        <w:rPr>
          <w:sz w:val="28"/>
          <w:szCs w:val="28"/>
        </w:rPr>
        <w:t xml:space="preserve"> </w:t>
      </w:r>
      <w:r w:rsidRPr="009F1610">
        <w:rPr>
          <w:b/>
          <w:sz w:val="28"/>
          <w:szCs w:val="28"/>
          <w:u w:val="single"/>
        </w:rPr>
        <w:t>обучения</w:t>
      </w:r>
      <w:r w:rsidRPr="009F1610">
        <w:rPr>
          <w:b/>
          <w:spacing w:val="1"/>
          <w:sz w:val="28"/>
          <w:szCs w:val="28"/>
          <w:u w:val="single"/>
        </w:rPr>
        <w:t xml:space="preserve"> </w:t>
      </w:r>
      <w:r w:rsidRPr="009F1610">
        <w:rPr>
          <w:b/>
          <w:sz w:val="28"/>
          <w:szCs w:val="28"/>
          <w:u w:val="single"/>
        </w:rPr>
        <w:t>русскому</w:t>
      </w:r>
      <w:r w:rsidRPr="009F1610">
        <w:rPr>
          <w:b/>
          <w:spacing w:val="-2"/>
          <w:sz w:val="28"/>
          <w:szCs w:val="28"/>
          <w:u w:val="single"/>
        </w:rPr>
        <w:t xml:space="preserve"> </w:t>
      </w:r>
      <w:r w:rsidRPr="009F1610">
        <w:rPr>
          <w:b/>
          <w:sz w:val="28"/>
          <w:szCs w:val="28"/>
          <w:u w:val="single"/>
        </w:rPr>
        <w:t>языку</w:t>
      </w:r>
      <w:r w:rsidRPr="009F1610">
        <w:rPr>
          <w:b/>
          <w:spacing w:val="-3"/>
          <w:sz w:val="28"/>
          <w:szCs w:val="28"/>
          <w:u w:val="single"/>
        </w:rPr>
        <w:t xml:space="preserve"> </w:t>
      </w:r>
      <w:r w:rsidRPr="009F1610">
        <w:rPr>
          <w:b/>
          <w:sz w:val="28"/>
          <w:szCs w:val="28"/>
          <w:u w:val="single"/>
        </w:rPr>
        <w:t>детей</w:t>
      </w:r>
      <w:r w:rsidRPr="009F1610">
        <w:rPr>
          <w:b/>
          <w:spacing w:val="-3"/>
          <w:sz w:val="28"/>
          <w:szCs w:val="28"/>
          <w:u w:val="single"/>
        </w:rPr>
        <w:t xml:space="preserve"> </w:t>
      </w:r>
      <w:r w:rsidRPr="009F1610">
        <w:rPr>
          <w:b/>
          <w:sz w:val="28"/>
          <w:szCs w:val="28"/>
          <w:u w:val="single"/>
        </w:rPr>
        <w:t>с</w:t>
      </w:r>
      <w:r w:rsidRPr="009F1610">
        <w:rPr>
          <w:b/>
          <w:spacing w:val="-1"/>
          <w:sz w:val="28"/>
          <w:szCs w:val="28"/>
          <w:u w:val="single"/>
        </w:rPr>
        <w:t xml:space="preserve"> </w:t>
      </w:r>
      <w:r w:rsidRPr="009F1610">
        <w:rPr>
          <w:b/>
          <w:sz w:val="28"/>
          <w:szCs w:val="28"/>
          <w:u w:val="single"/>
        </w:rPr>
        <w:t>ОВЗ (ЗПР):</w:t>
      </w:r>
    </w:p>
    <w:p w:rsidR="00564B97" w:rsidRPr="009F1610" w:rsidRDefault="00564B97" w:rsidP="004B7FB9">
      <w:pPr>
        <w:pStyle w:val="a3"/>
        <w:ind w:left="0" w:firstLine="709"/>
        <w:rPr>
          <w:b/>
          <w:sz w:val="28"/>
          <w:szCs w:val="28"/>
        </w:rPr>
      </w:pPr>
    </w:p>
    <w:p w:rsidR="00564B97" w:rsidRPr="009F1610" w:rsidRDefault="00564B97" w:rsidP="004B7FB9">
      <w:pPr>
        <w:pStyle w:val="a3"/>
        <w:ind w:left="0" w:firstLine="709"/>
        <w:rPr>
          <w:sz w:val="28"/>
          <w:szCs w:val="28"/>
        </w:rPr>
      </w:pPr>
      <w:r w:rsidRPr="009F1610">
        <w:rPr>
          <w:b/>
          <w:sz w:val="28"/>
          <w:szCs w:val="28"/>
        </w:rPr>
        <w:t>Цели</w:t>
      </w:r>
      <w:r w:rsidRPr="009F1610">
        <w:rPr>
          <w:sz w:val="28"/>
          <w:szCs w:val="28"/>
        </w:rPr>
        <w:t>:</w:t>
      </w:r>
    </w:p>
    <w:p w:rsidR="00564B97" w:rsidRPr="009F1610" w:rsidRDefault="00564B97" w:rsidP="004B7FB9">
      <w:pPr>
        <w:pStyle w:val="a5"/>
        <w:tabs>
          <w:tab w:val="left" w:pos="669"/>
          <w:tab w:val="left" w:pos="670"/>
        </w:tabs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 xml:space="preserve"> - обеспечение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языкового</w:t>
      </w:r>
      <w:r w:rsidRPr="009F1610">
        <w:rPr>
          <w:spacing w:val="-12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развития</w:t>
      </w:r>
      <w:r w:rsidRPr="009F1610">
        <w:rPr>
          <w:spacing w:val="-11"/>
          <w:sz w:val="28"/>
          <w:szCs w:val="28"/>
        </w:rPr>
        <w:t xml:space="preserve"> </w:t>
      </w:r>
      <w:r w:rsidR="00E96168" w:rsidRPr="009F1610">
        <w:rPr>
          <w:sz w:val="28"/>
          <w:szCs w:val="28"/>
        </w:rPr>
        <w:t>обучающего</w:t>
      </w:r>
      <w:r w:rsidRPr="009F1610">
        <w:rPr>
          <w:sz w:val="28"/>
          <w:szCs w:val="28"/>
        </w:rPr>
        <w:t>ся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с</w:t>
      </w:r>
      <w:r w:rsidRPr="009F1610">
        <w:rPr>
          <w:spacing w:val="-10"/>
          <w:sz w:val="28"/>
          <w:szCs w:val="28"/>
        </w:rPr>
        <w:t xml:space="preserve"> </w:t>
      </w:r>
      <w:r w:rsidRPr="009F1610">
        <w:rPr>
          <w:sz w:val="28"/>
          <w:szCs w:val="28"/>
        </w:rPr>
        <w:t>ОВЗ;</w:t>
      </w:r>
    </w:p>
    <w:p w:rsidR="00564B97" w:rsidRPr="009F1610" w:rsidRDefault="00564B97" w:rsidP="004B7FB9">
      <w:pPr>
        <w:pStyle w:val="a5"/>
        <w:tabs>
          <w:tab w:val="left" w:pos="670"/>
        </w:tabs>
        <w:spacing w:before="6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- овладение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учащ</w:t>
      </w:r>
      <w:r w:rsidR="00CC557A" w:rsidRPr="009F1610">
        <w:rPr>
          <w:sz w:val="28"/>
          <w:szCs w:val="28"/>
        </w:rPr>
        <w:t>его</w:t>
      </w:r>
      <w:r w:rsidRPr="009F1610">
        <w:rPr>
          <w:sz w:val="28"/>
          <w:szCs w:val="28"/>
        </w:rPr>
        <w:t>ся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с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ОВЗ</w:t>
      </w:r>
      <w:r w:rsidRPr="009F1610">
        <w:rPr>
          <w:spacing w:val="-7"/>
          <w:sz w:val="28"/>
          <w:szCs w:val="28"/>
        </w:rPr>
        <w:t xml:space="preserve"> </w:t>
      </w:r>
      <w:r w:rsidR="00CC557A" w:rsidRPr="009F1610">
        <w:rPr>
          <w:spacing w:val="-7"/>
          <w:sz w:val="28"/>
          <w:szCs w:val="28"/>
        </w:rPr>
        <w:t xml:space="preserve">всеми </w:t>
      </w:r>
      <w:r w:rsidRPr="009F1610">
        <w:rPr>
          <w:sz w:val="28"/>
          <w:szCs w:val="28"/>
        </w:rPr>
        <w:t>видами речевой деятельности;</w:t>
      </w:r>
    </w:p>
    <w:p w:rsidR="00564B97" w:rsidRPr="009F1610" w:rsidRDefault="00564B97" w:rsidP="004B7FB9">
      <w:pPr>
        <w:pStyle w:val="a3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-  введение обучающегося в культуру общества;</w:t>
      </w:r>
    </w:p>
    <w:p w:rsidR="00564B97" w:rsidRPr="009F1610" w:rsidRDefault="00564B97" w:rsidP="004B7FB9">
      <w:pPr>
        <w:pStyle w:val="a3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- развитие личности ребёнка на основе усвоения универсальных способов деятельности.</w:t>
      </w:r>
    </w:p>
    <w:p w:rsidR="00564B97" w:rsidRPr="009F1610" w:rsidRDefault="00564B97" w:rsidP="004B7FB9">
      <w:pPr>
        <w:pStyle w:val="11"/>
        <w:spacing w:before="13"/>
        <w:ind w:left="0" w:firstLine="709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Задачи:</w:t>
      </w:r>
      <w:r w:rsidRPr="009F1610">
        <w:rPr>
          <w:spacing w:val="1"/>
          <w:sz w:val="28"/>
          <w:szCs w:val="28"/>
        </w:rPr>
        <w:t xml:space="preserve"> </w:t>
      </w:r>
    </w:p>
    <w:p w:rsidR="00564B97" w:rsidRPr="009F1610" w:rsidRDefault="00564B97" w:rsidP="004B7FB9">
      <w:pPr>
        <w:pStyle w:val="a5"/>
        <w:tabs>
          <w:tab w:val="left" w:pos="670"/>
        </w:tabs>
        <w:ind w:left="0" w:right="276" w:firstLine="709"/>
        <w:rPr>
          <w:sz w:val="28"/>
          <w:szCs w:val="28"/>
        </w:rPr>
      </w:pPr>
      <w:r w:rsidRPr="009F1610">
        <w:rPr>
          <w:sz w:val="28"/>
          <w:szCs w:val="28"/>
        </w:rPr>
        <w:t>- организовать освоение знаний об устройстве и функционировании языка, овладение основными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нормами современного русского литературного языка, формирование умения пользоваться его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стилистическими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ресурсами,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способствовать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интенсивному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развитию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речемыслительных,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а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также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духовно-нравственных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эстетических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качеств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>личности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школьника;</w:t>
      </w:r>
    </w:p>
    <w:p w:rsidR="00564B97" w:rsidRPr="009F1610" w:rsidRDefault="00564B97" w:rsidP="004B7FB9">
      <w:pPr>
        <w:pStyle w:val="a5"/>
        <w:tabs>
          <w:tab w:val="left" w:pos="670"/>
        </w:tabs>
        <w:ind w:left="0" w:right="278" w:firstLine="709"/>
        <w:rPr>
          <w:sz w:val="28"/>
          <w:szCs w:val="28"/>
        </w:rPr>
      </w:pPr>
      <w:r w:rsidRPr="009F1610">
        <w:rPr>
          <w:sz w:val="28"/>
          <w:szCs w:val="28"/>
        </w:rPr>
        <w:t>- дать учащимся представление о роли языка в жизни общества, о языке как развивающемся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явлении,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о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месте русского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языка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в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современном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мире,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о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его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богатстве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выразительности;</w:t>
      </w:r>
    </w:p>
    <w:p w:rsidR="00564B97" w:rsidRPr="009F1610" w:rsidRDefault="00564B97" w:rsidP="004B7FB9">
      <w:pPr>
        <w:pStyle w:val="a5"/>
        <w:tabs>
          <w:tab w:val="left" w:pos="670"/>
        </w:tabs>
        <w:ind w:left="0" w:right="289" w:firstLine="709"/>
        <w:rPr>
          <w:sz w:val="28"/>
          <w:szCs w:val="28"/>
        </w:rPr>
      </w:pPr>
      <w:r w:rsidRPr="009F1610">
        <w:rPr>
          <w:sz w:val="28"/>
          <w:szCs w:val="28"/>
        </w:rPr>
        <w:lastRenderedPageBreak/>
        <w:t>- развивать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речь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учащихся: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обогащать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их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активный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пассивный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словарный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запас,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грамматический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строй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речи,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способствовать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усвоению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литературных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норм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языка,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формированию и совершенствованию умений и навыков грамотного и свободного владения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устной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письменной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речью во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всех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основных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видах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речевой</w:t>
      </w:r>
      <w:r w:rsidRPr="009F1610">
        <w:rPr>
          <w:spacing w:val="-12"/>
          <w:sz w:val="28"/>
          <w:szCs w:val="28"/>
        </w:rPr>
        <w:t xml:space="preserve"> </w:t>
      </w:r>
      <w:r w:rsidRPr="009F1610">
        <w:rPr>
          <w:sz w:val="28"/>
          <w:szCs w:val="28"/>
        </w:rPr>
        <w:t>деятельности;</w:t>
      </w:r>
    </w:p>
    <w:p w:rsidR="00564B97" w:rsidRPr="009F1610" w:rsidRDefault="00564B97" w:rsidP="004B7FB9">
      <w:pPr>
        <w:pStyle w:val="a5"/>
        <w:tabs>
          <w:tab w:val="left" w:pos="670"/>
        </w:tabs>
        <w:spacing w:before="6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формировать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совершенствовать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орфографические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пунктуационные</w:t>
      </w:r>
      <w:r w:rsidRPr="009F1610">
        <w:rPr>
          <w:spacing w:val="-9"/>
          <w:sz w:val="28"/>
          <w:szCs w:val="28"/>
        </w:rPr>
        <w:t xml:space="preserve"> </w:t>
      </w:r>
      <w:r w:rsidRPr="009F1610">
        <w:rPr>
          <w:sz w:val="28"/>
          <w:szCs w:val="28"/>
        </w:rPr>
        <w:t>умения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навыки;</w:t>
      </w:r>
    </w:p>
    <w:p w:rsidR="00564B97" w:rsidRPr="009F1610" w:rsidRDefault="00564B97" w:rsidP="004B7FB9">
      <w:pPr>
        <w:pStyle w:val="a5"/>
        <w:tabs>
          <w:tab w:val="left" w:pos="670"/>
        </w:tabs>
        <w:spacing w:before="6"/>
        <w:ind w:left="0" w:firstLine="709"/>
        <w:rPr>
          <w:sz w:val="28"/>
          <w:szCs w:val="28"/>
        </w:rPr>
      </w:pP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 xml:space="preserve">- развитие всех психических функций и познавательной </w:t>
      </w:r>
      <w:proofErr w:type="gramStart"/>
      <w:r w:rsidRPr="009F1610">
        <w:rPr>
          <w:sz w:val="28"/>
          <w:szCs w:val="28"/>
        </w:rPr>
        <w:t>деятельности</w:t>
      </w:r>
      <w:proofErr w:type="gramEnd"/>
      <w:r w:rsidRPr="009F1610">
        <w:rPr>
          <w:sz w:val="28"/>
          <w:szCs w:val="28"/>
        </w:rPr>
        <w:t xml:space="preserve"> обучающихся в процессе коррекционно-развивающей работы;</w:t>
      </w:r>
    </w:p>
    <w:p w:rsidR="00564B97" w:rsidRPr="009F1610" w:rsidRDefault="00564B97" w:rsidP="004B7FB9">
      <w:pPr>
        <w:pStyle w:val="a5"/>
        <w:tabs>
          <w:tab w:val="left" w:pos="670"/>
        </w:tabs>
        <w:spacing w:before="6"/>
        <w:ind w:left="0" w:firstLine="709"/>
        <w:rPr>
          <w:sz w:val="28"/>
          <w:szCs w:val="28"/>
        </w:rPr>
      </w:pPr>
      <w:r w:rsidRPr="009F1610">
        <w:rPr>
          <w:sz w:val="28"/>
          <w:szCs w:val="28"/>
        </w:rPr>
        <w:t>- формирование социально-приемлемых навыков поведения;</w:t>
      </w:r>
    </w:p>
    <w:p w:rsidR="00564B97" w:rsidRPr="009F1610" w:rsidRDefault="00564B97" w:rsidP="004B7FB9">
      <w:pPr>
        <w:pStyle w:val="a3"/>
        <w:ind w:left="0" w:firstLine="709"/>
        <w:rPr>
          <w:sz w:val="28"/>
          <w:szCs w:val="28"/>
        </w:rPr>
      </w:pPr>
    </w:p>
    <w:p w:rsidR="00564B97" w:rsidRPr="009F1610" w:rsidRDefault="00564B97" w:rsidP="004B7FB9">
      <w:pPr>
        <w:pStyle w:val="a3"/>
        <w:spacing w:before="12"/>
        <w:ind w:left="0" w:right="259" w:firstLine="709"/>
        <w:rPr>
          <w:sz w:val="28"/>
          <w:szCs w:val="28"/>
        </w:rPr>
      </w:pPr>
      <w:r w:rsidRPr="009F1610">
        <w:rPr>
          <w:color w:val="04070C"/>
          <w:sz w:val="28"/>
          <w:szCs w:val="28"/>
        </w:rPr>
        <w:t xml:space="preserve">Наряду с указанными выше задачами на занятиях решаются и специальные </w:t>
      </w:r>
      <w:r w:rsidRPr="009F1610">
        <w:rPr>
          <w:i/>
          <w:color w:val="04070C"/>
          <w:sz w:val="28"/>
          <w:szCs w:val="28"/>
        </w:rPr>
        <w:t>задачи</w:t>
      </w:r>
      <w:r w:rsidRPr="009F1610">
        <w:rPr>
          <w:color w:val="04070C"/>
          <w:sz w:val="28"/>
          <w:szCs w:val="28"/>
        </w:rPr>
        <w:t>, направленные на</w:t>
      </w:r>
      <w:r w:rsidRPr="009F1610">
        <w:rPr>
          <w:color w:val="04070C"/>
          <w:spacing w:val="1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коррекцию</w:t>
      </w:r>
      <w:r w:rsidRPr="009F1610">
        <w:rPr>
          <w:color w:val="04070C"/>
          <w:spacing w:val="-1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умственной</w:t>
      </w:r>
      <w:r w:rsidRPr="009F1610">
        <w:rPr>
          <w:color w:val="04070C"/>
          <w:spacing w:val="-2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деятельности</w:t>
      </w:r>
      <w:r w:rsidRPr="009F1610">
        <w:rPr>
          <w:color w:val="04070C"/>
          <w:spacing w:val="-2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школьников.</w:t>
      </w:r>
    </w:p>
    <w:p w:rsidR="00564B97" w:rsidRPr="009F1610" w:rsidRDefault="00564B97" w:rsidP="004B7FB9">
      <w:pPr>
        <w:spacing w:before="4"/>
        <w:ind w:firstLine="709"/>
        <w:rPr>
          <w:b/>
          <w:i/>
          <w:sz w:val="28"/>
          <w:szCs w:val="28"/>
        </w:rPr>
      </w:pPr>
      <w:r w:rsidRPr="009F1610">
        <w:rPr>
          <w:b/>
          <w:i/>
          <w:sz w:val="28"/>
          <w:szCs w:val="28"/>
        </w:rPr>
        <w:t>Образовательно-коррекционные:</w:t>
      </w:r>
    </w:p>
    <w:p w:rsidR="00564B97" w:rsidRPr="009F1610" w:rsidRDefault="00564B97" w:rsidP="004B7FB9">
      <w:pPr>
        <w:pStyle w:val="a5"/>
        <w:numPr>
          <w:ilvl w:val="1"/>
          <w:numId w:val="9"/>
        </w:numPr>
        <w:tabs>
          <w:tab w:val="left" w:pos="1947"/>
        </w:tabs>
        <w:ind w:left="0" w:firstLine="709"/>
        <w:rPr>
          <w:sz w:val="28"/>
          <w:szCs w:val="28"/>
        </w:rPr>
      </w:pPr>
      <w:r w:rsidRPr="009F1610">
        <w:rPr>
          <w:spacing w:val="-1"/>
          <w:sz w:val="28"/>
          <w:szCs w:val="28"/>
        </w:rPr>
        <w:t>Формирование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правильного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понимания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и отношения</w:t>
      </w:r>
      <w:r w:rsidRPr="009F1610">
        <w:rPr>
          <w:spacing w:val="3"/>
          <w:sz w:val="28"/>
          <w:szCs w:val="28"/>
        </w:rPr>
        <w:t xml:space="preserve"> </w:t>
      </w:r>
      <w:r w:rsidRPr="009F1610">
        <w:rPr>
          <w:sz w:val="28"/>
          <w:szCs w:val="28"/>
        </w:rPr>
        <w:t>к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языковедческим</w:t>
      </w:r>
      <w:r w:rsidRPr="009F1610">
        <w:rPr>
          <w:spacing w:val="-19"/>
          <w:sz w:val="28"/>
          <w:szCs w:val="28"/>
        </w:rPr>
        <w:t xml:space="preserve"> </w:t>
      </w:r>
      <w:r w:rsidRPr="009F1610">
        <w:rPr>
          <w:sz w:val="28"/>
          <w:szCs w:val="28"/>
        </w:rPr>
        <w:t>законам.</w:t>
      </w:r>
    </w:p>
    <w:p w:rsidR="00564B97" w:rsidRPr="009F1610" w:rsidRDefault="00564B97" w:rsidP="004B7FB9">
      <w:pPr>
        <w:pStyle w:val="a5"/>
        <w:numPr>
          <w:ilvl w:val="1"/>
          <w:numId w:val="9"/>
        </w:numPr>
        <w:tabs>
          <w:tab w:val="left" w:pos="1885"/>
        </w:tabs>
        <w:spacing w:before="5"/>
        <w:ind w:left="0" w:right="999" w:firstLine="709"/>
        <w:rPr>
          <w:sz w:val="28"/>
          <w:szCs w:val="28"/>
        </w:rPr>
      </w:pPr>
      <w:r w:rsidRPr="009F1610">
        <w:rPr>
          <w:sz w:val="28"/>
          <w:szCs w:val="28"/>
        </w:rPr>
        <w:t>Овладения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учащимися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умений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наблюдать,</w:t>
      </w:r>
      <w:r w:rsidRPr="009F1610">
        <w:rPr>
          <w:spacing w:val="-13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различать,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сравнивать</w:t>
      </w:r>
      <w:r w:rsidRPr="009F1610">
        <w:rPr>
          <w:spacing w:val="-10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11"/>
          <w:sz w:val="28"/>
          <w:szCs w:val="28"/>
        </w:rPr>
        <w:t xml:space="preserve"> </w:t>
      </w:r>
      <w:r w:rsidRPr="009F1610">
        <w:rPr>
          <w:sz w:val="28"/>
          <w:szCs w:val="28"/>
        </w:rPr>
        <w:t>применять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усвоенные лингвистические знания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в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>повседневной жизни.</w:t>
      </w:r>
    </w:p>
    <w:p w:rsidR="00564B97" w:rsidRPr="009F1610" w:rsidRDefault="00564B97" w:rsidP="004B7FB9">
      <w:pPr>
        <w:pStyle w:val="a5"/>
        <w:numPr>
          <w:ilvl w:val="1"/>
          <w:numId w:val="9"/>
        </w:numPr>
        <w:tabs>
          <w:tab w:val="left" w:pos="1885"/>
        </w:tabs>
        <w:spacing w:before="6"/>
        <w:ind w:left="0" w:right="775" w:firstLine="709"/>
        <w:rPr>
          <w:sz w:val="28"/>
          <w:szCs w:val="28"/>
        </w:rPr>
      </w:pPr>
      <w:r w:rsidRPr="009F1610">
        <w:rPr>
          <w:sz w:val="28"/>
          <w:szCs w:val="28"/>
        </w:rPr>
        <w:t>Развитие</w:t>
      </w:r>
      <w:r w:rsidRPr="009F1610">
        <w:rPr>
          <w:spacing w:val="-11"/>
          <w:sz w:val="28"/>
          <w:szCs w:val="28"/>
        </w:rPr>
        <w:t xml:space="preserve"> </w:t>
      </w:r>
      <w:r w:rsidRPr="009F1610">
        <w:rPr>
          <w:sz w:val="28"/>
          <w:szCs w:val="28"/>
        </w:rPr>
        <w:t>навыков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9"/>
          <w:sz w:val="28"/>
          <w:szCs w:val="28"/>
        </w:rPr>
        <w:t xml:space="preserve"> </w:t>
      </w:r>
      <w:r w:rsidRPr="009F1610">
        <w:rPr>
          <w:sz w:val="28"/>
          <w:szCs w:val="28"/>
        </w:rPr>
        <w:t>умений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самостоятельно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работать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с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учебником,</w:t>
      </w:r>
      <w:r w:rsidRPr="009F1610">
        <w:rPr>
          <w:spacing w:val="-11"/>
          <w:sz w:val="28"/>
          <w:szCs w:val="28"/>
        </w:rPr>
        <w:t xml:space="preserve"> </w:t>
      </w:r>
      <w:r w:rsidRPr="009F1610">
        <w:rPr>
          <w:sz w:val="28"/>
          <w:szCs w:val="28"/>
        </w:rPr>
        <w:t>наглядным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раздаточным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материалом.</w:t>
      </w:r>
    </w:p>
    <w:p w:rsidR="00564B97" w:rsidRPr="009F1610" w:rsidRDefault="00564B97" w:rsidP="004B7FB9">
      <w:pPr>
        <w:tabs>
          <w:tab w:val="left" w:pos="1683"/>
        </w:tabs>
        <w:spacing w:before="66"/>
        <w:ind w:right="318" w:firstLine="709"/>
        <w:rPr>
          <w:b/>
          <w:i/>
          <w:sz w:val="28"/>
          <w:szCs w:val="28"/>
        </w:rPr>
      </w:pPr>
      <w:r w:rsidRPr="009F1610">
        <w:rPr>
          <w:b/>
          <w:i/>
          <w:sz w:val="28"/>
          <w:szCs w:val="28"/>
        </w:rPr>
        <w:t xml:space="preserve">Воспитательно-коррекционные: </w:t>
      </w:r>
    </w:p>
    <w:p w:rsidR="00564B97" w:rsidRPr="009F1610" w:rsidRDefault="00564B97" w:rsidP="00F5166F">
      <w:pPr>
        <w:pStyle w:val="a5"/>
        <w:numPr>
          <w:ilvl w:val="0"/>
          <w:numId w:val="8"/>
        </w:numPr>
        <w:tabs>
          <w:tab w:val="left" w:pos="1683"/>
        </w:tabs>
        <w:adjustRightInd w:val="0"/>
        <w:spacing w:before="66"/>
        <w:ind w:left="0" w:right="318"/>
        <w:contextualSpacing/>
        <w:rPr>
          <w:sz w:val="28"/>
          <w:szCs w:val="28"/>
        </w:rPr>
      </w:pPr>
      <w:r w:rsidRPr="009F1610">
        <w:rPr>
          <w:sz w:val="28"/>
          <w:szCs w:val="28"/>
        </w:rPr>
        <w:t>Формирование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у</w:t>
      </w:r>
      <w:r w:rsidRPr="009F1610">
        <w:rPr>
          <w:spacing w:val="-14"/>
          <w:sz w:val="28"/>
          <w:szCs w:val="28"/>
        </w:rPr>
        <w:t xml:space="preserve"> </w:t>
      </w:r>
      <w:r w:rsidRPr="009F1610">
        <w:rPr>
          <w:sz w:val="28"/>
          <w:szCs w:val="28"/>
        </w:rPr>
        <w:t>обучающихся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каче</w:t>
      </w:r>
      <w:proofErr w:type="gramStart"/>
      <w:r w:rsidRPr="009F1610">
        <w:rPr>
          <w:sz w:val="28"/>
          <w:szCs w:val="28"/>
        </w:rPr>
        <w:t>ств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тв</w:t>
      </w:r>
      <w:proofErr w:type="gramEnd"/>
      <w:r w:rsidRPr="009F1610">
        <w:rPr>
          <w:sz w:val="28"/>
          <w:szCs w:val="28"/>
        </w:rPr>
        <w:t>орчески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думающей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4"/>
          <w:sz w:val="28"/>
          <w:szCs w:val="28"/>
        </w:rPr>
        <w:t xml:space="preserve"> </w:t>
      </w:r>
      <w:r w:rsidRPr="009F1610">
        <w:rPr>
          <w:sz w:val="28"/>
          <w:szCs w:val="28"/>
        </w:rPr>
        <w:t>легко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адаптирующейся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личности.</w:t>
      </w:r>
    </w:p>
    <w:p w:rsidR="00564B97" w:rsidRPr="009F1610" w:rsidRDefault="00564B97" w:rsidP="00F5166F">
      <w:pPr>
        <w:pStyle w:val="a5"/>
        <w:numPr>
          <w:ilvl w:val="0"/>
          <w:numId w:val="8"/>
        </w:numPr>
        <w:tabs>
          <w:tab w:val="left" w:pos="1683"/>
        </w:tabs>
        <w:spacing w:before="29"/>
        <w:ind w:left="0" w:hanging="299"/>
        <w:rPr>
          <w:sz w:val="28"/>
          <w:szCs w:val="28"/>
        </w:rPr>
      </w:pPr>
      <w:r w:rsidRPr="009F1610">
        <w:rPr>
          <w:sz w:val="28"/>
          <w:szCs w:val="28"/>
        </w:rPr>
        <w:t>Формирование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здорового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образа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жизни.</w:t>
      </w:r>
    </w:p>
    <w:p w:rsidR="00564B97" w:rsidRPr="009F1610" w:rsidRDefault="00564B97" w:rsidP="00F5166F">
      <w:pPr>
        <w:pStyle w:val="a5"/>
        <w:numPr>
          <w:ilvl w:val="0"/>
          <w:numId w:val="8"/>
        </w:numPr>
        <w:tabs>
          <w:tab w:val="left" w:pos="1683"/>
          <w:tab w:val="left" w:pos="3185"/>
          <w:tab w:val="left" w:pos="5082"/>
          <w:tab w:val="left" w:pos="6176"/>
          <w:tab w:val="left" w:pos="7036"/>
          <w:tab w:val="left" w:pos="7704"/>
          <w:tab w:val="left" w:pos="9058"/>
        </w:tabs>
        <w:spacing w:before="3"/>
        <w:ind w:left="0" w:right="281"/>
        <w:rPr>
          <w:sz w:val="28"/>
          <w:szCs w:val="28"/>
        </w:rPr>
      </w:pPr>
      <w:r w:rsidRPr="009F1610">
        <w:rPr>
          <w:sz w:val="28"/>
          <w:szCs w:val="28"/>
        </w:rPr>
        <w:t>Воспитание</w:t>
      </w:r>
      <w:r w:rsidRPr="009F1610">
        <w:rPr>
          <w:sz w:val="28"/>
          <w:szCs w:val="28"/>
        </w:rPr>
        <w:tab/>
        <w:t>положительных</w:t>
      </w:r>
      <w:r w:rsidR="00F5166F">
        <w:rPr>
          <w:sz w:val="28"/>
          <w:szCs w:val="28"/>
        </w:rPr>
        <w:t xml:space="preserve"> качеств, таких как, честность, </w:t>
      </w:r>
      <w:r w:rsidRPr="009F1610">
        <w:rPr>
          <w:spacing w:val="-2"/>
          <w:sz w:val="28"/>
          <w:szCs w:val="28"/>
        </w:rPr>
        <w:t>настойчивость,</w:t>
      </w:r>
      <w:r w:rsidRPr="009F1610">
        <w:rPr>
          <w:spacing w:val="-57"/>
          <w:sz w:val="28"/>
          <w:szCs w:val="28"/>
        </w:rPr>
        <w:t xml:space="preserve"> </w:t>
      </w:r>
      <w:r w:rsidR="00F5166F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отзывчивость,</w:t>
      </w:r>
      <w:r w:rsidR="00F5166F">
        <w:rPr>
          <w:sz w:val="28"/>
          <w:szCs w:val="28"/>
        </w:rPr>
        <w:t xml:space="preserve"> </w:t>
      </w:r>
      <w:r w:rsidRPr="009F1610">
        <w:rPr>
          <w:spacing w:val="1"/>
          <w:sz w:val="28"/>
          <w:szCs w:val="28"/>
        </w:rPr>
        <w:t xml:space="preserve"> </w:t>
      </w:r>
      <w:r w:rsidRPr="009F1610">
        <w:rPr>
          <w:sz w:val="28"/>
          <w:szCs w:val="28"/>
        </w:rPr>
        <w:t>самостоятельность.</w:t>
      </w:r>
    </w:p>
    <w:p w:rsidR="00564B97" w:rsidRPr="009F1610" w:rsidRDefault="00564B97" w:rsidP="00F5166F">
      <w:pPr>
        <w:pStyle w:val="a5"/>
        <w:numPr>
          <w:ilvl w:val="0"/>
          <w:numId w:val="8"/>
        </w:numPr>
        <w:tabs>
          <w:tab w:val="left" w:pos="1621"/>
        </w:tabs>
        <w:spacing w:before="1"/>
        <w:ind w:left="0" w:right="319" w:hanging="236"/>
        <w:rPr>
          <w:sz w:val="28"/>
          <w:szCs w:val="28"/>
        </w:rPr>
      </w:pPr>
      <w:r w:rsidRPr="009F1610">
        <w:rPr>
          <w:sz w:val="28"/>
          <w:szCs w:val="28"/>
        </w:rPr>
        <w:t>Воспитание</w:t>
      </w:r>
      <w:r w:rsidRPr="009F1610">
        <w:rPr>
          <w:spacing w:val="-9"/>
          <w:sz w:val="28"/>
          <w:szCs w:val="28"/>
        </w:rPr>
        <w:t xml:space="preserve"> </w:t>
      </w:r>
      <w:r w:rsidRPr="009F1610">
        <w:rPr>
          <w:sz w:val="28"/>
          <w:szCs w:val="28"/>
        </w:rPr>
        <w:t>чувства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ответственности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за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личную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безопасность,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ценностного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отношения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к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своему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здоровью и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жизни.</w:t>
      </w:r>
    </w:p>
    <w:p w:rsidR="00564B97" w:rsidRPr="009F1610" w:rsidRDefault="00564B97" w:rsidP="00F5166F">
      <w:pPr>
        <w:spacing w:before="3"/>
        <w:ind w:firstLine="709"/>
        <w:rPr>
          <w:b/>
          <w:i/>
          <w:sz w:val="28"/>
          <w:szCs w:val="28"/>
        </w:rPr>
      </w:pPr>
    </w:p>
    <w:p w:rsidR="00564B97" w:rsidRPr="009F1610" w:rsidRDefault="00564B97" w:rsidP="004B7FB9">
      <w:pPr>
        <w:spacing w:before="4"/>
        <w:rPr>
          <w:b/>
          <w:i/>
          <w:sz w:val="28"/>
          <w:szCs w:val="28"/>
        </w:rPr>
      </w:pPr>
      <w:r w:rsidRPr="009F1610">
        <w:rPr>
          <w:b/>
          <w:i/>
          <w:sz w:val="28"/>
          <w:szCs w:val="28"/>
        </w:rPr>
        <w:t>Коррекционно-развивающие:</w:t>
      </w:r>
    </w:p>
    <w:p w:rsidR="00564B97" w:rsidRPr="009F1610" w:rsidRDefault="00564B97" w:rsidP="004B7FB9">
      <w:pPr>
        <w:pStyle w:val="a5"/>
        <w:numPr>
          <w:ilvl w:val="0"/>
          <w:numId w:val="7"/>
        </w:numPr>
        <w:tabs>
          <w:tab w:val="left" w:pos="1621"/>
        </w:tabs>
        <w:ind w:left="0" w:hanging="237"/>
        <w:rPr>
          <w:sz w:val="28"/>
          <w:szCs w:val="28"/>
        </w:rPr>
      </w:pPr>
      <w:r w:rsidRPr="009F1610">
        <w:rPr>
          <w:sz w:val="28"/>
          <w:szCs w:val="28"/>
        </w:rPr>
        <w:t>Развитие</w:t>
      </w:r>
      <w:r w:rsidRPr="009F1610">
        <w:rPr>
          <w:spacing w:val="-9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коррекция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познавательной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деятельности.</w:t>
      </w:r>
    </w:p>
    <w:p w:rsidR="00564B97" w:rsidRPr="009F1610" w:rsidRDefault="00564B97" w:rsidP="004B7FB9">
      <w:pPr>
        <w:pStyle w:val="a5"/>
        <w:numPr>
          <w:ilvl w:val="0"/>
          <w:numId w:val="7"/>
        </w:numPr>
        <w:tabs>
          <w:tab w:val="left" w:pos="1621"/>
        </w:tabs>
        <w:spacing w:before="3"/>
        <w:ind w:left="0" w:hanging="237"/>
        <w:rPr>
          <w:sz w:val="28"/>
          <w:szCs w:val="28"/>
        </w:rPr>
      </w:pPr>
      <w:r w:rsidRPr="009F1610">
        <w:rPr>
          <w:sz w:val="28"/>
          <w:szCs w:val="28"/>
        </w:rPr>
        <w:t>Развитие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и коррекция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устной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письменной</w:t>
      </w:r>
      <w:r w:rsidRPr="009F1610">
        <w:rPr>
          <w:spacing w:val="2"/>
          <w:sz w:val="28"/>
          <w:szCs w:val="28"/>
        </w:rPr>
        <w:t xml:space="preserve"> </w:t>
      </w:r>
      <w:r w:rsidRPr="009F1610">
        <w:rPr>
          <w:sz w:val="28"/>
          <w:szCs w:val="28"/>
        </w:rPr>
        <w:t>речи.</w:t>
      </w:r>
    </w:p>
    <w:p w:rsidR="00564B97" w:rsidRPr="009F1610" w:rsidRDefault="00564B97" w:rsidP="004B7FB9">
      <w:pPr>
        <w:pStyle w:val="a5"/>
        <w:numPr>
          <w:ilvl w:val="0"/>
          <w:numId w:val="7"/>
        </w:numPr>
        <w:tabs>
          <w:tab w:val="left" w:pos="1621"/>
        </w:tabs>
        <w:ind w:left="0" w:hanging="237"/>
        <w:rPr>
          <w:sz w:val="28"/>
          <w:szCs w:val="28"/>
        </w:rPr>
      </w:pPr>
      <w:r w:rsidRPr="009F1610">
        <w:rPr>
          <w:spacing w:val="-1"/>
          <w:sz w:val="28"/>
          <w:szCs w:val="28"/>
        </w:rPr>
        <w:t>Развитие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и</w:t>
      </w:r>
      <w:r w:rsidRPr="009F1610">
        <w:rPr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коррекция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эмоционально</w:t>
      </w:r>
      <w:r w:rsidRPr="009F1610">
        <w:rPr>
          <w:spacing w:val="8"/>
          <w:sz w:val="28"/>
          <w:szCs w:val="28"/>
        </w:rPr>
        <w:t xml:space="preserve"> </w:t>
      </w:r>
      <w:r w:rsidRPr="009F1610">
        <w:rPr>
          <w:sz w:val="28"/>
          <w:szCs w:val="28"/>
        </w:rPr>
        <w:t>-</w:t>
      </w:r>
      <w:r w:rsidRPr="009F1610">
        <w:rPr>
          <w:spacing w:val="-4"/>
          <w:sz w:val="28"/>
          <w:szCs w:val="28"/>
        </w:rPr>
        <w:t xml:space="preserve"> </w:t>
      </w:r>
      <w:r w:rsidRPr="009F1610">
        <w:rPr>
          <w:sz w:val="28"/>
          <w:szCs w:val="28"/>
        </w:rPr>
        <w:t>волевой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сферы</w:t>
      </w:r>
      <w:r w:rsidRPr="009F1610">
        <w:rPr>
          <w:spacing w:val="-1"/>
          <w:sz w:val="28"/>
          <w:szCs w:val="28"/>
        </w:rPr>
        <w:t xml:space="preserve"> </w:t>
      </w:r>
      <w:r w:rsidRPr="009F1610">
        <w:rPr>
          <w:sz w:val="28"/>
          <w:szCs w:val="28"/>
        </w:rPr>
        <w:t>на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уроках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русского</w:t>
      </w:r>
      <w:r w:rsidRPr="009F1610">
        <w:rPr>
          <w:spacing w:val="-15"/>
          <w:sz w:val="28"/>
          <w:szCs w:val="28"/>
        </w:rPr>
        <w:t xml:space="preserve"> </w:t>
      </w:r>
      <w:r w:rsidRPr="009F1610">
        <w:rPr>
          <w:sz w:val="28"/>
          <w:szCs w:val="28"/>
        </w:rPr>
        <w:t>языка.</w:t>
      </w:r>
    </w:p>
    <w:p w:rsidR="00564B97" w:rsidRPr="009F1610" w:rsidRDefault="00564B97" w:rsidP="004B7FB9">
      <w:pPr>
        <w:pStyle w:val="a5"/>
        <w:numPr>
          <w:ilvl w:val="0"/>
          <w:numId w:val="7"/>
        </w:numPr>
        <w:tabs>
          <w:tab w:val="left" w:pos="1621"/>
        </w:tabs>
        <w:spacing w:before="4"/>
        <w:ind w:left="0" w:right="656"/>
        <w:rPr>
          <w:sz w:val="28"/>
          <w:szCs w:val="28"/>
        </w:rPr>
      </w:pPr>
      <w:r w:rsidRPr="009F1610">
        <w:rPr>
          <w:sz w:val="28"/>
          <w:szCs w:val="28"/>
        </w:rPr>
        <w:t>Повышение</w:t>
      </w:r>
      <w:r w:rsidRPr="009F1610">
        <w:rPr>
          <w:spacing w:val="-6"/>
          <w:sz w:val="28"/>
          <w:szCs w:val="28"/>
        </w:rPr>
        <w:t xml:space="preserve"> </w:t>
      </w:r>
      <w:r w:rsidRPr="009F1610">
        <w:rPr>
          <w:sz w:val="28"/>
          <w:szCs w:val="28"/>
        </w:rPr>
        <w:t>уровня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развития,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концентрации,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объёма,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переключения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8"/>
          <w:sz w:val="28"/>
          <w:szCs w:val="28"/>
        </w:rPr>
        <w:t xml:space="preserve"> </w:t>
      </w:r>
      <w:r w:rsidRPr="009F1610">
        <w:rPr>
          <w:sz w:val="28"/>
          <w:szCs w:val="28"/>
        </w:rPr>
        <w:t>устойчивости</w:t>
      </w: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z w:val="28"/>
          <w:szCs w:val="28"/>
        </w:rPr>
        <w:t>внимания.</w:t>
      </w:r>
    </w:p>
    <w:p w:rsidR="00F5166F" w:rsidRDefault="00564B97" w:rsidP="00F5166F">
      <w:pPr>
        <w:pStyle w:val="a5"/>
        <w:numPr>
          <w:ilvl w:val="0"/>
          <w:numId w:val="7"/>
        </w:numPr>
        <w:tabs>
          <w:tab w:val="left" w:pos="1621"/>
        </w:tabs>
        <w:spacing w:before="4"/>
        <w:ind w:left="0" w:hanging="237"/>
        <w:rPr>
          <w:sz w:val="28"/>
          <w:szCs w:val="28"/>
        </w:rPr>
      </w:pPr>
      <w:r w:rsidRPr="009F1610">
        <w:rPr>
          <w:sz w:val="28"/>
          <w:szCs w:val="28"/>
        </w:rPr>
        <w:t>Повышение</w:t>
      </w:r>
      <w:r w:rsidRPr="009F1610">
        <w:rPr>
          <w:spacing w:val="-3"/>
          <w:sz w:val="28"/>
          <w:szCs w:val="28"/>
        </w:rPr>
        <w:t xml:space="preserve"> </w:t>
      </w:r>
      <w:r w:rsidRPr="009F1610">
        <w:rPr>
          <w:sz w:val="28"/>
          <w:szCs w:val="28"/>
        </w:rPr>
        <w:t>уровня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развития</w:t>
      </w:r>
      <w:r w:rsidRPr="009F1610">
        <w:rPr>
          <w:spacing w:val="-7"/>
          <w:sz w:val="28"/>
          <w:szCs w:val="28"/>
        </w:rPr>
        <w:t xml:space="preserve"> </w:t>
      </w:r>
      <w:r w:rsidRPr="009F1610">
        <w:rPr>
          <w:sz w:val="28"/>
          <w:szCs w:val="28"/>
        </w:rPr>
        <w:t>наглядно-образного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z w:val="28"/>
          <w:szCs w:val="28"/>
        </w:rPr>
        <w:t>и</w:t>
      </w:r>
      <w:r w:rsidRPr="009F1610">
        <w:rPr>
          <w:spacing w:val="-5"/>
          <w:sz w:val="28"/>
          <w:szCs w:val="28"/>
        </w:rPr>
        <w:t xml:space="preserve"> </w:t>
      </w:r>
      <w:r w:rsidRPr="009F1610">
        <w:rPr>
          <w:sz w:val="28"/>
          <w:szCs w:val="28"/>
        </w:rPr>
        <w:t>логического</w:t>
      </w:r>
      <w:r w:rsidRPr="009F1610">
        <w:rPr>
          <w:spacing w:val="-9"/>
          <w:sz w:val="28"/>
          <w:szCs w:val="28"/>
        </w:rPr>
        <w:t xml:space="preserve"> </w:t>
      </w:r>
      <w:r w:rsidRPr="009F1610">
        <w:rPr>
          <w:sz w:val="28"/>
          <w:szCs w:val="28"/>
        </w:rPr>
        <w:t>мышления.</w:t>
      </w:r>
    </w:p>
    <w:p w:rsidR="00F5166F" w:rsidRPr="00F5166F" w:rsidRDefault="00564B97" w:rsidP="00F5166F">
      <w:pPr>
        <w:pStyle w:val="a5"/>
        <w:numPr>
          <w:ilvl w:val="0"/>
          <w:numId w:val="7"/>
        </w:numPr>
        <w:tabs>
          <w:tab w:val="left" w:pos="1621"/>
        </w:tabs>
        <w:spacing w:before="4"/>
        <w:ind w:left="0" w:hanging="237"/>
        <w:rPr>
          <w:sz w:val="28"/>
          <w:szCs w:val="28"/>
        </w:rPr>
      </w:pPr>
      <w:r w:rsidRPr="00F5166F">
        <w:rPr>
          <w:sz w:val="28"/>
          <w:szCs w:val="28"/>
        </w:rPr>
        <w:t>Развитие</w:t>
      </w:r>
      <w:r w:rsidRPr="00F5166F">
        <w:rPr>
          <w:spacing w:val="-11"/>
          <w:sz w:val="28"/>
          <w:szCs w:val="28"/>
        </w:rPr>
        <w:t xml:space="preserve"> </w:t>
      </w:r>
      <w:r w:rsidRPr="00F5166F">
        <w:rPr>
          <w:sz w:val="28"/>
          <w:szCs w:val="28"/>
        </w:rPr>
        <w:t>приёмов</w:t>
      </w:r>
      <w:r w:rsidRPr="00F5166F">
        <w:rPr>
          <w:spacing w:val="-3"/>
          <w:sz w:val="28"/>
          <w:szCs w:val="28"/>
        </w:rPr>
        <w:t xml:space="preserve"> </w:t>
      </w:r>
      <w:r w:rsidRPr="00F5166F">
        <w:rPr>
          <w:sz w:val="28"/>
          <w:szCs w:val="28"/>
        </w:rPr>
        <w:t>учебной</w:t>
      </w:r>
      <w:r w:rsidR="00F5166F" w:rsidRPr="00F5166F">
        <w:rPr>
          <w:spacing w:val="-4"/>
          <w:sz w:val="28"/>
          <w:szCs w:val="28"/>
        </w:rPr>
        <w:t xml:space="preserve"> </w:t>
      </w:r>
      <w:r w:rsidRPr="00F5166F">
        <w:rPr>
          <w:sz w:val="28"/>
          <w:szCs w:val="28"/>
        </w:rPr>
        <w:t>деятельности.</w:t>
      </w:r>
    </w:p>
    <w:p w:rsidR="00564B97" w:rsidRPr="00F5166F" w:rsidRDefault="00F5166F" w:rsidP="00F5166F">
      <w:pPr>
        <w:tabs>
          <w:tab w:val="left" w:pos="1625"/>
        </w:tabs>
        <w:ind w:right="5025"/>
        <w:rPr>
          <w:sz w:val="28"/>
          <w:szCs w:val="28"/>
        </w:rPr>
      </w:pPr>
      <w:r w:rsidRPr="00F5166F">
        <w:rPr>
          <w:sz w:val="28"/>
          <w:szCs w:val="28"/>
        </w:rPr>
        <w:t xml:space="preserve"> </w:t>
      </w:r>
    </w:p>
    <w:p w:rsidR="00564B97" w:rsidRPr="009F1610" w:rsidRDefault="00564B97" w:rsidP="00F5166F">
      <w:pPr>
        <w:pStyle w:val="a5"/>
        <w:tabs>
          <w:tab w:val="left" w:pos="1625"/>
        </w:tabs>
        <w:ind w:left="0" w:right="1417"/>
        <w:rPr>
          <w:sz w:val="28"/>
          <w:szCs w:val="28"/>
        </w:rPr>
      </w:pPr>
      <w:r w:rsidRPr="009F1610">
        <w:rPr>
          <w:spacing w:val="-57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>Основные</w:t>
      </w:r>
      <w:r w:rsidRPr="009F1610">
        <w:rPr>
          <w:spacing w:val="-2"/>
          <w:sz w:val="28"/>
          <w:szCs w:val="28"/>
        </w:rPr>
        <w:t xml:space="preserve"> </w:t>
      </w:r>
      <w:r w:rsidRPr="009F1610">
        <w:rPr>
          <w:spacing w:val="-1"/>
          <w:sz w:val="28"/>
          <w:szCs w:val="28"/>
        </w:rPr>
        <w:t xml:space="preserve">направления </w:t>
      </w:r>
      <w:r w:rsidRPr="009F1610">
        <w:rPr>
          <w:sz w:val="28"/>
          <w:szCs w:val="28"/>
        </w:rPr>
        <w:t>коррекционной</w:t>
      </w:r>
      <w:r w:rsidR="00F5166F">
        <w:rPr>
          <w:spacing w:val="-23"/>
          <w:sz w:val="28"/>
          <w:szCs w:val="28"/>
        </w:rPr>
        <w:t xml:space="preserve"> </w:t>
      </w:r>
      <w:r w:rsidRPr="009F1610">
        <w:rPr>
          <w:sz w:val="28"/>
          <w:szCs w:val="28"/>
        </w:rPr>
        <w:t>работы:</w:t>
      </w:r>
      <w:r w:rsidR="00F5166F">
        <w:rPr>
          <w:sz w:val="28"/>
          <w:szCs w:val="28"/>
        </w:rPr>
        <w:t xml:space="preserve">  </w:t>
      </w:r>
    </w:p>
    <w:p w:rsidR="00564B97" w:rsidRPr="009F1610" w:rsidRDefault="00564B97" w:rsidP="004B7FB9">
      <w:pPr>
        <w:pStyle w:val="a5"/>
        <w:numPr>
          <w:ilvl w:val="1"/>
          <w:numId w:val="6"/>
        </w:numPr>
        <w:tabs>
          <w:tab w:val="left" w:pos="823"/>
        </w:tabs>
        <w:spacing w:before="35"/>
        <w:ind w:left="0"/>
        <w:jc w:val="left"/>
        <w:rPr>
          <w:color w:val="04070C"/>
          <w:sz w:val="28"/>
          <w:szCs w:val="28"/>
        </w:rPr>
      </w:pPr>
      <w:r w:rsidRPr="009F1610">
        <w:rPr>
          <w:color w:val="04070C"/>
          <w:sz w:val="28"/>
          <w:szCs w:val="28"/>
        </w:rPr>
        <w:t>развитие</w:t>
      </w:r>
      <w:r w:rsidRPr="009F1610">
        <w:rPr>
          <w:color w:val="04070C"/>
          <w:spacing w:val="-9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зрительного</w:t>
      </w:r>
      <w:r w:rsidRPr="009F1610">
        <w:rPr>
          <w:color w:val="04070C"/>
          <w:spacing w:val="-2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восприятия</w:t>
      </w:r>
      <w:r w:rsidRPr="009F1610">
        <w:rPr>
          <w:color w:val="04070C"/>
          <w:spacing w:val="-3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и</w:t>
      </w:r>
      <w:r w:rsidRPr="009F1610">
        <w:rPr>
          <w:color w:val="04070C"/>
          <w:spacing w:val="-6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узнавания;</w:t>
      </w:r>
    </w:p>
    <w:p w:rsidR="00564B97" w:rsidRPr="009F1610" w:rsidRDefault="00564B97" w:rsidP="004B7FB9">
      <w:pPr>
        <w:pStyle w:val="a5"/>
        <w:numPr>
          <w:ilvl w:val="1"/>
          <w:numId w:val="6"/>
        </w:numPr>
        <w:tabs>
          <w:tab w:val="left" w:pos="823"/>
        </w:tabs>
        <w:ind w:left="0"/>
        <w:jc w:val="left"/>
        <w:rPr>
          <w:color w:val="04070C"/>
          <w:sz w:val="28"/>
          <w:szCs w:val="28"/>
        </w:rPr>
      </w:pPr>
      <w:r w:rsidRPr="009F1610">
        <w:rPr>
          <w:color w:val="04070C"/>
          <w:sz w:val="28"/>
          <w:szCs w:val="28"/>
        </w:rPr>
        <w:t>развитие</w:t>
      </w:r>
      <w:r w:rsidRPr="009F1610">
        <w:rPr>
          <w:color w:val="04070C"/>
          <w:spacing w:val="-6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основных</w:t>
      </w:r>
      <w:r w:rsidRPr="009F1610">
        <w:rPr>
          <w:color w:val="04070C"/>
          <w:spacing w:val="-5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мыслительных</w:t>
      </w:r>
      <w:r w:rsidRPr="009F1610">
        <w:rPr>
          <w:color w:val="04070C"/>
          <w:spacing w:val="1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операций;</w:t>
      </w:r>
    </w:p>
    <w:p w:rsidR="00564B97" w:rsidRPr="009F1610" w:rsidRDefault="00564B97" w:rsidP="004B7FB9">
      <w:pPr>
        <w:pStyle w:val="a5"/>
        <w:numPr>
          <w:ilvl w:val="1"/>
          <w:numId w:val="6"/>
        </w:numPr>
        <w:tabs>
          <w:tab w:val="left" w:pos="823"/>
        </w:tabs>
        <w:ind w:left="0"/>
        <w:jc w:val="left"/>
        <w:rPr>
          <w:color w:val="04070C"/>
          <w:sz w:val="28"/>
          <w:szCs w:val="28"/>
        </w:rPr>
      </w:pPr>
      <w:r w:rsidRPr="009F1610">
        <w:rPr>
          <w:color w:val="04070C"/>
          <w:sz w:val="28"/>
          <w:szCs w:val="28"/>
        </w:rPr>
        <w:t>развитие</w:t>
      </w:r>
      <w:r w:rsidRPr="009F1610">
        <w:rPr>
          <w:color w:val="04070C"/>
          <w:spacing w:val="-8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наглядно-образного</w:t>
      </w:r>
      <w:r w:rsidRPr="009F1610">
        <w:rPr>
          <w:color w:val="04070C"/>
          <w:spacing w:val="1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и</w:t>
      </w:r>
      <w:r w:rsidRPr="009F1610">
        <w:rPr>
          <w:color w:val="04070C"/>
          <w:spacing w:val="-6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словесно-логического</w:t>
      </w:r>
      <w:r w:rsidRPr="009F1610">
        <w:rPr>
          <w:color w:val="04070C"/>
          <w:spacing w:val="-6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мышления;</w:t>
      </w:r>
    </w:p>
    <w:p w:rsidR="00564B97" w:rsidRPr="009F1610" w:rsidRDefault="00564B97" w:rsidP="004B7FB9">
      <w:pPr>
        <w:pStyle w:val="a5"/>
        <w:numPr>
          <w:ilvl w:val="1"/>
          <w:numId w:val="6"/>
        </w:numPr>
        <w:tabs>
          <w:tab w:val="left" w:pos="823"/>
        </w:tabs>
        <w:spacing w:before="2"/>
        <w:ind w:left="0"/>
        <w:jc w:val="left"/>
        <w:rPr>
          <w:color w:val="04070C"/>
          <w:sz w:val="28"/>
          <w:szCs w:val="28"/>
        </w:rPr>
      </w:pPr>
      <w:r w:rsidRPr="009F1610">
        <w:rPr>
          <w:color w:val="04070C"/>
          <w:sz w:val="28"/>
          <w:szCs w:val="28"/>
        </w:rPr>
        <w:t>коррекция</w:t>
      </w:r>
      <w:r w:rsidRPr="009F1610">
        <w:rPr>
          <w:color w:val="04070C"/>
          <w:spacing w:val="-4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нарушений</w:t>
      </w:r>
      <w:r w:rsidRPr="009F1610">
        <w:rPr>
          <w:color w:val="04070C"/>
          <w:spacing w:val="-2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эмоционально-личностной</w:t>
      </w:r>
      <w:r w:rsidRPr="009F1610">
        <w:rPr>
          <w:color w:val="04070C"/>
          <w:spacing w:val="-10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сферы;</w:t>
      </w:r>
    </w:p>
    <w:p w:rsidR="00564B97" w:rsidRPr="009F1610" w:rsidRDefault="00564B97" w:rsidP="004B7FB9">
      <w:pPr>
        <w:pStyle w:val="a3"/>
        <w:ind w:left="0"/>
        <w:rPr>
          <w:sz w:val="28"/>
          <w:szCs w:val="28"/>
        </w:rPr>
      </w:pPr>
      <w:r w:rsidRPr="009F1610">
        <w:rPr>
          <w:color w:val="04070C"/>
          <w:sz w:val="28"/>
          <w:szCs w:val="28"/>
        </w:rPr>
        <w:t>-развитие</w:t>
      </w:r>
      <w:r w:rsidRPr="009F1610">
        <w:rPr>
          <w:color w:val="04070C"/>
          <w:spacing w:val="-5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речи</w:t>
      </w:r>
      <w:r w:rsidRPr="009F1610">
        <w:rPr>
          <w:color w:val="04070C"/>
          <w:spacing w:val="2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и</w:t>
      </w:r>
      <w:r w:rsidRPr="009F1610">
        <w:rPr>
          <w:color w:val="04070C"/>
          <w:spacing w:val="-8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обогащение словаря;</w:t>
      </w:r>
    </w:p>
    <w:p w:rsidR="00564B97" w:rsidRPr="009F1610" w:rsidRDefault="00564B97" w:rsidP="009F1610">
      <w:pPr>
        <w:pStyle w:val="a3"/>
        <w:ind w:left="0"/>
        <w:jc w:val="left"/>
        <w:rPr>
          <w:sz w:val="28"/>
          <w:szCs w:val="28"/>
        </w:rPr>
        <w:sectPr w:rsidR="00564B97" w:rsidRPr="009F1610" w:rsidSect="003B6BE7">
          <w:pgSz w:w="11910" w:h="16840"/>
          <w:pgMar w:top="709" w:right="428" w:bottom="568" w:left="709" w:header="720" w:footer="720" w:gutter="0"/>
          <w:cols w:space="720"/>
          <w:docGrid w:linePitch="299"/>
        </w:sectPr>
      </w:pPr>
      <w:r w:rsidRPr="009F1610">
        <w:rPr>
          <w:color w:val="04070C"/>
          <w:sz w:val="28"/>
          <w:szCs w:val="28"/>
        </w:rPr>
        <w:t>-коррекция</w:t>
      </w:r>
      <w:r w:rsidRPr="009F1610">
        <w:rPr>
          <w:color w:val="04070C"/>
          <w:spacing w:val="-10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индивидуальных</w:t>
      </w:r>
      <w:r w:rsidRPr="009F1610">
        <w:rPr>
          <w:color w:val="04070C"/>
          <w:spacing w:val="-9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пробелов</w:t>
      </w:r>
      <w:r w:rsidRPr="009F1610">
        <w:rPr>
          <w:color w:val="04070C"/>
          <w:spacing w:val="-7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в</w:t>
      </w:r>
      <w:r w:rsidRPr="009F1610">
        <w:rPr>
          <w:color w:val="04070C"/>
          <w:spacing w:val="-7"/>
          <w:sz w:val="28"/>
          <w:szCs w:val="28"/>
        </w:rPr>
        <w:t xml:space="preserve"> </w:t>
      </w:r>
      <w:r w:rsidRPr="009F1610">
        <w:rPr>
          <w:color w:val="04070C"/>
          <w:sz w:val="28"/>
          <w:szCs w:val="28"/>
        </w:rPr>
        <w:t>знаниях.</w:t>
      </w:r>
    </w:p>
    <w:p w:rsidR="004B7FB9" w:rsidRPr="009F1610" w:rsidRDefault="004B7FB9" w:rsidP="009F161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1610"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7FB9" w:rsidRPr="009F1610" w:rsidRDefault="004B7FB9" w:rsidP="004B7FB9">
      <w:pPr>
        <w:ind w:firstLine="360"/>
        <w:jc w:val="both"/>
        <w:rPr>
          <w:sz w:val="28"/>
          <w:szCs w:val="28"/>
        </w:rPr>
      </w:pPr>
      <w:r w:rsidRPr="009F1610">
        <w:rPr>
          <w:b/>
          <w:sz w:val="28"/>
          <w:szCs w:val="28"/>
          <w:u w:val="single"/>
        </w:rPr>
        <w:t>Личностные результаты</w:t>
      </w:r>
      <w:r w:rsidRPr="009F1610">
        <w:rPr>
          <w:b/>
          <w:sz w:val="28"/>
          <w:szCs w:val="28"/>
        </w:rPr>
        <w:t>:</w:t>
      </w:r>
    </w:p>
    <w:p w:rsidR="004B7FB9" w:rsidRPr="009F1610" w:rsidRDefault="004B7FB9" w:rsidP="004B7FB9">
      <w:pPr>
        <w:widowControl/>
        <w:numPr>
          <w:ilvl w:val="0"/>
          <w:numId w:val="12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9F1610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B7FB9" w:rsidRPr="009F1610" w:rsidRDefault="004B7FB9" w:rsidP="004B7FB9">
      <w:pPr>
        <w:widowControl/>
        <w:numPr>
          <w:ilvl w:val="0"/>
          <w:numId w:val="12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9F1610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B7FB9" w:rsidRPr="009F1610" w:rsidRDefault="004B7FB9" w:rsidP="004B7FB9">
      <w:pPr>
        <w:widowControl/>
        <w:numPr>
          <w:ilvl w:val="0"/>
          <w:numId w:val="12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9F1610">
        <w:rPr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9F1610">
        <w:rPr>
          <w:sz w:val="28"/>
          <w:szCs w:val="28"/>
        </w:rPr>
        <w:t>дств дл</w:t>
      </w:r>
      <w:proofErr w:type="gramEnd"/>
      <w:r w:rsidRPr="009F1610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 xml:space="preserve">Ученик получит возможность для формирования: </w:t>
      </w:r>
    </w:p>
    <w:p w:rsidR="004B7FB9" w:rsidRPr="009F1610" w:rsidRDefault="004B7FB9" w:rsidP="004B7FB9">
      <w:pPr>
        <w:ind w:firstLine="36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• выраженной устойчивой учебно-познавательной мотивации и интереса к учению;</w:t>
      </w:r>
    </w:p>
    <w:p w:rsidR="004B7FB9" w:rsidRPr="009F1610" w:rsidRDefault="004B7FB9" w:rsidP="004B7FB9">
      <w:pPr>
        <w:ind w:firstLine="36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• готовности к самообразованию и самовоспитанию;</w:t>
      </w:r>
    </w:p>
    <w:p w:rsidR="004B7FB9" w:rsidRPr="009F1610" w:rsidRDefault="004B7FB9" w:rsidP="004B7FB9">
      <w:pPr>
        <w:ind w:firstLine="36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 xml:space="preserve">• </w:t>
      </w:r>
      <w:proofErr w:type="spellStart"/>
      <w:r w:rsidRPr="009F1610">
        <w:rPr>
          <w:sz w:val="28"/>
          <w:szCs w:val="28"/>
        </w:rPr>
        <w:t>эмпатии</w:t>
      </w:r>
      <w:proofErr w:type="spellEnd"/>
      <w:r w:rsidRPr="009F1610">
        <w:rPr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9F1610">
        <w:rPr>
          <w:sz w:val="28"/>
          <w:szCs w:val="28"/>
        </w:rPr>
        <w:t>выражающейся</w:t>
      </w:r>
      <w:proofErr w:type="gramEnd"/>
      <w:r w:rsidRPr="009F1610">
        <w:rPr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4B7FB9" w:rsidRPr="009F1610" w:rsidRDefault="004B7FB9" w:rsidP="004B7FB9">
      <w:pPr>
        <w:ind w:firstLine="360"/>
        <w:jc w:val="both"/>
        <w:rPr>
          <w:b/>
          <w:sz w:val="28"/>
          <w:szCs w:val="28"/>
        </w:rPr>
      </w:pPr>
      <w:r w:rsidRPr="009F1610">
        <w:rPr>
          <w:b/>
          <w:sz w:val="28"/>
          <w:szCs w:val="28"/>
          <w:u w:val="single"/>
        </w:rPr>
        <w:t>Предметные результаты</w:t>
      </w:r>
      <w:r w:rsidRPr="009F1610">
        <w:rPr>
          <w:b/>
          <w:sz w:val="28"/>
          <w:szCs w:val="28"/>
        </w:rPr>
        <w:t>: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Речь и речевое общение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использовать различные виды монолога и диалога в различных ситуациях общения;</w:t>
      </w:r>
    </w:p>
    <w:p w:rsidR="004B7FB9" w:rsidRPr="009F1610" w:rsidRDefault="004B7FB9" w:rsidP="004B7FB9">
      <w:pPr>
        <w:pStyle w:val="a7"/>
        <w:tabs>
          <w:tab w:val="left" w:pos="581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нормы речевого поведения в типичных ситуациях общения;</w:t>
      </w:r>
    </w:p>
    <w:p w:rsidR="004B7FB9" w:rsidRPr="009F1610" w:rsidRDefault="004B7FB9" w:rsidP="004B7FB9">
      <w:pPr>
        <w:pStyle w:val="a7"/>
        <w:tabs>
          <w:tab w:val="left" w:pos="581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 xml:space="preserve">• выступать перед аудиторией с небольшим докладом; публично представлять </w:t>
      </w:r>
      <w:proofErr w:type="spellStart"/>
      <w:r w:rsidRPr="009F1610">
        <w:rPr>
          <w:color w:val="000000"/>
          <w:sz w:val="28"/>
          <w:szCs w:val="28"/>
        </w:rPr>
        <w:t>минипроект</w:t>
      </w:r>
      <w:proofErr w:type="spellEnd"/>
      <w:r w:rsidRPr="009F1610">
        <w:rPr>
          <w:color w:val="000000"/>
          <w:sz w:val="28"/>
          <w:szCs w:val="28"/>
        </w:rPr>
        <w:t>; публично защищать свою позицию;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понимать основные причины коммуникативных неудач и объяснять их.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Речевая деятельность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1610"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 xml:space="preserve">• различным видам </w:t>
      </w:r>
      <w:proofErr w:type="spellStart"/>
      <w:r w:rsidRPr="009F1610">
        <w:rPr>
          <w:color w:val="000000"/>
          <w:sz w:val="28"/>
          <w:szCs w:val="28"/>
        </w:rPr>
        <w:t>аудирования</w:t>
      </w:r>
      <w:proofErr w:type="spellEnd"/>
      <w:r w:rsidRPr="009F1610">
        <w:rPr>
          <w:color w:val="000000"/>
          <w:sz w:val="28"/>
          <w:szCs w:val="28"/>
        </w:rPr>
        <w:t xml:space="preserve"> (с пониманием основного содержания </w:t>
      </w:r>
      <w:proofErr w:type="spellStart"/>
      <w:r w:rsidRPr="009F1610">
        <w:rPr>
          <w:color w:val="000000"/>
          <w:sz w:val="28"/>
          <w:szCs w:val="28"/>
        </w:rPr>
        <w:t>аудиотекста</w:t>
      </w:r>
      <w:proofErr w:type="spellEnd"/>
      <w:r w:rsidRPr="009F1610">
        <w:rPr>
          <w:color w:val="000000"/>
          <w:sz w:val="28"/>
          <w:szCs w:val="28"/>
        </w:rPr>
        <w:t xml:space="preserve">, с выборочным извлечением информации); передавать содержание </w:t>
      </w:r>
      <w:proofErr w:type="spellStart"/>
      <w:r w:rsidRPr="009F1610">
        <w:rPr>
          <w:color w:val="000000"/>
          <w:sz w:val="28"/>
          <w:szCs w:val="28"/>
        </w:rPr>
        <w:t>аудиотекста</w:t>
      </w:r>
      <w:proofErr w:type="spellEnd"/>
      <w:r w:rsidRPr="009F1610">
        <w:rPr>
          <w:color w:val="000000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разговорного, художественного </w:t>
      </w:r>
      <w:proofErr w:type="spellStart"/>
      <w:r w:rsidRPr="009F1610">
        <w:rPr>
          <w:color w:val="000000"/>
          <w:sz w:val="28"/>
          <w:szCs w:val="28"/>
        </w:rPr>
        <w:t>аудиотекстов</w:t>
      </w:r>
      <w:proofErr w:type="spellEnd"/>
      <w:r w:rsidRPr="009F1610">
        <w:rPr>
          <w:color w:val="000000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 xml:space="preserve">• передавать содержание учебно - научного, разговорного, художественного </w:t>
      </w:r>
      <w:proofErr w:type="spellStart"/>
      <w:r w:rsidRPr="009F1610">
        <w:rPr>
          <w:color w:val="000000"/>
          <w:sz w:val="28"/>
          <w:szCs w:val="28"/>
        </w:rPr>
        <w:t>аудиотекстов</w:t>
      </w:r>
      <w:proofErr w:type="spellEnd"/>
      <w:r w:rsidRPr="009F1610">
        <w:rPr>
          <w:color w:val="000000"/>
          <w:sz w:val="28"/>
          <w:szCs w:val="28"/>
        </w:rPr>
        <w:t xml:space="preserve"> в форме плана, ученического изложения.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понимать явную и скрытую (подтекстовую) информацию текста, анализировать и комментировать её в устной форме.</w:t>
      </w:r>
    </w:p>
    <w:p w:rsidR="00F5166F" w:rsidRDefault="00F5166F" w:rsidP="004B7FB9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Чтение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lastRenderedPageBreak/>
        <w:t>• 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изложения, в форме плана (в устной и письменной форме);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передавать схематически представленную информацию в виде связного текста;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принадлежности;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информацию по заданной проблеме из различных источников высказывать собственную точку зрения на решение проблемы.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Говорение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устные монологические и диалогические высказывания на учебные темы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лексику, правила речевого этикета.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сфере общения;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выступать перед аудиторией с докладом; публично защищать мин</w:t>
      </w:r>
      <w:proofErr w:type="gramStart"/>
      <w:r w:rsidRPr="009F1610">
        <w:rPr>
          <w:color w:val="000000"/>
          <w:sz w:val="28"/>
          <w:szCs w:val="28"/>
        </w:rPr>
        <w:t>и-</w:t>
      </w:r>
      <w:proofErr w:type="gramEnd"/>
      <w:r w:rsidRPr="009F1610">
        <w:rPr>
          <w:color w:val="000000"/>
          <w:sz w:val="28"/>
          <w:szCs w:val="28"/>
        </w:rPr>
        <w:t xml:space="preserve"> проект;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участвовать в дискуссии на учебно-научные темы, соблюдая нормы учебно-научного общения;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Письмо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письменные монологические высказывания (ученические сочинения) разной коммуникативной направленности с учётом целей и ситуации общения;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излагать содержание прослушанного или прочитанного текста (подробно, сжато, выборочно) в форме ученического изложения и плана;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lastRenderedPageBreak/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писать сочинения, изложения;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составлять планы, доклады.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Текст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и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речевому произведению;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осуществлять информационную переработку текста, передавая его содержание в виде плана, тезисов, схемы, таблицы и т. п.;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и редактировать собственные тексты различных типов речи, стилей с учётом требований к построению связного текста.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в устной и письменной форме учебно-научные тексты (тезисы, конспект, участие в беседе, дискуссии),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Функциональные разновидности языка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владеть практическими умениями различать тексты разговорного характера, учебно-научные, тексты художественной литературы;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1610">
        <w:rPr>
          <w:color w:val="000000"/>
          <w:sz w:val="28"/>
          <w:szCs w:val="28"/>
        </w:rPr>
        <w:t>• различать и анализировать тексты разных стилей: учебно-научного, разговорной речи (сообщение, доклад, выступление; рассказ, беседа, спор как жанры разговорной речи);</w:t>
      </w:r>
      <w:proofErr w:type="gramEnd"/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устные и письменные высказывания разных стилей и типов речи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исправлять речевые недостатки, редактировать текст;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различать и анализировать тексты разговорного характера, учебно - научные, тексты художественной литературы с точки зрения специфики использования в них лексических и синтаксических средств;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создавать тексты различных функциональных стилей, участвовать в дискуссиях на учебно-научные темы; готовить выступление, сочинение-рассуждение; принимать участие в беседах, разговорах, спорах,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Общие сведения о языке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характеризовать основные функции русского языка, место русского языка среди других языков;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оценивать использование основных изобразительных средств языка.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характеризовать вклад выдающихся лингвистов в развитие языка.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Фонетика и орфоэпия. Графика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lastRenderedPageBreak/>
        <w:t>• проводить фонетический анализ слова;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основные орфоэпические правила современного русского литературного языка;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выразительно читать прозаические и поэтические тексты;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Морфемика и словообразование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делить слова на морфемы на основе смыслового, грамматического и словообразовательного анализа слова;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различать изученные способы словообразования;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 xml:space="preserve">• применять знания и умения по </w:t>
      </w:r>
      <w:proofErr w:type="spellStart"/>
      <w:r w:rsidRPr="009F1610">
        <w:rPr>
          <w:color w:val="000000"/>
          <w:sz w:val="28"/>
          <w:szCs w:val="28"/>
        </w:rPr>
        <w:t>морфемике</w:t>
      </w:r>
      <w:proofErr w:type="spellEnd"/>
      <w:r w:rsidRPr="009F1610">
        <w:rPr>
          <w:color w:val="000000"/>
          <w:sz w:val="28"/>
          <w:szCs w:val="28"/>
        </w:rPr>
        <w:t xml:space="preserve"> и словообразованию в практике правописания.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основные выразительные средства словообразования в художественной речи и оценивать их;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Лексикология и фразеология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указывая сферу употребления и стилистическую окраску слова;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группировать слова по тематическим группам;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подбирать к словам синонимы, антонимы;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лексические нормы в устных и письменных высказываниях;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объяснять общие принципы классификации словарного состава русского языка;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аргументировать различие лексического и грамматического значений слова;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омонимы разных видов;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lastRenderedPageBreak/>
        <w:t>• опознавать основные выразительные средства лексики в художественной речи и оценивать их; объяснять особенности употребления лексических сре</w:t>
      </w:r>
      <w:proofErr w:type="gramStart"/>
      <w:r w:rsidRPr="009F1610">
        <w:rPr>
          <w:color w:val="000000"/>
          <w:sz w:val="28"/>
          <w:szCs w:val="28"/>
        </w:rPr>
        <w:t>дств в т</w:t>
      </w:r>
      <w:proofErr w:type="gramEnd"/>
      <w:r w:rsidRPr="009F1610">
        <w:rPr>
          <w:color w:val="000000"/>
          <w:sz w:val="28"/>
          <w:szCs w:val="28"/>
        </w:rPr>
        <w:t>екстах разных стилей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Морфология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самостоятельные (знаменательные) части речи и их формы, служебные части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слово с точки зрения его принадлежности к той или иной части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применять морфологические знания и умения в практике правописания, в различных видах анализа;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основные выразительные средства морфологии в художественной речи и оценивать их; объяснять особенности употребления морфологических сре</w:t>
      </w:r>
      <w:proofErr w:type="gramStart"/>
      <w:r w:rsidRPr="009F1610">
        <w:rPr>
          <w:color w:val="000000"/>
          <w:sz w:val="28"/>
          <w:szCs w:val="28"/>
        </w:rPr>
        <w:t>дств в т</w:t>
      </w:r>
      <w:proofErr w:type="gramEnd"/>
      <w:r w:rsidRPr="009F1610">
        <w:rPr>
          <w:color w:val="000000"/>
          <w:sz w:val="28"/>
          <w:szCs w:val="28"/>
        </w:rPr>
        <w:t>екстах разных стилей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Синтаксис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основные единицы синтаксиса (словосочетание, предложение) и их виды;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применять синтаксические знания и умения в практике правописания.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синонимические средства синтаксиса;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опознавать основные выразительные средства синтаксиса в художественной речи и оценивать их; объяснять особенности употребления синтаксических конструкций в текстах разных стилей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Правописание: орфография и пунктуация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соблюдать орфографические и пунктуационные нормы в процессе письма (в объёме содержания курса);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обнаруживать и исправлять орфографические и пунктуационные ошибки;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lastRenderedPageBreak/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демонстрировать роль орфографии и пунктуации в передаче смысловой стороны речи;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  <w:u w:val="single"/>
        </w:rPr>
        <w:t>Язык и культура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научится: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выявлять единицы языка в произведениях устного народного творчества, в художественной литературе;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4B7FB9" w:rsidRPr="009F1610" w:rsidRDefault="004B7FB9" w:rsidP="004B7FB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уместно использовать правила русского речевого этикета в учебной деятельности и повседневной жизни.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i/>
          <w:iCs/>
          <w:color w:val="000000"/>
          <w:sz w:val="28"/>
          <w:szCs w:val="28"/>
        </w:rPr>
        <w:t>Ученик получит возможность научиться</w:t>
      </w:r>
      <w:r w:rsidRPr="009F1610">
        <w:rPr>
          <w:color w:val="000000"/>
          <w:sz w:val="28"/>
          <w:szCs w:val="28"/>
        </w:rPr>
        <w:t>:</w:t>
      </w:r>
    </w:p>
    <w:p w:rsidR="004B7FB9" w:rsidRPr="009F1610" w:rsidRDefault="004B7FB9" w:rsidP="004B7FB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610">
        <w:rPr>
          <w:color w:val="000000"/>
          <w:sz w:val="28"/>
          <w:szCs w:val="28"/>
        </w:rPr>
        <w:t>• характеризовать на отдельных примерах взаимосвязь языка, культуры и истории народа — носителя языка.</w:t>
      </w:r>
    </w:p>
    <w:p w:rsidR="004B7FB9" w:rsidRPr="009F1610" w:rsidRDefault="004B7FB9" w:rsidP="004B7FB9">
      <w:pPr>
        <w:jc w:val="both"/>
        <w:rPr>
          <w:b/>
          <w:sz w:val="28"/>
          <w:szCs w:val="28"/>
        </w:rPr>
      </w:pPr>
    </w:p>
    <w:p w:rsidR="004B7FB9" w:rsidRPr="009F1610" w:rsidRDefault="004B7FB9" w:rsidP="004B7FB9">
      <w:pPr>
        <w:jc w:val="both"/>
        <w:rPr>
          <w:sz w:val="28"/>
          <w:szCs w:val="28"/>
        </w:rPr>
      </w:pPr>
      <w:proofErr w:type="spellStart"/>
      <w:r w:rsidRPr="009F1610">
        <w:rPr>
          <w:b/>
          <w:sz w:val="28"/>
          <w:szCs w:val="28"/>
          <w:u w:val="single"/>
        </w:rPr>
        <w:t>Метапредметными</w:t>
      </w:r>
      <w:proofErr w:type="spellEnd"/>
      <w:r w:rsidRPr="009F1610">
        <w:rPr>
          <w:b/>
          <w:sz w:val="28"/>
          <w:szCs w:val="28"/>
          <w:u w:val="single"/>
        </w:rPr>
        <w:t xml:space="preserve"> результатами</w:t>
      </w:r>
      <w:r w:rsidRPr="009F1610">
        <w:rPr>
          <w:sz w:val="28"/>
          <w:szCs w:val="28"/>
        </w:rPr>
        <w:t xml:space="preserve"> являются:</w:t>
      </w:r>
    </w:p>
    <w:p w:rsidR="004B7FB9" w:rsidRPr="009F1610" w:rsidRDefault="004B7FB9" w:rsidP="004B7FB9">
      <w:pPr>
        <w:pStyle w:val="a7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</w:rPr>
        <w:t>Регулятивные  результаты: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color w:val="000000"/>
          <w:sz w:val="28"/>
          <w:szCs w:val="28"/>
        </w:rPr>
        <w:t>-</w:t>
      </w:r>
      <w:r w:rsidRPr="009F1610">
        <w:rPr>
          <w:sz w:val="28"/>
          <w:szCs w:val="28"/>
        </w:rPr>
        <w:t xml:space="preserve"> адекватно оценивать свои достижения, осознавать возникающие трудности и стараться искать способы их преодоления;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 xml:space="preserve">- </w:t>
      </w:r>
      <w:r w:rsidRPr="009F1610">
        <w:rPr>
          <w:rStyle w:val="c11"/>
          <w:sz w:val="28"/>
          <w:szCs w:val="28"/>
        </w:rPr>
        <w:t>выполнять учебное задание в соответствии с целью,</w:t>
      </w:r>
      <w:r w:rsidRPr="009F1610">
        <w:rPr>
          <w:sz w:val="28"/>
          <w:szCs w:val="28"/>
        </w:rPr>
        <w:t xml:space="preserve"> определять последовательность промежуточных целей и соответствующих им действий с учетом конечного результата;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ориентироваться  на образец и правило выполнения задания;</w:t>
      </w:r>
    </w:p>
    <w:p w:rsidR="004B7FB9" w:rsidRPr="009F1610" w:rsidRDefault="004B7FB9" w:rsidP="004B7FB9">
      <w:pPr>
        <w:snapToGri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B7FB9" w:rsidRPr="009F1610" w:rsidRDefault="004B7FB9" w:rsidP="004B7FB9">
      <w:pPr>
        <w:jc w:val="both"/>
        <w:rPr>
          <w:i/>
          <w:iCs/>
          <w:sz w:val="28"/>
          <w:szCs w:val="28"/>
        </w:rPr>
      </w:pPr>
      <w:r w:rsidRPr="009F1610">
        <w:rPr>
          <w:sz w:val="28"/>
          <w:szCs w:val="28"/>
        </w:rPr>
        <w:t>- вносить необходимые дополнения и корректировать  план и способ действия в случае расхождения с эталоном;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составлять план и последовательность действий, создавать ал</w:t>
      </w:r>
      <w:r w:rsidRPr="009F1610">
        <w:rPr>
          <w:sz w:val="28"/>
          <w:szCs w:val="28"/>
        </w:rPr>
        <w:softHyphen/>
        <w:t>горитмы деятельности при решении проблем различного характера;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в диалоге с учителем вырабатывать критерии оценки и определять степень успешности своей работы, уметь оценивать результаты выполненного задания по учебнику;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выделять учебную задачу на основе соотнесения известного, освоенного и неизвестного,  осознавать качество и уровень усвоения;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формулиро</w:t>
      </w:r>
      <w:r w:rsidRPr="009F1610">
        <w:rPr>
          <w:sz w:val="28"/>
          <w:szCs w:val="28"/>
        </w:rPr>
        <w:softHyphen/>
        <w:t>вать и удерживать учебную цель, задачи, применять установ</w:t>
      </w:r>
      <w:r w:rsidRPr="009F1610">
        <w:rPr>
          <w:sz w:val="28"/>
          <w:szCs w:val="28"/>
        </w:rPr>
        <w:softHyphen/>
        <w:t>ленные правила в планирова</w:t>
      </w:r>
      <w:r w:rsidRPr="009F1610">
        <w:rPr>
          <w:sz w:val="28"/>
          <w:szCs w:val="28"/>
        </w:rPr>
        <w:softHyphen/>
        <w:t>нии способа решения;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самостоятельно искать средства осуществления цели;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 xml:space="preserve">- владеть волевой </w:t>
      </w:r>
      <w:proofErr w:type="spellStart"/>
      <w:r w:rsidRPr="009F1610">
        <w:rPr>
          <w:sz w:val="28"/>
          <w:szCs w:val="28"/>
        </w:rPr>
        <w:t>саморегуляцией</w:t>
      </w:r>
      <w:proofErr w:type="spellEnd"/>
      <w:r w:rsidRPr="009F1610">
        <w:rPr>
          <w:sz w:val="28"/>
          <w:szCs w:val="28"/>
        </w:rPr>
        <w:t xml:space="preserve"> как способностью к мобилизации сил и энергии; 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прогнозировать  результат;</w:t>
      </w:r>
    </w:p>
    <w:p w:rsidR="004B7FB9" w:rsidRPr="009F1610" w:rsidRDefault="004B7FB9" w:rsidP="004B7FB9">
      <w:pPr>
        <w:adjustRightInd w:val="0"/>
        <w:jc w:val="both"/>
        <w:rPr>
          <w:b/>
          <w:bCs/>
          <w:sz w:val="28"/>
          <w:szCs w:val="28"/>
        </w:rPr>
      </w:pPr>
      <w:r w:rsidRPr="009F1610">
        <w:rPr>
          <w:sz w:val="28"/>
          <w:szCs w:val="28"/>
        </w:rPr>
        <w:t>- в сотрудничестве с учителем,  классом находить несколько вариантов решения учебной задачи;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организовывать своё рабочее место и работу; сопоставлять свою работу с образцом; оценивать  её по критериям, выработанным в классе;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самостоятельно ставить новые учебные задачи и цели;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lastRenderedPageBreak/>
        <w:t>- находить и исправлять свои ошибки;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оценивать результат конечной работы,  необходимость дальнейшей работы (свои индивидуальные проблемы), оценивать результаты урока в целом.</w:t>
      </w:r>
    </w:p>
    <w:p w:rsidR="004B7FB9" w:rsidRPr="009F1610" w:rsidRDefault="004B7FB9" w:rsidP="004B7FB9">
      <w:pPr>
        <w:jc w:val="both"/>
        <w:rPr>
          <w:b/>
          <w:bCs/>
          <w:color w:val="000000"/>
          <w:sz w:val="28"/>
          <w:szCs w:val="28"/>
        </w:rPr>
      </w:pPr>
      <w:r w:rsidRPr="009F1610">
        <w:rPr>
          <w:b/>
          <w:bCs/>
          <w:color w:val="000000"/>
          <w:sz w:val="28"/>
          <w:szCs w:val="28"/>
        </w:rPr>
        <w:t>Познавательные  результаты: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rStyle w:val="c11"/>
          <w:sz w:val="28"/>
          <w:szCs w:val="28"/>
        </w:rPr>
        <w:t>-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давать определение понятиям;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работать со словарями, находить в них нужную информацию;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осуществлять выбор наиболее эффективных способов решения задач в зависимости от конкретных условий; строить объяснение в устной форме по предложенному плану; строить логическую цепь рассуждений; владеть основами смыслового чтения текста, подводить языковой факт под понятия разного уровня обобщения;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владеть основами смыслового чтения текста;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работать с учебным текстом, задавать вопросы в случае непонимания, оформлять в тетради письменные работы в соответствии с принятыми нормами;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 xml:space="preserve">- строить </w:t>
      </w:r>
      <w:proofErr w:type="gramStart"/>
      <w:r w:rsidRPr="009F1610">
        <w:rPr>
          <w:sz w:val="28"/>
          <w:szCs w:val="28"/>
        </w:rPr>
        <w:t>логическое рассуждение</w:t>
      </w:r>
      <w:proofErr w:type="gramEnd"/>
      <w:r w:rsidRPr="009F1610">
        <w:rPr>
          <w:sz w:val="28"/>
          <w:szCs w:val="28"/>
        </w:rPr>
        <w:t>, включающее установление причинно-следственных связей;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осознанно строить речевое высказывание в устной и письменной форме;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определять последовательность действий для решения предметной задачи;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искать и  выделять необходимую, существенную  информацию;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структурировать знания;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осуществлять синтез как составление целого из частей (составление текстов);</w:t>
      </w:r>
    </w:p>
    <w:p w:rsidR="004B7FB9" w:rsidRPr="009F1610" w:rsidRDefault="004B7FB9" w:rsidP="004B7FB9">
      <w:pPr>
        <w:snapToGri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самостоятельно создавать алгоритмы деятельности при решении проблем творческого и поискового характера;</w:t>
      </w:r>
    </w:p>
    <w:p w:rsidR="004B7FB9" w:rsidRPr="009F1610" w:rsidRDefault="004B7FB9" w:rsidP="004B7FB9">
      <w:pPr>
        <w:adjustRightInd w:val="0"/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 формулировать правило на основе выделения существенных признаков;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 классифицировать, обобщать, систематизировать изученный материал по плану, по таблице;</w:t>
      </w:r>
    </w:p>
    <w:p w:rsidR="004B7FB9" w:rsidRPr="009F1610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уметь делать выводы на основе наблюдений;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9F1610">
        <w:rPr>
          <w:sz w:val="28"/>
          <w:szCs w:val="28"/>
        </w:rPr>
        <w:t>- использовать знаково-символические средства, в том числе схемы для решения языковых задач;</w:t>
      </w:r>
    </w:p>
    <w:p w:rsidR="004B7FB9" w:rsidRPr="00375CDD" w:rsidRDefault="004B7FB9" w:rsidP="004B7FB9">
      <w:pPr>
        <w:jc w:val="both"/>
        <w:rPr>
          <w:sz w:val="28"/>
          <w:szCs w:val="28"/>
          <w:lang w:eastAsia="ar-SA"/>
        </w:rPr>
      </w:pPr>
      <w:r w:rsidRPr="00375CDD">
        <w:rPr>
          <w:sz w:val="28"/>
          <w:szCs w:val="28"/>
          <w:lang w:eastAsia="ar-SA"/>
        </w:rPr>
        <w:t>- самостоятельно выделять и формулировать познавательную цель.</w:t>
      </w:r>
    </w:p>
    <w:p w:rsidR="004B7FB9" w:rsidRPr="00375CDD" w:rsidRDefault="004B7FB9" w:rsidP="004B7FB9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375CDD">
        <w:rPr>
          <w:b/>
          <w:bCs/>
          <w:color w:val="000000"/>
          <w:sz w:val="28"/>
          <w:szCs w:val="28"/>
        </w:rPr>
        <w:t>Коммуникативные  результаты: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осуществлять взаимный контроль и оказывать в сотрудничестве необходимую взаимопомощь;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сотрудничать с одноклассниками при выполнении учебной задачи;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учитывать разные мнения и стремиться к координации различных позиций в сотрудничестве, строить понятные высказывания;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грамотно задавать вопросы, в том числе уточняющие, адекватно использовать средства устного общения для решения коммуникативных задач;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высказывать и обосновывать свою точку зрения, слушать и слышать других, договариваться  и приходить к общему решению совместной деятельности;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lastRenderedPageBreak/>
        <w:t>- уметь строить монологическое высказывание с учётом речевой ситуации, владеть диалогической формой речи;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уметь аргументировать свою точку зрения;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быть готовым к обсуждению разных точек зрения и выработке общей (групповой) позиции;</w:t>
      </w:r>
    </w:p>
    <w:p w:rsidR="004B7FB9" w:rsidRPr="00375CDD" w:rsidRDefault="004B7FB9" w:rsidP="004B7FB9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уметь осуществлять рефлексию своих действий;</w:t>
      </w:r>
    </w:p>
    <w:p w:rsidR="004B7FB9" w:rsidRPr="00375CDD" w:rsidRDefault="004B7FB9" w:rsidP="009F1610">
      <w:pPr>
        <w:jc w:val="both"/>
        <w:rPr>
          <w:sz w:val="28"/>
          <w:szCs w:val="28"/>
        </w:rPr>
      </w:pPr>
      <w:r w:rsidRPr="00375CDD">
        <w:rPr>
          <w:sz w:val="28"/>
          <w:szCs w:val="28"/>
        </w:rPr>
        <w:t>- уметь с полнотой и ясностью выражать свои мысли в устной и письменной форме в соответствии с грамматическими и синтаксическими нормами языка.</w:t>
      </w:r>
    </w:p>
    <w:p w:rsidR="004B7FB9" w:rsidRPr="00375CDD" w:rsidRDefault="004B7FB9" w:rsidP="004B7FB9">
      <w:pPr>
        <w:ind w:firstLine="567"/>
        <w:jc w:val="both"/>
        <w:rPr>
          <w:rFonts w:eastAsia="Calibri"/>
          <w:b/>
          <w:iCs/>
          <w:kern w:val="28"/>
          <w:sz w:val="28"/>
          <w:szCs w:val="28"/>
        </w:rPr>
      </w:pPr>
    </w:p>
    <w:p w:rsidR="0049171F" w:rsidRPr="00375CDD" w:rsidRDefault="0049171F" w:rsidP="004B7FB9">
      <w:pPr>
        <w:pStyle w:val="a6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49171F" w:rsidRPr="00375CDD" w:rsidRDefault="0049171F" w:rsidP="004B7FB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CDD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="00CC557A" w:rsidRPr="00375CDD">
        <w:rPr>
          <w:rFonts w:ascii="Times New Roman" w:hAnsi="Times New Roman" w:cs="Times New Roman"/>
          <w:sz w:val="28"/>
          <w:szCs w:val="28"/>
        </w:rPr>
        <w:t>: индивидуальные занятия аудиторные и внеаудиторные.</w:t>
      </w:r>
    </w:p>
    <w:p w:rsidR="00915418" w:rsidRDefault="00915418" w:rsidP="004B7FB9">
      <w:pPr>
        <w:rPr>
          <w:sz w:val="28"/>
          <w:szCs w:val="28"/>
        </w:rPr>
      </w:pPr>
    </w:p>
    <w:p w:rsidR="00282701" w:rsidRPr="00282701" w:rsidRDefault="00282701" w:rsidP="00282701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End w:id="0"/>
      <w:r w:rsidRPr="00282701">
        <w:rPr>
          <w:rFonts w:ascii="Times New Roman" w:hAnsi="Times New Roman" w:cs="Times New Roman"/>
          <w:b/>
          <w:sz w:val="28"/>
          <w:szCs w:val="28"/>
        </w:rPr>
        <w:t>«Русский язык как развивающееся явление»(1ч.)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28270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82701">
        <w:rPr>
          <w:rFonts w:ascii="Times New Roman" w:hAnsi="Times New Roman" w:cs="Times New Roman"/>
          <w:b/>
          <w:sz w:val="28"/>
          <w:szCs w:val="28"/>
        </w:rPr>
        <w:t xml:space="preserve"> в 5—6 классах(9ч)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вообразовательный разбор. Морфология и орфография. Морфологический разбор слова.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bookmarkEnd w:id="1"/>
      <w:r w:rsidRPr="00282701">
        <w:rPr>
          <w:rFonts w:ascii="Times New Roman" w:hAnsi="Times New Roman" w:cs="Times New Roman"/>
          <w:b/>
          <w:sz w:val="28"/>
          <w:szCs w:val="28"/>
        </w:rPr>
        <w:t>Тексты и стили(4ч.)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Текст. Стили литературного языка. Диалог. Виды диалогов. Публицистический стиль.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bookmarkEnd w:id="2"/>
      <w:r w:rsidRPr="00282701">
        <w:rPr>
          <w:rFonts w:ascii="Times New Roman" w:hAnsi="Times New Roman" w:cs="Times New Roman"/>
          <w:b/>
          <w:sz w:val="28"/>
          <w:szCs w:val="28"/>
        </w:rPr>
        <w:t>Морфология и орфография. Культура речи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bookmarkEnd w:id="3"/>
      <w:r w:rsidRPr="00282701">
        <w:rPr>
          <w:rFonts w:ascii="Times New Roman" w:hAnsi="Times New Roman" w:cs="Times New Roman"/>
          <w:b/>
          <w:sz w:val="28"/>
          <w:szCs w:val="28"/>
        </w:rPr>
        <w:t>Причастие (32ч.)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Причастие как часть речи. Склонение причастий и правописание гласных в падежных окончаниях при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мени. Сострадательные причастия прошедшего време</w:t>
      </w:r>
      <w:r w:rsidRPr="00282701">
        <w:rPr>
          <w:rFonts w:ascii="Times New Roman" w:hAnsi="Times New Roman" w:cs="Times New Roman"/>
          <w:sz w:val="28"/>
          <w:szCs w:val="28"/>
        </w:rPr>
        <w:softHyphen/>
        <w:t xml:space="preserve">ни. Гласные </w:t>
      </w:r>
      <w:proofErr w:type="gramStart"/>
      <w:r w:rsidRPr="0028270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282701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причастиях. Одна и две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7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суффиксах страдательных причастий прошедшего времени. Одна буква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в от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глагольных прилагательных. Одна и две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в суффиксах кратких страдательных причастий и в кратких отгла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гольных прилагательных. Морфологический разбор причастия. Слитное и раздельное написание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с при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частиями Буквы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ё</w:t>
      </w:r>
      <w:r w:rsidRPr="00282701">
        <w:rPr>
          <w:rFonts w:ascii="Times New Roman" w:hAnsi="Times New Roman" w:cs="Times New Roman"/>
          <w:sz w:val="28"/>
          <w:szCs w:val="28"/>
        </w:rPr>
        <w:t xml:space="preserve"> после шипящих в суффиксах стра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дательных причастий прошедшего времени.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Деепричастие (12ч.)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Деепричастие как часть речи. Деепричастный оборот. Запятые при причастном обороте. Раздельное написание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с деепричастиями. Деепричастия несо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вершенного вида. Деепричастия совершенного вида. Морфологический разбор деепричастия.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Наречие (29ч.)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Наречие как часть речи. Смысловые группы наре</w:t>
      </w:r>
      <w:r w:rsidRPr="00282701">
        <w:rPr>
          <w:rFonts w:ascii="Times New Roman" w:hAnsi="Times New Roman" w:cs="Times New Roman"/>
          <w:sz w:val="28"/>
          <w:szCs w:val="28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с наречиями на </w:t>
      </w:r>
      <w:proofErr w:type="gramStart"/>
      <w:r w:rsidRPr="0028270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-е.</w:t>
      </w:r>
      <w:r w:rsidRPr="00282701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701">
        <w:rPr>
          <w:rFonts w:ascii="Times New Roman" w:hAnsi="Times New Roman" w:cs="Times New Roman"/>
          <w:sz w:val="28"/>
          <w:szCs w:val="28"/>
        </w:rPr>
        <w:t>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282701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ни</w:t>
      </w:r>
      <w:r w:rsidRPr="00282701">
        <w:rPr>
          <w:rFonts w:ascii="Times New Roman" w:hAnsi="Times New Roman" w:cs="Times New Roman"/>
          <w:sz w:val="28"/>
          <w:szCs w:val="28"/>
        </w:rPr>
        <w:t xml:space="preserve"> отрицательных наречий. Одна и две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282701">
        <w:rPr>
          <w:rFonts w:ascii="Times New Roman" w:hAnsi="Times New Roman" w:cs="Times New Roman"/>
          <w:sz w:val="28"/>
          <w:szCs w:val="28"/>
        </w:rPr>
        <w:t xml:space="preserve"> в наре</w:t>
      </w:r>
      <w:r w:rsidRPr="00282701">
        <w:rPr>
          <w:rFonts w:ascii="Times New Roman" w:hAnsi="Times New Roman" w:cs="Times New Roman"/>
          <w:sz w:val="28"/>
          <w:szCs w:val="28"/>
        </w:rPr>
        <w:softHyphen/>
      </w:r>
      <w:r w:rsidRPr="00282701">
        <w:rPr>
          <w:rFonts w:ascii="Times New Roman" w:hAnsi="Times New Roman" w:cs="Times New Roman"/>
          <w:sz w:val="28"/>
          <w:szCs w:val="28"/>
        </w:rPr>
        <w:lastRenderedPageBreak/>
        <w:t xml:space="preserve">чиях </w:t>
      </w:r>
      <w:proofErr w:type="spellStart"/>
      <w:r w:rsidRPr="00282701">
        <w:rPr>
          <w:rFonts w:ascii="Times New Roman" w:hAnsi="Times New Roman" w:cs="Times New Roman"/>
          <w:sz w:val="28"/>
          <w:szCs w:val="28"/>
        </w:rPr>
        <w:t>на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>-о</w:t>
      </w:r>
      <w:proofErr w:type="spellEnd"/>
      <w:r w:rsidRPr="00282701">
        <w:rPr>
          <w:rFonts w:ascii="Times New Roman" w:hAnsi="Times New Roman" w:cs="Times New Roman"/>
          <w:sz w:val="28"/>
          <w:szCs w:val="28"/>
        </w:rPr>
        <w:t xml:space="preserve"> 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-е</w:t>
      </w:r>
      <w:proofErr w:type="gramEnd"/>
      <w:r w:rsidRPr="0028270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82701">
        <w:rPr>
          <w:rFonts w:ascii="Times New Roman" w:hAnsi="Times New Roman" w:cs="Times New Roman"/>
          <w:sz w:val="28"/>
          <w:szCs w:val="28"/>
        </w:rPr>
        <w:t xml:space="preserve"> Описание действий. Буквы</w:t>
      </w:r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proofErr w:type="gramEnd"/>
      <w:r w:rsidRPr="0028270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282701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82701">
        <w:rPr>
          <w:rFonts w:ascii="Times New Roman" w:hAnsi="Times New Roman" w:cs="Times New Roman"/>
          <w:sz w:val="28"/>
          <w:szCs w:val="28"/>
        </w:rPr>
        <w:t xml:space="preserve">после шипящих на конце наречий. Буквы </w:t>
      </w:r>
      <w:proofErr w:type="gramStart"/>
      <w:r w:rsidRPr="002827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82701">
        <w:rPr>
          <w:rFonts w:ascii="Times New Roman" w:hAnsi="Times New Roman" w:cs="Times New Roman"/>
          <w:sz w:val="28"/>
          <w:szCs w:val="28"/>
        </w:rPr>
        <w:t xml:space="preserve"> и а на конце на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речий. Дефис между частями слова в наречиях. Слит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Учебно-научная речь (3ч.)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Учебно-научная речь. Отзыв. Учебный доклад.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Категория состояния (7ч)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Категория состояния как часть речи. Морфологи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ческий разбор категорий состояния.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Служебные части речи (54ч.)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Предлог(13ч.)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лога. Слитное и раздельное написание производных предлогов.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Союз(17ч.)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Союз как часть речи. Простые и составные сою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ные союзы. Морфологический разбор союза. Слитное написание союзов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также, тоже, чтобы.</w:t>
      </w:r>
      <w:r w:rsidRPr="00282701">
        <w:rPr>
          <w:rFonts w:ascii="Times New Roman" w:hAnsi="Times New Roman" w:cs="Times New Roman"/>
          <w:sz w:val="28"/>
          <w:szCs w:val="28"/>
        </w:rPr>
        <w:t xml:space="preserve"> Повторение сведений о предлогах и союзах.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Частица (20ч.)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Частица как часть речи. Разряды частиц. Формооб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бор частицы. Отрицательные частицы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ни.</w:t>
      </w:r>
      <w:r w:rsidRPr="00282701">
        <w:rPr>
          <w:rFonts w:ascii="Times New Roman" w:hAnsi="Times New Roman" w:cs="Times New Roman"/>
          <w:sz w:val="28"/>
          <w:szCs w:val="28"/>
        </w:rPr>
        <w:t xml:space="preserve"> Различе</w:t>
      </w:r>
      <w:r w:rsidRPr="00282701">
        <w:rPr>
          <w:rFonts w:ascii="Times New Roman" w:hAnsi="Times New Roman" w:cs="Times New Roman"/>
          <w:sz w:val="28"/>
          <w:szCs w:val="28"/>
        </w:rPr>
        <w:softHyphen/>
        <w:t>ние частицы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не</w:t>
      </w:r>
      <w:r w:rsidRPr="00282701">
        <w:rPr>
          <w:rFonts w:ascii="Times New Roman" w:hAnsi="Times New Roman" w:cs="Times New Roman"/>
          <w:sz w:val="28"/>
          <w:szCs w:val="28"/>
        </w:rPr>
        <w:t xml:space="preserve"> и приставки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proofErr w:type="gramStart"/>
      <w:r w:rsidRPr="00282701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28270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82701">
        <w:rPr>
          <w:rFonts w:ascii="Times New Roman" w:hAnsi="Times New Roman" w:cs="Times New Roman"/>
          <w:sz w:val="28"/>
          <w:szCs w:val="28"/>
        </w:rPr>
        <w:t xml:space="preserve"> Частица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ни,</w:t>
      </w:r>
      <w:r w:rsidRPr="00282701">
        <w:rPr>
          <w:rFonts w:ascii="Times New Roman" w:hAnsi="Times New Roman" w:cs="Times New Roman"/>
          <w:sz w:val="28"/>
          <w:szCs w:val="28"/>
        </w:rPr>
        <w:t xml:space="preserve"> приставка 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>ни-,</w:t>
      </w:r>
      <w:r w:rsidRPr="00282701">
        <w:rPr>
          <w:rFonts w:ascii="Times New Roman" w:hAnsi="Times New Roman" w:cs="Times New Roman"/>
          <w:sz w:val="28"/>
          <w:szCs w:val="28"/>
        </w:rPr>
        <w:t xml:space="preserve"> союз</w:t>
      </w:r>
      <w:r w:rsidRPr="00282701">
        <w:rPr>
          <w:rFonts w:ascii="Times New Roman" w:hAnsi="Times New Roman" w:cs="Times New Roman"/>
          <w:i/>
          <w:iCs/>
          <w:sz w:val="28"/>
          <w:szCs w:val="28"/>
        </w:rPr>
        <w:t xml:space="preserve"> ни... ни.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t>Междометие(4ч.)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701">
        <w:rPr>
          <w:rFonts w:ascii="Times New Roman" w:hAnsi="Times New Roman" w:cs="Times New Roman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bookmarkEnd w:id="4"/>
      <w:r w:rsidRPr="00282701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28270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82701">
        <w:rPr>
          <w:rFonts w:ascii="Times New Roman" w:hAnsi="Times New Roman" w:cs="Times New Roman"/>
          <w:b/>
          <w:sz w:val="28"/>
          <w:szCs w:val="28"/>
        </w:rPr>
        <w:t xml:space="preserve"> в 5-7 классах (19ч.)</w:t>
      </w:r>
    </w:p>
    <w:p w:rsidR="00282701" w:rsidRPr="00282701" w:rsidRDefault="00282701" w:rsidP="0028270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282701" w:rsidRPr="00282701" w:rsidSect="00653E4C">
          <w:footerReference w:type="default" r:id="rId8"/>
          <w:pgSz w:w="11906" w:h="16838"/>
          <w:pgMar w:top="426" w:right="851" w:bottom="426" w:left="567" w:header="0" w:footer="708" w:gutter="0"/>
          <w:cols w:space="720"/>
          <w:formProt w:val="0"/>
          <w:docGrid w:linePitch="360" w:charSpace="-2049"/>
        </w:sectPr>
      </w:pPr>
      <w:r w:rsidRPr="00282701">
        <w:rPr>
          <w:rFonts w:ascii="Times New Roman" w:hAnsi="Times New Roman" w:cs="Times New Roman"/>
          <w:sz w:val="28"/>
          <w:szCs w:val="28"/>
        </w:rPr>
        <w:t>Разделы науки о русском языке. Текст. Стили речи. Фонетика. Графика. Ле</w:t>
      </w:r>
      <w:r>
        <w:rPr>
          <w:rFonts w:ascii="Times New Roman" w:hAnsi="Times New Roman" w:cs="Times New Roman"/>
          <w:sz w:val="28"/>
          <w:szCs w:val="28"/>
        </w:rPr>
        <w:t>ксика и фразеологии.</w:t>
      </w:r>
    </w:p>
    <w:p w:rsidR="00282701" w:rsidRPr="00282701" w:rsidRDefault="00282701" w:rsidP="002827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01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РАЗДЕЛАМ ПРОГРАММЫ</w:t>
      </w:r>
    </w:p>
    <w:p w:rsidR="00DC4DE4" w:rsidRPr="00375CDD" w:rsidRDefault="00DC4DE4" w:rsidP="004B7FB9">
      <w:pPr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58"/>
        <w:gridCol w:w="3697"/>
        <w:gridCol w:w="1550"/>
        <w:gridCol w:w="3049"/>
        <w:gridCol w:w="2035"/>
      </w:tblGrid>
      <w:tr w:rsidR="004B7FB9" w:rsidRPr="00375CDD" w:rsidTr="00282701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9" w:rsidRPr="00375CDD" w:rsidRDefault="004B7FB9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5CD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5CDD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75CD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9" w:rsidRPr="00375CDD" w:rsidRDefault="004B7FB9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9" w:rsidRPr="00375CDD" w:rsidRDefault="004B7FB9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Кол-во часов на изучение раздела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FB9" w:rsidRPr="00375CDD" w:rsidRDefault="004B7FB9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Из них кол-во часов, отведённых на практическую часть и контроль</w:t>
            </w:r>
          </w:p>
        </w:tc>
      </w:tr>
      <w:tr w:rsidR="00E15D77" w:rsidRPr="00375CDD" w:rsidTr="00282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375CDD" w:rsidRDefault="00E15D77" w:rsidP="004B7FB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375CDD" w:rsidRDefault="00E15D77" w:rsidP="004B7FB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375CDD" w:rsidRDefault="00E15D77" w:rsidP="004B7FB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Сочинения, изложения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270D6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proofErr w:type="gramStart"/>
            <w:r w:rsidRPr="00375CDD">
              <w:rPr>
                <w:b/>
                <w:sz w:val="28"/>
                <w:szCs w:val="28"/>
              </w:rPr>
              <w:t>Контрол</w:t>
            </w:r>
            <w:proofErr w:type="spellEnd"/>
            <w:r w:rsidRPr="00375CDD">
              <w:rPr>
                <w:b/>
                <w:sz w:val="28"/>
                <w:szCs w:val="28"/>
              </w:rPr>
              <w:t xml:space="preserve">. </w:t>
            </w:r>
            <w:r w:rsidR="00270D6A" w:rsidRPr="00375CDD">
              <w:rPr>
                <w:b/>
                <w:sz w:val="28"/>
                <w:szCs w:val="28"/>
              </w:rPr>
              <w:t>и</w:t>
            </w:r>
            <w:proofErr w:type="gramEnd"/>
            <w:r w:rsidR="00270D6A" w:rsidRPr="00375C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70D6A" w:rsidRPr="00375CDD">
              <w:rPr>
                <w:b/>
                <w:sz w:val="28"/>
                <w:szCs w:val="28"/>
              </w:rPr>
              <w:t>пров</w:t>
            </w:r>
            <w:proofErr w:type="spellEnd"/>
            <w:r w:rsidR="00270D6A" w:rsidRPr="00375CDD">
              <w:rPr>
                <w:b/>
                <w:sz w:val="28"/>
                <w:szCs w:val="28"/>
              </w:rPr>
              <w:t xml:space="preserve">. </w:t>
            </w:r>
            <w:r w:rsidRPr="00375CDD">
              <w:rPr>
                <w:b/>
                <w:sz w:val="28"/>
                <w:szCs w:val="28"/>
              </w:rPr>
              <w:t>раб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375CDD">
              <w:rPr>
                <w:sz w:val="28"/>
                <w:szCs w:val="28"/>
              </w:rPr>
              <w:t>изученного</w:t>
            </w:r>
            <w:proofErr w:type="gramEnd"/>
            <w:r w:rsidRPr="00375CDD">
              <w:rPr>
                <w:sz w:val="28"/>
                <w:szCs w:val="28"/>
              </w:rPr>
              <w:t xml:space="preserve"> в </w:t>
            </w:r>
            <w:r w:rsidRPr="00375CDD">
              <w:rPr>
                <w:sz w:val="28"/>
                <w:szCs w:val="28"/>
                <w:lang w:val="en-US"/>
              </w:rPr>
              <w:t>V</w:t>
            </w:r>
            <w:r w:rsidRPr="00375CDD">
              <w:rPr>
                <w:sz w:val="28"/>
                <w:szCs w:val="28"/>
              </w:rPr>
              <w:t>-</w:t>
            </w:r>
            <w:r w:rsidRPr="00375CDD">
              <w:rPr>
                <w:sz w:val="28"/>
                <w:szCs w:val="28"/>
                <w:lang w:val="en-US"/>
              </w:rPr>
              <w:t>VI</w:t>
            </w:r>
            <w:r w:rsidRPr="00375CDD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Текст и стили речи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530F7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Морфология и орфография. Культура речи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Причастие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Деепричастие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Наречие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Учебно-научная речь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Служебные части речи. Предлог.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Союз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4.8.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Частица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4.9.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Междометие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375CDD">
              <w:rPr>
                <w:sz w:val="28"/>
                <w:szCs w:val="28"/>
              </w:rPr>
              <w:t>изученного</w:t>
            </w:r>
            <w:proofErr w:type="gramEnd"/>
            <w:r w:rsidRPr="00375CDD">
              <w:rPr>
                <w:sz w:val="28"/>
                <w:szCs w:val="28"/>
              </w:rPr>
              <w:t xml:space="preserve"> в </w:t>
            </w:r>
            <w:r w:rsidRPr="00375CDD">
              <w:rPr>
                <w:sz w:val="28"/>
                <w:szCs w:val="28"/>
                <w:lang w:val="en-US"/>
              </w:rPr>
              <w:t>V</w:t>
            </w:r>
            <w:r w:rsidRPr="00375CDD">
              <w:rPr>
                <w:sz w:val="28"/>
                <w:szCs w:val="28"/>
              </w:rPr>
              <w:t>-</w:t>
            </w:r>
            <w:r w:rsidRPr="00375CDD">
              <w:rPr>
                <w:sz w:val="28"/>
                <w:szCs w:val="28"/>
                <w:lang w:val="en-US"/>
              </w:rPr>
              <w:t>VII</w:t>
            </w:r>
            <w:r w:rsidRPr="00375CDD">
              <w:rPr>
                <w:sz w:val="28"/>
                <w:szCs w:val="28"/>
              </w:rPr>
              <w:t xml:space="preserve"> классах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19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5D77" w:rsidRPr="00375CDD" w:rsidTr="00282701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E15D77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270D6A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77" w:rsidRPr="00375CDD" w:rsidRDefault="00E15D77" w:rsidP="00DC4D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1</w:t>
            </w:r>
            <w:r w:rsidR="00DC4D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77" w:rsidRPr="00375CDD" w:rsidRDefault="00DC4DE4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4B7FB9" w:rsidRPr="00375CDD" w:rsidRDefault="004B7FB9" w:rsidP="004B7FB9">
      <w:pPr>
        <w:ind w:firstLine="284"/>
        <w:jc w:val="center"/>
        <w:rPr>
          <w:rFonts w:eastAsiaTheme="minorEastAsia"/>
          <w:sz w:val="28"/>
          <w:szCs w:val="28"/>
        </w:rPr>
      </w:pPr>
    </w:p>
    <w:p w:rsidR="009F1610" w:rsidRDefault="009F1610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Default="00DC4DE4" w:rsidP="00825D91">
      <w:pPr>
        <w:rPr>
          <w:rFonts w:eastAsiaTheme="minorEastAsia"/>
          <w:sz w:val="28"/>
          <w:szCs w:val="28"/>
        </w:rPr>
      </w:pPr>
    </w:p>
    <w:p w:rsidR="00DC4DE4" w:rsidRPr="00375CDD" w:rsidRDefault="00DC4DE4" w:rsidP="00825D91">
      <w:pPr>
        <w:rPr>
          <w:rFonts w:eastAsiaTheme="minorEastAsia"/>
          <w:sz w:val="28"/>
          <w:szCs w:val="28"/>
        </w:rPr>
      </w:pPr>
    </w:p>
    <w:p w:rsidR="004B7FB9" w:rsidRPr="00375CDD" w:rsidRDefault="004B7FB9" w:rsidP="004B7FB9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</w:p>
    <w:p w:rsidR="004B7FB9" w:rsidRPr="00375CDD" w:rsidRDefault="004B7FB9" w:rsidP="004B7FB9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 w:rsidRPr="00375CDD"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d"/>
        <w:tblW w:w="0" w:type="auto"/>
        <w:jc w:val="center"/>
        <w:tblLook w:val="04A0"/>
      </w:tblPr>
      <w:tblGrid>
        <w:gridCol w:w="917"/>
        <w:gridCol w:w="8283"/>
        <w:gridCol w:w="893"/>
        <w:gridCol w:w="17"/>
        <w:gridCol w:w="16"/>
        <w:gridCol w:w="863"/>
      </w:tblGrid>
      <w:tr w:rsidR="00825D91" w:rsidRPr="00375CDD" w:rsidTr="00825D91">
        <w:trPr>
          <w:trHeight w:val="315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Дата</w:t>
            </w:r>
          </w:p>
        </w:tc>
      </w:tr>
      <w:tr w:rsidR="00825D91" w:rsidRPr="00375CDD" w:rsidTr="00825D91">
        <w:trPr>
          <w:trHeight w:val="315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jc w:val="center"/>
              <w:rPr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jc w:val="center"/>
              <w:rPr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Факт</w:t>
            </w: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75CDD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375CDD">
              <w:rPr>
                <w:b/>
                <w:sz w:val="28"/>
                <w:szCs w:val="28"/>
              </w:rPr>
              <w:t xml:space="preserve"> В </w:t>
            </w:r>
            <w:r w:rsidRPr="00375CDD">
              <w:rPr>
                <w:b/>
                <w:sz w:val="28"/>
                <w:szCs w:val="28"/>
                <w:lang w:val="en-US"/>
              </w:rPr>
              <w:t>V</w:t>
            </w:r>
            <w:r w:rsidRPr="00375CDD">
              <w:rPr>
                <w:b/>
                <w:sz w:val="28"/>
                <w:szCs w:val="28"/>
              </w:rPr>
              <w:t xml:space="preserve"> – </w:t>
            </w:r>
            <w:r w:rsidRPr="00375CDD">
              <w:rPr>
                <w:b/>
                <w:sz w:val="28"/>
                <w:szCs w:val="28"/>
                <w:lang w:val="en-US"/>
              </w:rPr>
              <w:t>VI</w:t>
            </w:r>
            <w:r w:rsidRPr="00375CDD">
              <w:rPr>
                <w:b/>
                <w:sz w:val="28"/>
                <w:szCs w:val="28"/>
              </w:rPr>
              <w:t xml:space="preserve"> КЛАССАХ (8</w:t>
            </w:r>
            <w:r w:rsidR="00530F71" w:rsidRPr="00375CDD">
              <w:rPr>
                <w:b/>
                <w:sz w:val="28"/>
                <w:szCs w:val="28"/>
              </w:rPr>
              <w:t>/</w:t>
            </w:r>
            <w:r w:rsidRPr="00375CDD">
              <w:rPr>
                <w:b/>
                <w:sz w:val="28"/>
                <w:szCs w:val="28"/>
              </w:rPr>
              <w:t>1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825D9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Фонетика и орфография. Фонетический разбор слова.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7-8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Сочинение по картине И.И. Бродского «Летний сад осенью» </w:t>
            </w:r>
            <w:r w:rsidRPr="00375CDD">
              <w:rPr>
                <w:sz w:val="28"/>
                <w:szCs w:val="28"/>
              </w:rPr>
              <w:t>(упр. 48)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825D9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Анализ работ. Кор</w:t>
            </w:r>
            <w:r w:rsidR="00282701">
              <w:rPr>
                <w:i/>
                <w:sz w:val="28"/>
                <w:szCs w:val="28"/>
              </w:rPr>
              <w:t>р</w:t>
            </w:r>
            <w:r w:rsidRPr="00375CDD">
              <w:rPr>
                <w:i/>
                <w:sz w:val="28"/>
                <w:szCs w:val="28"/>
              </w:rPr>
              <w:t>екционная работа: составление предложений.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DC4D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ТЕКСТЫ И СТИЛИ РЕЧИ (4</w:t>
            </w:r>
            <w:r w:rsidR="00530F71" w:rsidRPr="00375CDD">
              <w:rPr>
                <w:b/>
                <w:sz w:val="28"/>
                <w:szCs w:val="28"/>
              </w:rPr>
              <w:t>/</w:t>
            </w:r>
            <w:r w:rsidR="00DC4DE4">
              <w:rPr>
                <w:b/>
                <w:sz w:val="28"/>
                <w:szCs w:val="28"/>
              </w:rPr>
              <w:t>3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  <w:r w:rsidR="00530F71" w:rsidRPr="00375CDD">
              <w:rPr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Текст. </w:t>
            </w:r>
            <w:r w:rsidRPr="00375CDD">
              <w:rPr>
                <w:i/>
                <w:sz w:val="28"/>
                <w:szCs w:val="28"/>
              </w:rPr>
              <w:t>РР. Диалог как текст. Виды диалога.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  <w:r w:rsidR="00530F71" w:rsidRPr="00375CDD">
              <w:rPr>
                <w:sz w:val="28"/>
                <w:szCs w:val="28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Стили литературного языка.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  <w:r w:rsidR="00530F71" w:rsidRPr="00375CDD">
              <w:rPr>
                <w:sz w:val="28"/>
                <w:szCs w:val="28"/>
              </w:rPr>
              <w:t>3-14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825D91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РР</w:t>
            </w:r>
            <w:r w:rsidRPr="00375CDD">
              <w:rPr>
                <w:sz w:val="28"/>
                <w:szCs w:val="28"/>
              </w:rPr>
              <w:t xml:space="preserve"> Публицистический стиль</w:t>
            </w:r>
            <w:r w:rsidRPr="00375CD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МОРФОЛОГИЯ И ОРФОГРАФИЯ. КУЛЬТУРА РЕЧИ.</w:t>
            </w:r>
          </w:p>
          <w:p w:rsidR="00825D91" w:rsidRPr="00375CDD" w:rsidRDefault="00825D91" w:rsidP="00530F7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Причастие (</w:t>
            </w:r>
            <w:r w:rsidR="00530F71" w:rsidRPr="00375CDD">
              <w:rPr>
                <w:b/>
                <w:sz w:val="28"/>
                <w:szCs w:val="28"/>
              </w:rPr>
              <w:t>32/</w:t>
            </w:r>
            <w:r w:rsidRPr="00375CDD">
              <w:rPr>
                <w:b/>
                <w:sz w:val="28"/>
                <w:szCs w:val="28"/>
              </w:rPr>
              <w:t>5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6F6DBE" w:rsidRPr="00375CDD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>
            <w:pPr>
              <w:widowControl/>
              <w:autoSpaceDE/>
              <w:autoSpaceDN/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  <w:p w:rsidR="00825D91" w:rsidRPr="00375CDD" w:rsidRDefault="00825D9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Причастие как часть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16-17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18-19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Описание внешности человека </w:t>
            </w:r>
            <w:r w:rsidRPr="00375CDD">
              <w:rPr>
                <w:sz w:val="28"/>
                <w:szCs w:val="28"/>
              </w:rPr>
              <w:t>(упр.93)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чтение вслух.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22</w:t>
            </w:r>
            <w:r w:rsidR="00530F71" w:rsidRPr="00375CDD">
              <w:rPr>
                <w:sz w:val="28"/>
                <w:szCs w:val="28"/>
              </w:rPr>
              <w:t>-23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Действительные и страдательные причастия</w:t>
            </w:r>
            <w:proofErr w:type="gramStart"/>
            <w:r w:rsidRPr="00375CDD">
              <w:rPr>
                <w:sz w:val="28"/>
                <w:szCs w:val="28"/>
              </w:rPr>
              <w:t xml:space="preserve"> .</w:t>
            </w:r>
            <w:proofErr w:type="gramEnd"/>
            <w:r w:rsidRPr="00375CDD">
              <w:rPr>
                <w:sz w:val="28"/>
                <w:szCs w:val="28"/>
              </w:rPr>
              <w:t xml:space="preserve"> Краткие и полные страдательные причастия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</w:t>
            </w:r>
            <w:r w:rsidR="00530F71" w:rsidRPr="00375CDD">
              <w:rPr>
                <w:sz w:val="28"/>
                <w:szCs w:val="28"/>
              </w:rPr>
              <w:t>4-25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</w:t>
            </w:r>
            <w:r w:rsidR="00530F71" w:rsidRPr="00375CDD">
              <w:rPr>
                <w:sz w:val="28"/>
                <w:szCs w:val="28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6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</w:t>
            </w:r>
            <w:r w:rsidR="00530F71" w:rsidRPr="00375CDD">
              <w:rPr>
                <w:sz w:val="28"/>
                <w:szCs w:val="28"/>
              </w:rPr>
              <w:t>7-28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Страдательные причастия настоящего времени.</w:t>
            </w:r>
          </w:p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2</w:t>
            </w:r>
            <w:r w:rsidR="00530F71" w:rsidRPr="00375CDD">
              <w:rPr>
                <w:sz w:val="28"/>
                <w:szCs w:val="28"/>
              </w:rPr>
              <w:t>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530F7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Гласные перед </w:t>
            </w:r>
            <w:r w:rsidRPr="00375CDD">
              <w:rPr>
                <w:b/>
                <w:i/>
                <w:sz w:val="28"/>
                <w:szCs w:val="28"/>
              </w:rPr>
              <w:t>н</w:t>
            </w:r>
            <w:r w:rsidRPr="00375CDD">
              <w:rPr>
                <w:i/>
                <w:sz w:val="28"/>
                <w:szCs w:val="28"/>
              </w:rPr>
              <w:t xml:space="preserve"> </w:t>
            </w:r>
            <w:r w:rsidRPr="00375CDD">
              <w:rPr>
                <w:sz w:val="28"/>
                <w:szCs w:val="28"/>
              </w:rPr>
              <w:t>в полных и кратких страдательных причастиях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530F71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31-32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Одна и две 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н </w:t>
            </w:r>
            <w:r w:rsidRPr="00375CDD">
              <w:rPr>
                <w:sz w:val="28"/>
                <w:szCs w:val="28"/>
              </w:rPr>
              <w:t xml:space="preserve">в суффиксах страдательных причастий прошедшего времени. Одна буква </w:t>
            </w:r>
            <w:r w:rsidRPr="00375CDD">
              <w:rPr>
                <w:b/>
                <w:i/>
                <w:sz w:val="28"/>
                <w:szCs w:val="28"/>
              </w:rPr>
              <w:t xml:space="preserve">н </w:t>
            </w:r>
            <w:r w:rsidRPr="00375CDD">
              <w:rPr>
                <w:sz w:val="28"/>
                <w:szCs w:val="28"/>
              </w:rPr>
              <w:t>в отглагольных прилагательных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  <w:r w:rsidR="00530F71" w:rsidRPr="00375CDD">
              <w:rPr>
                <w:sz w:val="28"/>
                <w:szCs w:val="28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Описание игрушки </w:t>
            </w:r>
            <w:r w:rsidRPr="00375CDD">
              <w:rPr>
                <w:sz w:val="28"/>
                <w:szCs w:val="28"/>
              </w:rPr>
              <w:t>(упр. 136)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  <w:r w:rsidR="00530F71" w:rsidRPr="00375CDD">
              <w:rPr>
                <w:sz w:val="28"/>
                <w:szCs w:val="28"/>
              </w:rPr>
              <w:t>4-35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Одна и две 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н </w:t>
            </w:r>
            <w:r w:rsidRPr="00375CDD">
              <w:rPr>
                <w:sz w:val="28"/>
                <w:szCs w:val="28"/>
              </w:rPr>
              <w:t xml:space="preserve">в суффиксах кратких страдательных </w:t>
            </w:r>
            <w:r w:rsidRPr="00375CDD">
              <w:rPr>
                <w:sz w:val="28"/>
                <w:szCs w:val="28"/>
              </w:rPr>
              <w:lastRenderedPageBreak/>
              <w:t>причастий и в кратких отглагольных прилагательных.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lastRenderedPageBreak/>
              <w:t>3</w:t>
            </w:r>
            <w:r w:rsidR="00530F71" w:rsidRPr="00375CDD">
              <w:rPr>
                <w:sz w:val="28"/>
                <w:szCs w:val="28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Выборочное изложение «Судьба человека» </w:t>
            </w:r>
            <w:r w:rsidRPr="00375CDD">
              <w:rPr>
                <w:sz w:val="28"/>
                <w:szCs w:val="28"/>
              </w:rPr>
              <w:t>(упр. 151)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  <w:r w:rsidR="00530F71" w:rsidRPr="00375CDD">
              <w:rPr>
                <w:sz w:val="28"/>
                <w:szCs w:val="28"/>
              </w:rPr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530F71" w:rsidP="00530F71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Анализ работы. </w:t>
            </w:r>
            <w:r w:rsidR="00825D91" w:rsidRPr="00375CDD">
              <w:rPr>
                <w:i/>
                <w:sz w:val="28"/>
                <w:szCs w:val="28"/>
              </w:rPr>
              <w:t xml:space="preserve">Коррекционная работа: </w:t>
            </w:r>
            <w:r w:rsidRPr="00375CDD">
              <w:rPr>
                <w:i/>
                <w:sz w:val="28"/>
                <w:szCs w:val="28"/>
              </w:rPr>
              <w:t>составление предложений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530F7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</w:t>
            </w:r>
            <w:r w:rsidR="00530F71" w:rsidRPr="00375CDD">
              <w:rPr>
                <w:sz w:val="28"/>
                <w:szCs w:val="28"/>
              </w:rPr>
              <w:t>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39-40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Слитное и раздельное написание </w:t>
            </w:r>
            <w:r w:rsidRPr="00375CDD">
              <w:rPr>
                <w:b/>
                <w:i/>
                <w:sz w:val="28"/>
                <w:szCs w:val="28"/>
              </w:rPr>
              <w:t xml:space="preserve">не </w:t>
            </w:r>
            <w:r w:rsidRPr="00375CDD">
              <w:rPr>
                <w:sz w:val="28"/>
                <w:szCs w:val="28"/>
              </w:rPr>
              <w:t>с причастиями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е </w:t>
            </w:r>
            <w:r w:rsidRPr="00375CDD">
              <w:rPr>
                <w:sz w:val="28"/>
                <w:szCs w:val="28"/>
              </w:rPr>
              <w:t xml:space="preserve">и </w:t>
            </w:r>
            <w:r w:rsidRPr="00375CDD">
              <w:rPr>
                <w:b/>
                <w:i/>
                <w:sz w:val="28"/>
                <w:szCs w:val="28"/>
              </w:rPr>
              <w:t xml:space="preserve">ё </w:t>
            </w:r>
            <w:r w:rsidRPr="00375CDD">
              <w:rPr>
                <w:sz w:val="28"/>
                <w:szCs w:val="28"/>
              </w:rPr>
              <w:t>после шипящих в суффиксах страдательных причастий прошедшего времени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25D9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Подготовка к сочинению-описанию внешности человека </w:t>
            </w:r>
            <w:r w:rsidRPr="00375CDD">
              <w:rPr>
                <w:sz w:val="28"/>
                <w:szCs w:val="28"/>
              </w:rPr>
              <w:t>(упр. 166-167)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1" w:rsidRPr="00375CDD" w:rsidRDefault="00825D9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6F6DBE">
            <w:pPr>
              <w:jc w:val="center"/>
              <w:rPr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530F71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Написание сочинения-описания внешности человека </w:t>
            </w:r>
            <w:r w:rsidRPr="00375CDD">
              <w:rPr>
                <w:sz w:val="28"/>
                <w:szCs w:val="28"/>
              </w:rPr>
              <w:t>(упр. 166-167)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4</w:t>
            </w:r>
            <w:r w:rsidRPr="00375CDD">
              <w:rPr>
                <w:sz w:val="28"/>
                <w:szCs w:val="28"/>
              </w:rPr>
              <w:t>-4</w:t>
            </w:r>
            <w:r w:rsidR="006F6DBE" w:rsidRPr="00375CDD">
              <w:rPr>
                <w:sz w:val="28"/>
                <w:szCs w:val="28"/>
              </w:rPr>
              <w:t>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по теме «Причастие»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Контрольный диктант по теме «Причастие»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анализ контрольного диктанта, работа над ошибками.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Деепричастие (</w:t>
            </w:r>
            <w:r w:rsidR="006F6DBE" w:rsidRPr="00375CDD">
              <w:rPr>
                <w:b/>
                <w:sz w:val="28"/>
                <w:szCs w:val="28"/>
              </w:rPr>
              <w:t>12/1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DC4DE4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</w:t>
            </w:r>
            <w:r w:rsidR="006F6DBE" w:rsidRPr="00375CDD">
              <w:rPr>
                <w:sz w:val="28"/>
                <w:szCs w:val="28"/>
              </w:rPr>
              <w:t>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49-50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Раздельное написание </w:t>
            </w:r>
            <w:r w:rsidRPr="00375CDD">
              <w:rPr>
                <w:b/>
                <w:i/>
                <w:sz w:val="28"/>
                <w:szCs w:val="28"/>
              </w:rPr>
              <w:t xml:space="preserve">не </w:t>
            </w:r>
            <w:r w:rsidRPr="00375CDD">
              <w:rPr>
                <w:sz w:val="28"/>
                <w:szCs w:val="28"/>
              </w:rPr>
              <w:t>с деепричастиями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</w:t>
            </w:r>
            <w:r w:rsidR="006F6DBE" w:rsidRPr="00375CDD">
              <w:rPr>
                <w:i/>
                <w:sz w:val="28"/>
                <w:szCs w:val="28"/>
              </w:rPr>
              <w:t>Подготовка к домашнему с</w:t>
            </w:r>
            <w:r w:rsidRPr="00375CDD">
              <w:rPr>
                <w:i/>
                <w:sz w:val="28"/>
                <w:szCs w:val="28"/>
              </w:rPr>
              <w:t>очинени</w:t>
            </w:r>
            <w:r w:rsidR="006F6DBE" w:rsidRPr="00375CDD">
              <w:rPr>
                <w:i/>
                <w:sz w:val="28"/>
                <w:szCs w:val="28"/>
              </w:rPr>
              <w:t xml:space="preserve">ю </w:t>
            </w:r>
            <w:r w:rsidRPr="00375CDD">
              <w:rPr>
                <w:i/>
                <w:sz w:val="28"/>
                <w:szCs w:val="28"/>
              </w:rPr>
              <w:t xml:space="preserve">по картине С. Григорьева «Вратарь» </w:t>
            </w:r>
            <w:r w:rsidRPr="00375CDD">
              <w:rPr>
                <w:sz w:val="28"/>
                <w:szCs w:val="28"/>
              </w:rPr>
              <w:t>(упр. 209)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6F6DBE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375CDD" w:rsidRDefault="006F6DBE" w:rsidP="004B7FB9">
            <w:pPr>
              <w:jc w:val="center"/>
              <w:rPr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375CDD" w:rsidRDefault="006F6DBE" w:rsidP="006F6DBE">
            <w:pPr>
              <w:rPr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Анализ работы.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375CDD" w:rsidRDefault="006F6DBE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BE" w:rsidRPr="00375CDD" w:rsidRDefault="006F6DBE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по теме «Деепричастие»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</w:t>
            </w:r>
            <w:r w:rsidR="006F6DBE" w:rsidRPr="00375CDD">
              <w:rPr>
                <w:sz w:val="28"/>
                <w:szCs w:val="28"/>
              </w:rPr>
              <w:t>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Контрольный диктант по теме «Деепричастие»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5</w:t>
            </w:r>
            <w:r w:rsidR="006F6DBE" w:rsidRPr="00375CDD">
              <w:rPr>
                <w:sz w:val="28"/>
                <w:szCs w:val="28"/>
              </w:rPr>
              <w:t>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DC4D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Наречие (2</w:t>
            </w:r>
            <w:r w:rsidR="00DC4DE4">
              <w:rPr>
                <w:b/>
                <w:sz w:val="28"/>
                <w:szCs w:val="28"/>
              </w:rPr>
              <w:t>9/</w:t>
            </w:r>
            <w:r w:rsidR="00750B23" w:rsidRPr="00375CDD">
              <w:rPr>
                <w:b/>
                <w:sz w:val="28"/>
                <w:szCs w:val="28"/>
              </w:rPr>
              <w:t>2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750B23" w:rsidRPr="00375CDD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6F6DB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60-61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62-63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Разряды наречий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64-65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67-68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Слитное и раздельное написание </w:t>
            </w:r>
            <w:r w:rsidRPr="00375CDD">
              <w:rPr>
                <w:b/>
                <w:i/>
                <w:sz w:val="28"/>
                <w:szCs w:val="28"/>
              </w:rPr>
              <w:t xml:space="preserve">не </w:t>
            </w:r>
            <w:r w:rsidRPr="00375CDD">
              <w:rPr>
                <w:sz w:val="28"/>
                <w:szCs w:val="28"/>
              </w:rPr>
              <w:t xml:space="preserve">с наречиями на  </w:t>
            </w:r>
            <w:proofErr w:type="gramStart"/>
            <w:r w:rsidRPr="00375CDD">
              <w:rPr>
                <w:sz w:val="28"/>
                <w:szCs w:val="28"/>
              </w:rPr>
              <w:t>-</w:t>
            </w:r>
            <w:r w:rsidRPr="00375CDD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375CDD">
              <w:rPr>
                <w:b/>
                <w:i/>
                <w:sz w:val="28"/>
                <w:szCs w:val="28"/>
              </w:rPr>
              <w:t xml:space="preserve"> </w:t>
            </w:r>
            <w:r w:rsidRPr="00375CDD">
              <w:rPr>
                <w:sz w:val="28"/>
                <w:szCs w:val="28"/>
              </w:rPr>
              <w:t xml:space="preserve"> и  -</w:t>
            </w:r>
            <w:r w:rsidRPr="00375CDD">
              <w:rPr>
                <w:b/>
                <w:i/>
                <w:sz w:val="28"/>
                <w:szCs w:val="28"/>
              </w:rPr>
              <w:t xml:space="preserve">е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69-70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е </w:t>
            </w:r>
            <w:r w:rsidRPr="00375CDD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375CDD">
              <w:rPr>
                <w:b/>
                <w:i/>
                <w:sz w:val="28"/>
                <w:szCs w:val="28"/>
              </w:rPr>
              <w:t>и</w:t>
            </w:r>
            <w:proofErr w:type="spellEnd"/>
            <w:proofErr w:type="gramEnd"/>
            <w:r w:rsidRPr="00375CDD">
              <w:rPr>
                <w:b/>
                <w:i/>
                <w:sz w:val="28"/>
                <w:szCs w:val="28"/>
              </w:rPr>
              <w:t xml:space="preserve"> </w:t>
            </w:r>
            <w:r w:rsidRPr="00375CDD">
              <w:rPr>
                <w:sz w:val="28"/>
                <w:szCs w:val="28"/>
              </w:rPr>
              <w:t xml:space="preserve">в приставках  </w:t>
            </w:r>
            <w:r w:rsidRPr="00375CDD">
              <w:rPr>
                <w:b/>
                <w:i/>
                <w:sz w:val="28"/>
                <w:szCs w:val="28"/>
              </w:rPr>
              <w:t xml:space="preserve">не-  </w:t>
            </w:r>
            <w:r w:rsidRPr="00375CDD">
              <w:rPr>
                <w:sz w:val="28"/>
                <w:szCs w:val="28"/>
              </w:rPr>
              <w:t xml:space="preserve">и  </w:t>
            </w:r>
            <w:r w:rsidRPr="00375CDD">
              <w:rPr>
                <w:b/>
                <w:i/>
                <w:sz w:val="28"/>
                <w:szCs w:val="28"/>
              </w:rPr>
              <w:t xml:space="preserve">ни-  </w:t>
            </w:r>
            <w:r w:rsidRPr="00375CDD">
              <w:rPr>
                <w:sz w:val="28"/>
                <w:szCs w:val="28"/>
              </w:rPr>
              <w:t xml:space="preserve">отрицательных наречий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71-72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Одна и две 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н </w:t>
            </w:r>
            <w:r w:rsidRPr="00375CDD">
              <w:rPr>
                <w:sz w:val="28"/>
                <w:szCs w:val="28"/>
              </w:rPr>
              <w:t xml:space="preserve">в наречиях на </w:t>
            </w:r>
            <w:proofErr w:type="gramStart"/>
            <w:r w:rsidRPr="00375CDD">
              <w:rPr>
                <w:sz w:val="28"/>
                <w:szCs w:val="28"/>
              </w:rPr>
              <w:t>–</w:t>
            </w:r>
            <w:r w:rsidRPr="00375CDD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375CDD">
              <w:rPr>
                <w:b/>
                <w:i/>
                <w:sz w:val="28"/>
                <w:szCs w:val="28"/>
              </w:rPr>
              <w:t xml:space="preserve">  </w:t>
            </w:r>
            <w:r w:rsidRPr="00375CDD">
              <w:rPr>
                <w:sz w:val="28"/>
                <w:szCs w:val="28"/>
              </w:rPr>
              <w:t xml:space="preserve">и </w:t>
            </w:r>
            <w:r w:rsidRPr="00375CDD">
              <w:rPr>
                <w:b/>
                <w:i/>
                <w:sz w:val="28"/>
                <w:szCs w:val="28"/>
              </w:rPr>
              <w:t xml:space="preserve">–е 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Описание действий </w:t>
            </w:r>
            <w:r w:rsidRPr="00375CDD">
              <w:rPr>
                <w:sz w:val="28"/>
                <w:szCs w:val="28"/>
              </w:rPr>
              <w:t>(упр. 264)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составление текста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Буквы </w:t>
            </w:r>
            <w:r w:rsidRPr="00375CDD">
              <w:rPr>
                <w:b/>
                <w:i/>
                <w:sz w:val="28"/>
                <w:szCs w:val="28"/>
              </w:rPr>
              <w:t xml:space="preserve">о </w:t>
            </w:r>
            <w:r w:rsidRPr="00375CDD">
              <w:rPr>
                <w:sz w:val="28"/>
                <w:szCs w:val="28"/>
              </w:rPr>
              <w:t xml:space="preserve">и </w:t>
            </w:r>
            <w:r w:rsidRPr="00375CDD">
              <w:rPr>
                <w:b/>
                <w:i/>
                <w:sz w:val="28"/>
                <w:szCs w:val="28"/>
              </w:rPr>
              <w:t xml:space="preserve">е </w:t>
            </w:r>
            <w:r w:rsidRPr="00375CDD">
              <w:rPr>
                <w:sz w:val="28"/>
                <w:szCs w:val="28"/>
              </w:rPr>
              <w:t>после шипящих на конце наречий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76-77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Буквы </w:t>
            </w:r>
            <w:proofErr w:type="gramStart"/>
            <w:r w:rsidRPr="00375CDD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375CDD">
              <w:rPr>
                <w:b/>
                <w:i/>
                <w:sz w:val="28"/>
                <w:szCs w:val="28"/>
              </w:rPr>
              <w:t xml:space="preserve"> </w:t>
            </w:r>
            <w:r w:rsidRPr="00375CDD">
              <w:rPr>
                <w:sz w:val="28"/>
                <w:szCs w:val="28"/>
              </w:rPr>
              <w:t>и</w:t>
            </w:r>
            <w:r w:rsidRPr="00375CDD">
              <w:rPr>
                <w:b/>
                <w:i/>
                <w:sz w:val="28"/>
                <w:szCs w:val="28"/>
              </w:rPr>
              <w:t xml:space="preserve"> а </w:t>
            </w:r>
            <w:r w:rsidRPr="00375CDD">
              <w:rPr>
                <w:sz w:val="28"/>
                <w:szCs w:val="28"/>
              </w:rPr>
              <w:t>на конце наречий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</w:t>
            </w:r>
            <w:r w:rsidR="006F6DBE" w:rsidRPr="00375CDD">
              <w:rPr>
                <w:i/>
                <w:sz w:val="28"/>
                <w:szCs w:val="28"/>
              </w:rPr>
              <w:t>Подготовка к домашнему с</w:t>
            </w:r>
            <w:r w:rsidRPr="00375CDD">
              <w:rPr>
                <w:i/>
                <w:sz w:val="28"/>
                <w:szCs w:val="28"/>
              </w:rPr>
              <w:t>очинени</w:t>
            </w:r>
            <w:r w:rsidR="006F6DBE" w:rsidRPr="00375CDD">
              <w:rPr>
                <w:i/>
                <w:sz w:val="28"/>
                <w:szCs w:val="28"/>
              </w:rPr>
              <w:t>ю</w:t>
            </w:r>
            <w:r w:rsidRPr="00375CDD">
              <w:rPr>
                <w:i/>
                <w:sz w:val="28"/>
                <w:szCs w:val="28"/>
              </w:rPr>
              <w:t xml:space="preserve"> по картине Е. Широкова «Друзья» </w:t>
            </w:r>
            <w:r w:rsidRPr="00375CDD">
              <w:rPr>
                <w:sz w:val="28"/>
                <w:szCs w:val="28"/>
              </w:rPr>
              <w:t>(упр. 273)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79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6F6DBE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Коррекционная работа: </w:t>
            </w:r>
            <w:r w:rsidR="006F6DBE" w:rsidRPr="00375CDD">
              <w:rPr>
                <w:i/>
                <w:sz w:val="28"/>
                <w:szCs w:val="28"/>
              </w:rPr>
              <w:t>работа над ошибками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81-82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прилагательных.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83-84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85-86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по теме «Наречие»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6F6DBE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 анализ контрольного диктанта, работа над ошибками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Учебно-научная речь (3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89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РР. Отзыв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Учебный доклад </w:t>
            </w:r>
            <w:r w:rsidRPr="00375CDD">
              <w:rPr>
                <w:sz w:val="28"/>
                <w:szCs w:val="28"/>
              </w:rPr>
              <w:t>(упр.312)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составление текста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DC4DE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Категория состояния (</w:t>
            </w:r>
            <w:r w:rsidR="0086123C" w:rsidRPr="00375CDD">
              <w:rPr>
                <w:b/>
                <w:sz w:val="28"/>
                <w:szCs w:val="28"/>
              </w:rPr>
              <w:t>7/</w:t>
            </w:r>
            <w:r w:rsidR="00DC4DE4">
              <w:rPr>
                <w:b/>
                <w:sz w:val="28"/>
                <w:szCs w:val="28"/>
              </w:rPr>
              <w:t>1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92-93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Категория состояния как часть речи. Категория состояния и другие части речи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Употребление слов категории состояния в художественной речи </w:t>
            </w:r>
            <w:r w:rsidRPr="00375CDD">
              <w:rPr>
                <w:sz w:val="28"/>
                <w:szCs w:val="28"/>
              </w:rPr>
              <w:t>(упр. 319)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86123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95 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конструирование словосочетаний и предложений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Сжатое изложение «Мещёрский край» </w:t>
            </w:r>
            <w:r w:rsidRPr="00375CDD">
              <w:rPr>
                <w:sz w:val="28"/>
                <w:szCs w:val="28"/>
              </w:rPr>
              <w:t>(упр. 322)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чтение вс</w:t>
            </w:r>
            <w:r w:rsidR="00530F71" w:rsidRPr="00375CDD">
              <w:rPr>
                <w:i/>
                <w:sz w:val="28"/>
                <w:szCs w:val="28"/>
              </w:rPr>
              <w:t>лух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СЛУЖЕБНЫЕ ЧАСТИ РЕЧИ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99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86123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Предлог (</w:t>
            </w:r>
            <w:r w:rsidR="0086123C" w:rsidRPr="00375CDD">
              <w:rPr>
                <w:b/>
                <w:sz w:val="28"/>
                <w:szCs w:val="28"/>
              </w:rPr>
              <w:t>13/</w:t>
            </w:r>
            <w:r w:rsidRPr="00375CDD">
              <w:rPr>
                <w:b/>
                <w:sz w:val="28"/>
                <w:szCs w:val="28"/>
              </w:rPr>
              <w:t>1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Предлог как часть речи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Употребление предлогов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102-103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Сочинение по картине А. Сайкиной «Детская спортивная площадка» </w:t>
            </w:r>
            <w:r w:rsidRPr="00375CDD">
              <w:rPr>
                <w:sz w:val="28"/>
                <w:szCs w:val="28"/>
              </w:rPr>
              <w:t>(упр. 348)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Коррекционная работа: </w:t>
            </w:r>
            <w:proofErr w:type="spellStart"/>
            <w:r w:rsidRPr="00375CDD">
              <w:rPr>
                <w:i/>
                <w:sz w:val="28"/>
                <w:szCs w:val="28"/>
              </w:rPr>
              <w:t>фотодиктант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108-109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Проверочная </w:t>
            </w:r>
            <w:r w:rsidR="00530F71" w:rsidRPr="00375CDD">
              <w:rPr>
                <w:i/>
                <w:sz w:val="28"/>
                <w:szCs w:val="28"/>
              </w:rPr>
              <w:t xml:space="preserve"> работа  по теме «Предлог»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анализ контрольной работы, работа над ошибками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86123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Союз (</w:t>
            </w:r>
            <w:r w:rsidR="0086123C" w:rsidRPr="00375CDD">
              <w:rPr>
                <w:b/>
                <w:sz w:val="28"/>
                <w:szCs w:val="28"/>
              </w:rPr>
              <w:t>17/</w:t>
            </w:r>
            <w:r w:rsidRPr="00375CDD">
              <w:rPr>
                <w:b/>
                <w:sz w:val="28"/>
                <w:szCs w:val="28"/>
              </w:rPr>
              <w:t>2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86123C" w:rsidRPr="00375CDD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114-</w:t>
            </w:r>
            <w:r w:rsidRPr="00375CDD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lastRenderedPageBreak/>
              <w:t>Союзы сочинительные и подчинительные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РР. Употребление сочинительных и подчинительных союзов в художественной речи.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Запятые между простыми предложениями в союзном сложном предложении.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118-119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Сочинительные союзы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Подчинительные союзы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Сочинение-рассуждение на тему «Книга – наш друг и советчик» </w:t>
            </w:r>
            <w:r w:rsidRPr="00375CDD">
              <w:rPr>
                <w:sz w:val="28"/>
                <w:szCs w:val="28"/>
              </w:rPr>
              <w:t xml:space="preserve"> (упр. 384)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орфографическое чтение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124-125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Слитное написание союзов </w:t>
            </w:r>
            <w:r w:rsidRPr="00375CDD">
              <w:rPr>
                <w:b/>
                <w:i/>
                <w:sz w:val="28"/>
                <w:szCs w:val="28"/>
              </w:rPr>
              <w:t>также, тоже, чтобы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сведений о предлогах и союзах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Контрольная работа по теме «Союз»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6123C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анализ контрольного диктанта, работа над ошибками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10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16572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Частица (</w:t>
            </w:r>
            <w:r w:rsidR="0086123C" w:rsidRPr="00375CDD">
              <w:rPr>
                <w:b/>
                <w:sz w:val="28"/>
                <w:szCs w:val="28"/>
              </w:rPr>
              <w:t>20/</w:t>
            </w:r>
            <w:r w:rsidR="00165723" w:rsidRPr="00375CDD">
              <w:rPr>
                <w:b/>
                <w:sz w:val="28"/>
                <w:szCs w:val="28"/>
              </w:rPr>
              <w:t>2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165723" w:rsidRPr="00375CDD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129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130-131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132-134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1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Р.Р. </w:t>
            </w:r>
            <w:r w:rsidR="0086123C" w:rsidRPr="00375CDD">
              <w:rPr>
                <w:i/>
                <w:sz w:val="28"/>
                <w:szCs w:val="28"/>
              </w:rPr>
              <w:t xml:space="preserve">Написание </w:t>
            </w:r>
            <w:r w:rsidRPr="00375CDD">
              <w:rPr>
                <w:i/>
                <w:sz w:val="28"/>
                <w:szCs w:val="28"/>
              </w:rPr>
              <w:t>выборочн</w:t>
            </w:r>
            <w:r w:rsidR="0086123C" w:rsidRPr="00375CDD">
              <w:rPr>
                <w:i/>
                <w:sz w:val="28"/>
                <w:szCs w:val="28"/>
              </w:rPr>
              <w:t>ого изложения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орфографический разбор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4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4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139-140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Отрицательные частицы </w:t>
            </w:r>
            <w:r w:rsidRPr="00375CDD">
              <w:rPr>
                <w:b/>
                <w:i/>
                <w:sz w:val="28"/>
                <w:szCs w:val="28"/>
              </w:rPr>
              <w:t xml:space="preserve">не </w:t>
            </w:r>
            <w:r w:rsidRPr="00375CDD">
              <w:rPr>
                <w:sz w:val="28"/>
                <w:szCs w:val="28"/>
              </w:rPr>
              <w:t xml:space="preserve">и </w:t>
            </w:r>
            <w:r w:rsidRPr="00375CDD">
              <w:rPr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Различение частицы </w:t>
            </w:r>
            <w:r w:rsidRPr="00375CDD">
              <w:rPr>
                <w:b/>
                <w:i/>
                <w:sz w:val="28"/>
                <w:szCs w:val="28"/>
              </w:rPr>
              <w:t xml:space="preserve">не </w:t>
            </w:r>
            <w:r w:rsidRPr="00375CDD">
              <w:rPr>
                <w:sz w:val="28"/>
                <w:szCs w:val="28"/>
              </w:rPr>
              <w:t xml:space="preserve">и приставки </w:t>
            </w:r>
            <w:r w:rsidRPr="00375CDD">
              <w:rPr>
                <w:b/>
                <w:i/>
                <w:sz w:val="28"/>
                <w:szCs w:val="28"/>
              </w:rPr>
              <w:t>не-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Сочинение–рассказ по данному сюжету </w:t>
            </w:r>
            <w:r w:rsidRPr="00375CDD">
              <w:rPr>
                <w:sz w:val="28"/>
                <w:szCs w:val="28"/>
              </w:rPr>
              <w:t>(упр. 446)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конструирование словосочетаний и предложений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b/>
                <w:i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Частица </w:t>
            </w:r>
            <w:r w:rsidRPr="00375CDD">
              <w:rPr>
                <w:b/>
                <w:i/>
                <w:sz w:val="28"/>
                <w:szCs w:val="28"/>
              </w:rPr>
              <w:t>ни</w:t>
            </w:r>
            <w:r w:rsidRPr="00375CDD">
              <w:rPr>
                <w:sz w:val="28"/>
                <w:szCs w:val="28"/>
              </w:rPr>
              <w:t xml:space="preserve">, приставка </w:t>
            </w:r>
            <w:r w:rsidRPr="00375CDD">
              <w:rPr>
                <w:b/>
                <w:i/>
                <w:sz w:val="28"/>
                <w:szCs w:val="28"/>
              </w:rPr>
              <w:t>ни</w:t>
            </w:r>
            <w:r w:rsidRPr="00375CDD">
              <w:rPr>
                <w:sz w:val="28"/>
                <w:szCs w:val="28"/>
              </w:rPr>
              <w:t xml:space="preserve">, союз </w:t>
            </w:r>
            <w:r w:rsidRPr="00375CDD">
              <w:rPr>
                <w:b/>
                <w:i/>
                <w:sz w:val="28"/>
                <w:szCs w:val="28"/>
              </w:rPr>
              <w:t xml:space="preserve">ни…  </w:t>
            </w:r>
            <w:proofErr w:type="gramStart"/>
            <w:r w:rsidRPr="00375CDD">
              <w:rPr>
                <w:b/>
                <w:i/>
                <w:sz w:val="28"/>
                <w:szCs w:val="28"/>
              </w:rPr>
              <w:t>ни</w:t>
            </w:r>
            <w:proofErr w:type="gramEnd"/>
            <w:r w:rsidRPr="00375CD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4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145-146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по теме «Частица»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Проверочная работа </w:t>
            </w:r>
            <w:r w:rsidR="00530F71" w:rsidRPr="00375CDD">
              <w:rPr>
                <w:i/>
                <w:sz w:val="28"/>
                <w:szCs w:val="28"/>
              </w:rPr>
              <w:t xml:space="preserve"> по теме «Частица»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890C0A" w:rsidP="00890C0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>Коррекционная работа: анализ контрольного диктанта, работа над ошибками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16572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>Междометие (</w:t>
            </w:r>
            <w:r w:rsidR="00165723" w:rsidRPr="00375CDD">
              <w:rPr>
                <w:b/>
                <w:sz w:val="28"/>
                <w:szCs w:val="28"/>
              </w:rPr>
              <w:t>4/1К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825D91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149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16572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lastRenderedPageBreak/>
              <w:t>1</w:t>
            </w:r>
            <w:r w:rsidR="00165723" w:rsidRPr="00375CDD">
              <w:rPr>
                <w:sz w:val="28"/>
                <w:szCs w:val="28"/>
              </w:rPr>
              <w:t>51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Междометия и другие части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16572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</w:t>
            </w:r>
            <w:r w:rsidR="00165723" w:rsidRPr="00375CDD">
              <w:rPr>
                <w:sz w:val="28"/>
                <w:szCs w:val="28"/>
              </w:rPr>
              <w:t>52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Повторение по теме «Междометие»</w:t>
            </w:r>
            <w:r w:rsidR="00165723" w:rsidRPr="00375CDD">
              <w:rPr>
                <w:sz w:val="28"/>
                <w:szCs w:val="28"/>
              </w:rPr>
              <w:t>. Проверочная 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624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16572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75CDD">
              <w:rPr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375CDD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375CDD">
              <w:rPr>
                <w:b/>
                <w:sz w:val="28"/>
                <w:szCs w:val="28"/>
              </w:rPr>
              <w:t xml:space="preserve"> В </w:t>
            </w:r>
            <w:r w:rsidRPr="00375CDD">
              <w:rPr>
                <w:b/>
                <w:sz w:val="28"/>
                <w:szCs w:val="28"/>
                <w:lang w:val="en-US"/>
              </w:rPr>
              <w:t>V</w:t>
            </w:r>
            <w:r w:rsidRPr="00375CDD">
              <w:rPr>
                <w:b/>
                <w:sz w:val="28"/>
                <w:szCs w:val="28"/>
              </w:rPr>
              <w:t>-</w:t>
            </w:r>
            <w:r w:rsidRPr="00375CDD">
              <w:rPr>
                <w:b/>
                <w:sz w:val="28"/>
                <w:szCs w:val="28"/>
                <w:lang w:val="en-US"/>
              </w:rPr>
              <w:t>VII</w:t>
            </w:r>
            <w:r w:rsidRPr="00375CDD">
              <w:rPr>
                <w:b/>
                <w:sz w:val="28"/>
                <w:szCs w:val="28"/>
              </w:rPr>
              <w:t xml:space="preserve"> КЛАССАХ (</w:t>
            </w:r>
            <w:r w:rsidR="00165723" w:rsidRPr="00375CDD">
              <w:rPr>
                <w:b/>
                <w:sz w:val="28"/>
                <w:szCs w:val="28"/>
              </w:rPr>
              <w:t>19/</w:t>
            </w:r>
            <w:r w:rsidRPr="00375CDD">
              <w:rPr>
                <w:b/>
                <w:sz w:val="28"/>
                <w:szCs w:val="28"/>
              </w:rPr>
              <w:t>1</w:t>
            </w:r>
            <w:r w:rsidRPr="00375CDD">
              <w:rPr>
                <w:b/>
                <w:i/>
                <w:sz w:val="28"/>
                <w:szCs w:val="28"/>
              </w:rPr>
              <w:t>РР</w:t>
            </w:r>
            <w:r w:rsidR="00165723" w:rsidRPr="00375CDD">
              <w:rPr>
                <w:b/>
                <w:i/>
                <w:sz w:val="28"/>
                <w:szCs w:val="28"/>
              </w:rPr>
              <w:t>/1К</w:t>
            </w:r>
            <w:r w:rsidRPr="00375CD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62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153-154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Разделы науки о русском языке. Текст и стили речи. Учебно-научная речь.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Фонетика. Графика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Морфемика. Словообразование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4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158-159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Морфология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160</w:t>
            </w:r>
            <w:r w:rsidR="00900630" w:rsidRPr="00375CDD">
              <w:rPr>
                <w:sz w:val="28"/>
                <w:szCs w:val="28"/>
              </w:rPr>
              <w:t>-161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Орфография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90063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</w:t>
            </w:r>
            <w:r w:rsidR="00900630" w:rsidRPr="00375CDD">
              <w:rPr>
                <w:sz w:val="28"/>
                <w:szCs w:val="28"/>
              </w:rPr>
              <w:t>2</w:t>
            </w:r>
            <w:r w:rsidRPr="00375CDD">
              <w:rPr>
                <w:sz w:val="28"/>
                <w:szCs w:val="28"/>
              </w:rPr>
              <w:t>-16</w:t>
            </w:r>
            <w:r w:rsidR="00900630" w:rsidRPr="00375CDD">
              <w:rPr>
                <w:sz w:val="28"/>
                <w:szCs w:val="28"/>
              </w:rPr>
              <w:t>3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 xml:space="preserve">Синтаксис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165723" w:rsidP="0090063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</w:t>
            </w:r>
            <w:r w:rsidR="00900630" w:rsidRPr="00375CDD">
              <w:rPr>
                <w:sz w:val="28"/>
                <w:szCs w:val="28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РР. Доклад о музыкальном произведении </w:t>
            </w:r>
            <w:r w:rsidRPr="00375CDD">
              <w:rPr>
                <w:sz w:val="28"/>
                <w:szCs w:val="28"/>
              </w:rPr>
              <w:t>(упр. 510)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900630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165-166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Пунктуация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65723" w:rsidRPr="00375CDD" w:rsidTr="00F5166F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23" w:rsidRPr="00375CDD" w:rsidRDefault="00900630" w:rsidP="00F5166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167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23" w:rsidRPr="00375CDD" w:rsidRDefault="00035DA0" w:rsidP="00F5166F">
            <w:pPr>
              <w:rPr>
                <w:rFonts w:eastAsiaTheme="minorEastAsia"/>
                <w:i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К. </w:t>
            </w:r>
            <w:r w:rsidR="00165723" w:rsidRPr="00375CDD"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3" w:rsidRPr="00375CDD" w:rsidRDefault="00165723" w:rsidP="00F5166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23" w:rsidRPr="00375CDD" w:rsidRDefault="00165723" w:rsidP="00F5166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30F71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900630" w:rsidP="004B7FB9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168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71" w:rsidRPr="00375CDD" w:rsidRDefault="00530F71" w:rsidP="00900630">
            <w:pPr>
              <w:rPr>
                <w:rFonts w:eastAsiaTheme="minorEastAsia"/>
                <w:sz w:val="28"/>
                <w:szCs w:val="28"/>
              </w:rPr>
            </w:pPr>
            <w:r w:rsidRPr="00375CDD">
              <w:rPr>
                <w:i/>
                <w:sz w:val="28"/>
                <w:szCs w:val="28"/>
              </w:rPr>
              <w:t xml:space="preserve">Коррекционная работа: анализ </w:t>
            </w:r>
            <w:r w:rsidR="00900630" w:rsidRPr="00375CDD">
              <w:rPr>
                <w:i/>
                <w:sz w:val="28"/>
                <w:szCs w:val="28"/>
              </w:rPr>
              <w:t>итоговой работы</w:t>
            </w:r>
            <w:r w:rsidRPr="00375CDD">
              <w:rPr>
                <w:i/>
                <w:sz w:val="28"/>
                <w:szCs w:val="28"/>
              </w:rPr>
              <w:t>, работа над ошибками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1" w:rsidRPr="00375CDD" w:rsidRDefault="00530F71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900630" w:rsidRPr="00375CDD" w:rsidTr="00825D91">
        <w:trPr>
          <w:trHeight w:val="3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0" w:rsidRPr="00375CDD" w:rsidRDefault="00900630" w:rsidP="004B7FB9">
            <w:pPr>
              <w:jc w:val="center"/>
              <w:rPr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169-170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0" w:rsidRPr="00375CDD" w:rsidRDefault="00900630" w:rsidP="00900630">
            <w:pPr>
              <w:rPr>
                <w:sz w:val="28"/>
                <w:szCs w:val="28"/>
              </w:rPr>
            </w:pPr>
            <w:r w:rsidRPr="00375CDD">
              <w:rPr>
                <w:sz w:val="28"/>
                <w:szCs w:val="28"/>
              </w:rPr>
              <w:t>Резерв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0" w:rsidRPr="00375CDD" w:rsidRDefault="00900630" w:rsidP="004B7FB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0" w:rsidRPr="00375CDD" w:rsidRDefault="00900630" w:rsidP="004B7FB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75CDD" w:rsidRPr="00375CDD" w:rsidRDefault="00375CDD" w:rsidP="004B7FB9">
      <w:pPr>
        <w:rPr>
          <w:sz w:val="28"/>
          <w:szCs w:val="28"/>
        </w:rPr>
      </w:pPr>
    </w:p>
    <w:p w:rsidR="00375CDD" w:rsidRDefault="00375CDD" w:rsidP="004B7FB9">
      <w:pPr>
        <w:rPr>
          <w:sz w:val="28"/>
          <w:szCs w:val="28"/>
        </w:rPr>
      </w:pPr>
      <w:bookmarkStart w:id="5" w:name="_GoBack"/>
      <w:bookmarkEnd w:id="5"/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Default="00E92803" w:rsidP="004B7FB9">
      <w:pPr>
        <w:rPr>
          <w:sz w:val="28"/>
          <w:szCs w:val="28"/>
        </w:rPr>
      </w:pPr>
    </w:p>
    <w:p w:rsidR="00E92803" w:rsidRPr="00375CDD" w:rsidRDefault="00E92803" w:rsidP="004B7FB9">
      <w:pPr>
        <w:rPr>
          <w:sz w:val="28"/>
          <w:szCs w:val="28"/>
        </w:rPr>
      </w:pPr>
    </w:p>
    <w:p w:rsidR="00375CDD" w:rsidRPr="00375CDD" w:rsidRDefault="00375CDD" w:rsidP="00375CDD">
      <w:pPr>
        <w:widowControl/>
        <w:autoSpaceDE/>
        <w:autoSpaceDN/>
        <w:spacing w:after="200" w:line="264" w:lineRule="exact"/>
        <w:jc w:val="center"/>
        <w:rPr>
          <w:b/>
          <w:sz w:val="28"/>
          <w:szCs w:val="28"/>
          <w:lang w:eastAsia="ru-RU"/>
        </w:rPr>
      </w:pPr>
      <w:r w:rsidRPr="00375CDD">
        <w:rPr>
          <w:b/>
          <w:sz w:val="28"/>
          <w:szCs w:val="28"/>
          <w:u w:val="thick"/>
          <w:lang w:eastAsia="ru-RU"/>
        </w:rPr>
        <w:t>Нормы</w:t>
      </w:r>
      <w:r w:rsidRPr="00375CDD">
        <w:rPr>
          <w:b/>
          <w:spacing w:val="-3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оценки</w:t>
      </w:r>
      <w:r w:rsidRPr="00375CDD">
        <w:rPr>
          <w:b/>
          <w:spacing w:val="-5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знаний,</w:t>
      </w:r>
      <w:r w:rsidRPr="00375CDD">
        <w:rPr>
          <w:b/>
          <w:spacing w:val="-5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умений</w:t>
      </w:r>
      <w:r w:rsidRPr="00375CDD">
        <w:rPr>
          <w:b/>
          <w:spacing w:val="-5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и</w:t>
      </w:r>
      <w:r w:rsidRPr="00375CDD">
        <w:rPr>
          <w:b/>
          <w:spacing w:val="-2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навыков</w:t>
      </w:r>
      <w:r w:rsidRPr="00375CDD">
        <w:rPr>
          <w:b/>
          <w:spacing w:val="-6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учащихся</w:t>
      </w:r>
      <w:r w:rsidRPr="00375CDD">
        <w:rPr>
          <w:b/>
          <w:spacing w:val="-3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по</w:t>
      </w:r>
      <w:r w:rsidRPr="00375CDD">
        <w:rPr>
          <w:b/>
          <w:spacing w:val="5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русскому</w:t>
      </w:r>
      <w:r w:rsidRPr="00375CDD">
        <w:rPr>
          <w:b/>
          <w:spacing w:val="-11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языку</w:t>
      </w:r>
      <w:r w:rsidRPr="00375CDD">
        <w:rPr>
          <w:b/>
          <w:spacing w:val="-1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для</w:t>
      </w:r>
      <w:r w:rsidRPr="00375CDD">
        <w:rPr>
          <w:b/>
          <w:spacing w:val="-3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учащихся</w:t>
      </w:r>
      <w:r w:rsidRPr="00375CDD">
        <w:rPr>
          <w:b/>
          <w:spacing w:val="-2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с</w:t>
      </w:r>
      <w:r w:rsidRPr="00375CDD">
        <w:rPr>
          <w:b/>
          <w:spacing w:val="-3"/>
          <w:sz w:val="28"/>
          <w:szCs w:val="28"/>
          <w:u w:val="thick"/>
          <w:lang w:eastAsia="ru-RU"/>
        </w:rPr>
        <w:t xml:space="preserve"> </w:t>
      </w:r>
      <w:r w:rsidRPr="00375CDD">
        <w:rPr>
          <w:b/>
          <w:sz w:val="28"/>
          <w:szCs w:val="28"/>
          <w:u w:val="thick"/>
          <w:lang w:eastAsia="ru-RU"/>
        </w:rPr>
        <w:t>ОВЗ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Нормативы и оценки.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    Проверка знаний учащихся осуществляется по результатам ежедневных письменных работ, текущих и итоговых контрольных работ.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Основными видами классных и домашних письменных работ являются обучающие работы, к которым относятся упражнения, выполняемые в целях тренировки по учебнику, по заданиям на доске, предупредительные, объяснительные, иные диктанты неконтрольного характера, грамматический разбор, подготовительные работы перед написанием сочинения или изложения и т. д.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Контрольные работы могут состоять как из контрольного диктанта и грамматического разбора, так и комбинированного вида работ: контрольного списывания с различными видами орфографических и грамматических заданий, а так же контрольного диктанта без заданий (если пройденные на уроках темы изучались ознакомительно или практически).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Основные виды контрольных работ в 5-9 классах – диктанты.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В числе видов грамматических заданий следует использовать задания на опознавание изученных орфограмм, определение частей речи, частей слов, членов предложения, на основе установления связей слов в предложении, конструирование предложений, классификацию слов по грамматическим признакам.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Содержание грамматических заданий должно быть связано с грамматическим, орфографическим, пунктуационным материалом, изученным не только в данном классе, но и </w:t>
      </w:r>
      <w:proofErr w:type="gramStart"/>
      <w:r w:rsidRPr="00375CDD">
        <w:rPr>
          <w:sz w:val="28"/>
          <w:szCs w:val="28"/>
          <w:lang w:eastAsia="ru-RU"/>
        </w:rPr>
        <w:t>в</w:t>
      </w:r>
      <w:proofErr w:type="gramEnd"/>
      <w:r w:rsidRPr="00375CDD">
        <w:rPr>
          <w:sz w:val="28"/>
          <w:szCs w:val="28"/>
          <w:lang w:eastAsia="ru-RU"/>
        </w:rPr>
        <w:t xml:space="preserve"> предыдущих. 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Текст диктанта может быть связным или состоять из отдельных предложений. Следует избегать включения в текст диктанта словарных слов или слов на правила, которые в данном классе еще не изучались. Если такие слова встречаются, то их надо проговорить и записать на доске, выделив орфограмму, указав особенности написания этих слов и словосочетаний или реальную постановку знаков препинания. По содержанию и конструкции предложений тексты должны быть понятны учащимся.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Контрольные диктанты должны содержать 2-3 орфограммы или </w:t>
      </w:r>
      <w:proofErr w:type="spellStart"/>
      <w:r w:rsidRPr="00375CDD">
        <w:rPr>
          <w:sz w:val="28"/>
          <w:szCs w:val="28"/>
          <w:lang w:eastAsia="ru-RU"/>
        </w:rPr>
        <w:t>пунктограммы</w:t>
      </w:r>
      <w:proofErr w:type="spellEnd"/>
      <w:r w:rsidRPr="00375CDD">
        <w:rPr>
          <w:sz w:val="28"/>
          <w:szCs w:val="28"/>
          <w:lang w:eastAsia="ru-RU"/>
        </w:rPr>
        <w:t xml:space="preserve"> на каждое проверяемое правило.</w:t>
      </w:r>
    </w:p>
    <w:p w:rsidR="00375CDD" w:rsidRPr="00375CDD" w:rsidRDefault="00375CDD" w:rsidP="00375CDD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Объем и оценка письменных работ</w:t>
      </w:r>
    </w:p>
    <w:p w:rsidR="00375CDD" w:rsidRPr="00375CDD" w:rsidRDefault="00375CDD" w:rsidP="00375CDD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Диктанты и контрольные работы.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Объем диктантов и контрольных работ: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7160"/>
      </w:tblGrid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Количество слов</w:t>
            </w:r>
          </w:p>
        </w:tc>
      </w:tr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80-100</w:t>
            </w:r>
          </w:p>
        </w:tc>
      </w:tr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100-110</w:t>
            </w:r>
          </w:p>
        </w:tc>
      </w:tr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110-120</w:t>
            </w:r>
          </w:p>
        </w:tc>
      </w:tr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120-150</w:t>
            </w:r>
          </w:p>
        </w:tc>
      </w:tr>
      <w:tr w:rsidR="00375CDD" w:rsidRPr="00375CDD" w:rsidTr="00375CDD">
        <w:tc>
          <w:tcPr>
            <w:tcW w:w="368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0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150-170</w:t>
            </w:r>
          </w:p>
        </w:tc>
      </w:tr>
    </w:tbl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Нормы оценивания диктантов и контрольных работ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Подсчитываются и выносятся на поля тетради вместе с оценкой следующие виды ошибок: орфографические(</w:t>
      </w:r>
      <w:r w:rsidRPr="00375CDD">
        <w:rPr>
          <w:sz w:val="28"/>
          <w:szCs w:val="28"/>
          <w:lang w:val="en-US" w:eastAsia="ru-RU"/>
        </w:rPr>
        <w:t>I</w:t>
      </w:r>
      <w:r w:rsidRPr="00375CDD">
        <w:rPr>
          <w:sz w:val="28"/>
          <w:szCs w:val="28"/>
          <w:lang w:eastAsia="ru-RU"/>
        </w:rPr>
        <w:t>) – пунктуационные(</w:t>
      </w:r>
      <w:r w:rsidRPr="00375CDD">
        <w:rPr>
          <w:sz w:val="28"/>
          <w:szCs w:val="28"/>
          <w:lang w:val="en-US" w:eastAsia="ru-RU"/>
        </w:rPr>
        <w:t>V</w:t>
      </w:r>
      <w:r w:rsidRPr="00375CDD">
        <w:rPr>
          <w:sz w:val="28"/>
          <w:szCs w:val="28"/>
          <w:lang w:eastAsia="ru-RU"/>
        </w:rPr>
        <w:t>) – грамматически</w:t>
      </w:r>
      <w:proofErr w:type="gramStart"/>
      <w:r w:rsidRPr="00375CDD">
        <w:rPr>
          <w:sz w:val="28"/>
          <w:szCs w:val="28"/>
          <w:lang w:eastAsia="ru-RU"/>
        </w:rPr>
        <w:t>е(</w:t>
      </w:r>
      <w:proofErr w:type="gramEnd"/>
      <w:r w:rsidRPr="00375CDD">
        <w:rPr>
          <w:sz w:val="28"/>
          <w:szCs w:val="28"/>
          <w:lang w:eastAsia="ru-RU"/>
        </w:rPr>
        <w:t>Г).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1"/>
        <w:gridCol w:w="1927"/>
        <w:gridCol w:w="1927"/>
        <w:gridCol w:w="1927"/>
        <w:gridCol w:w="2503"/>
      </w:tblGrid>
      <w:tr w:rsidR="00375CDD" w:rsidRPr="00375CDD" w:rsidTr="00F5166F">
        <w:tc>
          <w:tcPr>
            <w:tcW w:w="3119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«1»</w:t>
            </w:r>
          </w:p>
        </w:tc>
      </w:tr>
      <w:tr w:rsidR="00375CDD" w:rsidRPr="00375CDD" w:rsidTr="00F5166F">
        <w:tc>
          <w:tcPr>
            <w:tcW w:w="3119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За безошибочную работу, а также за работу, в которой допущена негрубая орфографическая, грамматическая или пунктуационная ошибка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2-2-0,  0-2-2,  1-2-1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1-3-0,  0-3-1,  0-4-0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0-0-4,  0-1-3,  1-1-2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2-1-1,  4-0-0</w:t>
            </w:r>
          </w:p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4-4-0,  2-5-0,  0-4-4,  2-5-1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5-4-0,  0-7-0,  5-3-1,  0-6-1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4-0-4,  1-4-2,  1-3-3,  2-3-3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2-4-2,   3-3-2,  3-2-3, 1-5-1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3-5-0,   3-4-1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5-5-0, 5-6-2, 4-5-4, 4-7-3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4-8-0,  3-7-4, 7-7-0, 0-7-7</w:t>
            </w:r>
          </w:p>
        </w:tc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При большем количестве ошибок. Чем предусмотрено оценкой «2»</w:t>
            </w:r>
          </w:p>
        </w:tc>
      </w:tr>
    </w:tbl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В письменных работах не учитываются 1-2 исправления. Наличие трех исправлений или двух пунктуационных ошибок на изученное правило соответствует одной орфографической ошибке.  При небрежном выполнении письменных работ, большом количестве искажений в начертании букв оценка снижается на один балл (если это не связано с нарушением моторики у детей), но не может быть снижена </w:t>
      </w:r>
      <w:proofErr w:type="gramStart"/>
      <w:r w:rsidRPr="00375CDD">
        <w:rPr>
          <w:sz w:val="28"/>
          <w:szCs w:val="28"/>
          <w:lang w:eastAsia="ru-RU"/>
        </w:rPr>
        <w:t>до</w:t>
      </w:r>
      <w:proofErr w:type="gramEnd"/>
      <w:r w:rsidRPr="00375CDD">
        <w:rPr>
          <w:sz w:val="28"/>
          <w:szCs w:val="28"/>
          <w:lang w:eastAsia="ru-RU"/>
        </w:rPr>
        <w:t xml:space="preserve"> неудовлетворительной. Ошибки на не пройденные правила не учитываются.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Ошибки, обусловленные тяжелыми нарушениями письма, следует рассматривать индивидуально для каждого ученика</w:t>
      </w:r>
      <w:r w:rsidRPr="00375CDD">
        <w:rPr>
          <w:sz w:val="28"/>
          <w:szCs w:val="28"/>
          <w:lang w:eastAsia="ru-RU"/>
        </w:rPr>
        <w:t>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При оценке грамотности следует учитывать положения об однотипных и негрубых ошибках.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При подсчете ошибок две негрубые ошибки (т.е. не имеющие существенного значения для характеристики грамотности) считаются за одну.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Однотипными считаются</w:t>
      </w:r>
      <w:r w:rsidRPr="00375CDD">
        <w:rPr>
          <w:sz w:val="28"/>
          <w:szCs w:val="28"/>
          <w:lang w:eastAsia="ru-RU"/>
        </w:rPr>
        <w:t xml:space="preserve"> ошибки на одно правило, если условия выбора правильного написания заключены в грамматических и фонетических особенностях данного </w:t>
      </w:r>
      <w:proofErr w:type="spellStart"/>
      <w:r w:rsidRPr="00375CDD">
        <w:rPr>
          <w:sz w:val="28"/>
          <w:szCs w:val="28"/>
          <w:lang w:eastAsia="ru-RU"/>
        </w:rPr>
        <w:t>слова</w:t>
      </w:r>
      <w:proofErr w:type="gramStart"/>
      <w:r w:rsidRPr="00375CDD">
        <w:rPr>
          <w:sz w:val="28"/>
          <w:szCs w:val="28"/>
          <w:lang w:eastAsia="ru-RU"/>
        </w:rPr>
        <w:t>.Н</w:t>
      </w:r>
      <w:proofErr w:type="gramEnd"/>
      <w:r w:rsidRPr="00375CDD">
        <w:rPr>
          <w:sz w:val="28"/>
          <w:szCs w:val="28"/>
          <w:lang w:eastAsia="ru-RU"/>
        </w:rPr>
        <w:t>е</w:t>
      </w:r>
      <w:proofErr w:type="spellEnd"/>
      <w:r w:rsidRPr="00375CDD">
        <w:rPr>
          <w:sz w:val="28"/>
          <w:szCs w:val="28"/>
          <w:lang w:eastAsia="ru-RU"/>
        </w:rPr>
        <w:t xml:space="preserve">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Если в одном непроверяемом слове допущены две и более ошибки, то все они считаются за одну ошибку.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Специфическими являются ошибки</w:t>
      </w:r>
      <w:r w:rsidRPr="00375CDD">
        <w:rPr>
          <w:sz w:val="28"/>
          <w:szCs w:val="28"/>
          <w:lang w:eastAsia="ru-RU"/>
        </w:rPr>
        <w:t xml:space="preserve"> на замену согласной, а у детей с нарушениями речи – искажение звукобуквенного состава слова (пропуски, перестановки, добавления, </w:t>
      </w:r>
      <w:proofErr w:type="spellStart"/>
      <w:r w:rsidRPr="00375CDD">
        <w:rPr>
          <w:sz w:val="28"/>
          <w:szCs w:val="28"/>
          <w:lang w:eastAsia="ru-RU"/>
        </w:rPr>
        <w:t>недописание</w:t>
      </w:r>
      <w:proofErr w:type="spellEnd"/>
      <w:r w:rsidRPr="00375CDD">
        <w:rPr>
          <w:sz w:val="28"/>
          <w:szCs w:val="28"/>
          <w:lang w:eastAsia="ru-RU"/>
        </w:rPr>
        <w:t xml:space="preserve"> букв, замена согласных, грубое искажение структуры слова).  При выставлении оценки все однотипные специфические ошибки приравниваются к одной грамматической. 1. Фонематические ошибки: б-п, г-к, д-т, д-л-н, б-м (артикуляционные)</w:t>
      </w:r>
      <w:proofErr w:type="gramStart"/>
      <w:r w:rsidRPr="00375CDD">
        <w:rPr>
          <w:sz w:val="28"/>
          <w:szCs w:val="28"/>
          <w:lang w:eastAsia="ru-RU"/>
        </w:rPr>
        <w:t>;ц</w:t>
      </w:r>
      <w:proofErr w:type="gramEnd"/>
      <w:r w:rsidRPr="00375CDD">
        <w:rPr>
          <w:sz w:val="28"/>
          <w:szCs w:val="28"/>
          <w:lang w:eastAsia="ru-RU"/>
        </w:rPr>
        <w:t xml:space="preserve">-с, ц-т, т-г, ч-щ (аффрикаты и компоненты, входящие в их состав).2. Ошибки анализа и </w:t>
      </w:r>
      <w:proofErr w:type="spellStart"/>
      <w:r w:rsidRPr="00375CDD">
        <w:rPr>
          <w:sz w:val="28"/>
          <w:szCs w:val="28"/>
          <w:lang w:eastAsia="ru-RU"/>
        </w:rPr>
        <w:t>синтеза</w:t>
      </w:r>
      <w:proofErr w:type="gramStart"/>
      <w:r w:rsidRPr="00375CDD">
        <w:rPr>
          <w:sz w:val="28"/>
          <w:szCs w:val="28"/>
          <w:lang w:eastAsia="ru-RU"/>
        </w:rPr>
        <w:t>:п</w:t>
      </w:r>
      <w:proofErr w:type="gramEnd"/>
      <w:r w:rsidRPr="00375CDD">
        <w:rPr>
          <w:sz w:val="28"/>
          <w:szCs w:val="28"/>
          <w:lang w:eastAsia="ru-RU"/>
        </w:rPr>
        <w:t>ропуски</w:t>
      </w:r>
      <w:proofErr w:type="spellEnd"/>
      <w:r w:rsidRPr="00375CDD">
        <w:rPr>
          <w:sz w:val="28"/>
          <w:szCs w:val="28"/>
          <w:lang w:eastAsia="ru-RU"/>
        </w:rPr>
        <w:t xml:space="preserve"> согласных при их стечении; пропуски гласных; добавление гласных; перестановка букв. 3. </w:t>
      </w:r>
      <w:proofErr w:type="spellStart"/>
      <w:r w:rsidRPr="00375CDD">
        <w:rPr>
          <w:sz w:val="28"/>
          <w:szCs w:val="28"/>
          <w:lang w:eastAsia="ru-RU"/>
        </w:rPr>
        <w:t>Диспраксии</w:t>
      </w:r>
      <w:proofErr w:type="spellEnd"/>
      <w:r w:rsidRPr="00375CDD">
        <w:rPr>
          <w:sz w:val="28"/>
          <w:szCs w:val="28"/>
          <w:lang w:eastAsia="ru-RU"/>
        </w:rPr>
        <w:t xml:space="preserve"> (кинетические ошибки): потеря мелких элементов букв (ш-и, т-п, </w:t>
      </w:r>
      <w:proofErr w:type="gramStart"/>
      <w:r w:rsidRPr="00375CDD">
        <w:rPr>
          <w:sz w:val="28"/>
          <w:szCs w:val="28"/>
          <w:lang w:eastAsia="ru-RU"/>
        </w:rPr>
        <w:t>м-л</w:t>
      </w:r>
      <w:proofErr w:type="gramEnd"/>
      <w:r w:rsidRPr="00375CDD">
        <w:rPr>
          <w:sz w:val="28"/>
          <w:szCs w:val="28"/>
          <w:lang w:eastAsia="ru-RU"/>
        </w:rPr>
        <w:t>, ц-и, щ-ш);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потеря соединения (мл, ми, </w:t>
      </w:r>
      <w:proofErr w:type="spellStart"/>
      <w:r w:rsidRPr="00375CDD">
        <w:rPr>
          <w:sz w:val="28"/>
          <w:szCs w:val="28"/>
          <w:lang w:eastAsia="ru-RU"/>
        </w:rPr>
        <w:t>ао</w:t>
      </w:r>
      <w:proofErr w:type="spellEnd"/>
      <w:r w:rsidRPr="00375CDD">
        <w:rPr>
          <w:sz w:val="28"/>
          <w:szCs w:val="28"/>
          <w:lang w:eastAsia="ru-RU"/>
        </w:rPr>
        <w:t xml:space="preserve">). 4. Ошибки в замене букв по оптическому сходству: (б-д, в-д, ш-и, </w:t>
      </w:r>
      <w:proofErr w:type="gramStart"/>
      <w:r w:rsidRPr="00375CDD">
        <w:rPr>
          <w:sz w:val="28"/>
          <w:szCs w:val="28"/>
          <w:lang w:eastAsia="ru-RU"/>
        </w:rPr>
        <w:t>ш-т</w:t>
      </w:r>
      <w:proofErr w:type="gramEnd"/>
      <w:r w:rsidRPr="00375CDD">
        <w:rPr>
          <w:sz w:val="28"/>
          <w:szCs w:val="28"/>
          <w:lang w:eastAsia="ru-RU"/>
        </w:rPr>
        <w:t>).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За ошибку в диктанте не считаются: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lastRenderedPageBreak/>
        <w:t xml:space="preserve"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Pr="00375CDD">
        <w:rPr>
          <w:sz w:val="28"/>
          <w:szCs w:val="28"/>
          <w:lang w:eastAsia="ru-RU"/>
        </w:rPr>
        <w:t>обучающимися</w:t>
      </w:r>
      <w:proofErr w:type="gramEnd"/>
      <w:r w:rsidRPr="00375CDD">
        <w:rPr>
          <w:sz w:val="28"/>
          <w:szCs w:val="28"/>
          <w:lang w:eastAsia="ru-RU"/>
        </w:rPr>
        <w:t xml:space="preserve"> перед письменной работой, выписать трудное для них по написанию слово на доске, выделить орфограмму, </w:t>
      </w:r>
      <w:proofErr w:type="spellStart"/>
      <w:r w:rsidRPr="00375CDD">
        <w:rPr>
          <w:sz w:val="28"/>
          <w:szCs w:val="28"/>
          <w:lang w:eastAsia="ru-RU"/>
        </w:rPr>
        <w:t>пунктограмму</w:t>
      </w:r>
      <w:proofErr w:type="spellEnd"/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единичный случай замены одного слова без искажения смысла.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tbl>
      <w:tblPr>
        <w:tblW w:w="107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2693"/>
        <w:gridCol w:w="2693"/>
        <w:gridCol w:w="2551"/>
      </w:tblGrid>
      <w:tr w:rsidR="00375CDD" w:rsidRPr="00375CDD" w:rsidTr="00375CDD">
        <w:tc>
          <w:tcPr>
            <w:tcW w:w="276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551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«2»</w:t>
            </w:r>
          </w:p>
        </w:tc>
      </w:tr>
      <w:tr w:rsidR="00375CDD" w:rsidRPr="00375CDD" w:rsidTr="00375CDD">
        <w:tc>
          <w:tcPr>
            <w:tcW w:w="2766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Задание выполнено без ошибо</w:t>
            </w:r>
            <w:proofErr w:type="gramStart"/>
            <w:r w:rsidRPr="00375CDD">
              <w:rPr>
                <w:sz w:val="28"/>
                <w:szCs w:val="28"/>
                <w:lang w:eastAsia="ru-RU"/>
              </w:rPr>
              <w:t>к(</w:t>
            </w:r>
            <w:proofErr w:type="gramEnd"/>
            <w:r w:rsidRPr="00375CDD">
              <w:rPr>
                <w:sz w:val="28"/>
                <w:szCs w:val="28"/>
                <w:lang w:eastAsia="ru-RU"/>
              </w:rPr>
              <w:t>допускаются 1-2 исправления)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Ученик обнаруживает осознанное усвоение грамматических понятий, правил, умеет применять свои знания на практике</w:t>
            </w: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Ученик в основном обнаруживает усвоение изученного материала, допускает 2-3 ошибки, но правильно выполняет 2/3 заданий</w:t>
            </w: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Ученик недостаточно понимает изученный материал, затрудняется в применении своих знаний, допускает 4 -5 ошибок, но выполняет правильно не менее половины заданий.</w:t>
            </w:r>
          </w:p>
        </w:tc>
        <w:tc>
          <w:tcPr>
            <w:tcW w:w="2551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Ученик обнаруживает плохое знание учебного материала, не справляется более чем с половиной заданий</w:t>
            </w:r>
          </w:p>
        </w:tc>
      </w:tr>
    </w:tbl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</w:p>
    <w:p w:rsidR="00375CDD" w:rsidRPr="00375CDD" w:rsidRDefault="00375CDD" w:rsidP="00375CDD">
      <w:pPr>
        <w:widowControl/>
        <w:numPr>
          <w:ilvl w:val="0"/>
          <w:numId w:val="13"/>
        </w:numPr>
        <w:autoSpaceDE/>
        <w:autoSpaceDN/>
        <w:spacing w:after="200" w:line="276" w:lineRule="auto"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Сочинения и изложения.</w:t>
      </w: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Объем сочинений и изложений: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475"/>
        <w:gridCol w:w="4394"/>
      </w:tblGrid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Изложения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Сочинения</w:t>
            </w:r>
          </w:p>
        </w:tc>
      </w:tr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80-110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80-100</w:t>
            </w:r>
          </w:p>
        </w:tc>
      </w:tr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110-150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100-120</w:t>
            </w:r>
          </w:p>
        </w:tc>
      </w:tr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120-160</w:t>
            </w:r>
          </w:p>
        </w:tc>
      </w:tr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160-200</w:t>
            </w:r>
          </w:p>
        </w:tc>
      </w:tr>
      <w:tr w:rsidR="00375CDD" w:rsidRPr="00375CDD" w:rsidTr="00375CDD">
        <w:tc>
          <w:tcPr>
            <w:tcW w:w="283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5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260-360</w:t>
            </w:r>
          </w:p>
        </w:tc>
        <w:tc>
          <w:tcPr>
            <w:tcW w:w="439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200-250</w:t>
            </w:r>
          </w:p>
        </w:tc>
      </w:tr>
    </w:tbl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Нормы оценивания сочинений и изложений:</w:t>
      </w:r>
    </w:p>
    <w:p w:rsid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 Подсчитываются и выносятся на поля тетради вместе с оценкой следующие виды ошибок: фактически</w:t>
      </w:r>
      <w:proofErr w:type="gramStart"/>
      <w:r w:rsidRPr="00375CDD">
        <w:rPr>
          <w:sz w:val="28"/>
          <w:szCs w:val="28"/>
          <w:lang w:eastAsia="ru-RU"/>
        </w:rPr>
        <w:t>е(</w:t>
      </w:r>
      <w:proofErr w:type="gramEnd"/>
      <w:r w:rsidRPr="00375CDD">
        <w:rPr>
          <w:sz w:val="28"/>
          <w:szCs w:val="28"/>
          <w:lang w:eastAsia="ru-RU"/>
        </w:rPr>
        <w:t>Ф)-логические(Л)-речевые(Р); орфографические(</w:t>
      </w:r>
      <w:r w:rsidRPr="00375CDD">
        <w:rPr>
          <w:sz w:val="28"/>
          <w:szCs w:val="28"/>
          <w:lang w:val="en-US" w:eastAsia="ru-RU"/>
        </w:rPr>
        <w:t>I</w:t>
      </w:r>
      <w:r w:rsidRPr="00375CDD">
        <w:rPr>
          <w:sz w:val="28"/>
          <w:szCs w:val="28"/>
          <w:lang w:eastAsia="ru-RU"/>
        </w:rPr>
        <w:t>) – пунктуационные(</w:t>
      </w:r>
      <w:r w:rsidRPr="00375CDD">
        <w:rPr>
          <w:sz w:val="28"/>
          <w:szCs w:val="28"/>
          <w:lang w:val="en-US" w:eastAsia="ru-RU"/>
        </w:rPr>
        <w:t>V</w:t>
      </w:r>
      <w:r w:rsidRPr="00375CDD">
        <w:rPr>
          <w:sz w:val="28"/>
          <w:szCs w:val="28"/>
          <w:lang w:eastAsia="ru-RU"/>
        </w:rPr>
        <w:t>) – грамматические(Г).</w:t>
      </w:r>
    </w:p>
    <w:p w:rsid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</w:p>
    <w:p w:rsid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10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2693"/>
        <w:gridCol w:w="2634"/>
        <w:gridCol w:w="2654"/>
      </w:tblGrid>
      <w:tr w:rsidR="00375CDD" w:rsidRPr="00375CDD" w:rsidTr="00375CDD">
        <w:tc>
          <w:tcPr>
            <w:tcW w:w="2766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lastRenderedPageBreak/>
              <w:t>«5»</w:t>
            </w: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63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654" w:type="dxa"/>
          </w:tcPr>
          <w:p w:rsidR="00375CDD" w:rsidRPr="00375CDD" w:rsidRDefault="00375CDD" w:rsidP="00375CDD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75CDD">
              <w:rPr>
                <w:b/>
                <w:bCs/>
                <w:sz w:val="28"/>
                <w:szCs w:val="28"/>
                <w:lang w:eastAsia="ru-RU"/>
              </w:rPr>
              <w:t>«2»</w:t>
            </w:r>
          </w:p>
        </w:tc>
      </w:tr>
      <w:tr w:rsidR="00375CDD" w:rsidRPr="00375CDD" w:rsidTr="00375CDD">
        <w:trPr>
          <w:trHeight w:val="2114"/>
        </w:trPr>
        <w:tc>
          <w:tcPr>
            <w:tcW w:w="2766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1. Содержание работы полностью соответствует теме.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2. Фактические ошибки отсутствуют, в изложении сохранено  70% исходного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3. Содержание работы излагается последовательно.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5. Достигнуто стилевое единство и выразительность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6. Допускается 1 недочет в содержании.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Допускается: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 негрубая орфографическая;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 пунктуационная;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 грамматическая: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Допускается:2-2-0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0-2-2; 1-2-1; 1-3-0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0-3-1; 0-4-0; 0-0-4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0-1-3; 1-1-2; 2-1-1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4-0-0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4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1. Имеются существенные отклонения от заявленной темы.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3. Допущено нарушение последовательности изложения.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5. Встречается неправильное употребление слов.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7. Допускается не более 4 недочетов в содержании и 5 речевых недочетов.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Допускается:4-4-0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2-5-0; 0-4-4; 2-5-1; 5-4-0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0-7-0; 5-3-1; 0-6-1; 4-0-4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1-4-2; 1-3-3; 2-3-3; 2-4-2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 xml:space="preserve">3-3-2; 3-2-3; 1-5-1; </w:t>
            </w:r>
            <w:r w:rsidRPr="00375CDD">
              <w:rPr>
                <w:sz w:val="28"/>
                <w:szCs w:val="28"/>
                <w:lang w:eastAsia="ru-RU"/>
              </w:rPr>
              <w:lastRenderedPageBreak/>
              <w:t>3-5-0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3-4-1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lastRenderedPageBreak/>
              <w:t>1. Работа не соответствует заявленной теме.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3. Нарушена последовательность изложения мыслей во всех частях текста, отсутствует связь между ними. Текст сочинения (изложения) не соответствует заявленному плану.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5. Нарушено стилевое единство текста.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>6. Допущено 6 недочетов в содержании и до 7 речевых недочетов.</w:t>
            </w:r>
          </w:p>
          <w:p w:rsidR="00375CDD" w:rsidRPr="00375CDD" w:rsidRDefault="00375CDD" w:rsidP="00375CD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75CDD">
              <w:rPr>
                <w:sz w:val="28"/>
                <w:szCs w:val="28"/>
                <w:lang w:eastAsia="ru-RU"/>
              </w:rPr>
              <w:t xml:space="preserve">Допущено </w:t>
            </w:r>
            <w:r w:rsidRPr="00375CDD">
              <w:rPr>
                <w:sz w:val="28"/>
                <w:szCs w:val="28"/>
                <w:lang w:eastAsia="ru-RU"/>
              </w:rPr>
              <w:lastRenderedPageBreak/>
              <w:t xml:space="preserve">орфографических, пунктуационных и грамматических </w:t>
            </w:r>
            <w:proofErr w:type="spellStart"/>
            <w:r w:rsidRPr="00375CDD">
              <w:rPr>
                <w:sz w:val="28"/>
                <w:szCs w:val="28"/>
                <w:lang w:eastAsia="ru-RU"/>
              </w:rPr>
              <w:t>ощибок</w:t>
            </w:r>
            <w:proofErr w:type="spellEnd"/>
            <w:r w:rsidRPr="00375CDD">
              <w:rPr>
                <w:sz w:val="28"/>
                <w:szCs w:val="28"/>
                <w:lang w:eastAsia="ru-RU"/>
              </w:rPr>
              <w:t xml:space="preserve"> больше, чем предусмотрено оценкой «3»</w:t>
            </w:r>
          </w:p>
        </w:tc>
      </w:tr>
    </w:tbl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lastRenderedPageBreak/>
        <w:t>Классификация ошибок в содержании сочинений и изложений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Фактические ошибки -  логические ошибки – речевые ошибки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Фактические ошибки.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В изложении: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В сочинении: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искажение имевших место событий, неточное воспроизведение источников, имен собственных, мест событий, дат;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нарушение в последовательности в высказывании;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отсутствие связи между частями сочинения (изложения) и между предложениями;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неоправданное повторение высказанной ранее мысли;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раздробление одной </w:t>
      </w:r>
      <w:proofErr w:type="spellStart"/>
      <w:r w:rsidRPr="00375CDD">
        <w:rPr>
          <w:sz w:val="28"/>
          <w:szCs w:val="28"/>
          <w:lang w:eastAsia="ru-RU"/>
        </w:rPr>
        <w:t>микротемы</w:t>
      </w:r>
      <w:proofErr w:type="spellEnd"/>
      <w:r w:rsidRPr="00375CDD">
        <w:rPr>
          <w:sz w:val="28"/>
          <w:szCs w:val="28"/>
          <w:lang w:eastAsia="ru-RU"/>
        </w:rPr>
        <w:t xml:space="preserve"> другой </w:t>
      </w:r>
      <w:proofErr w:type="spellStart"/>
      <w:r w:rsidRPr="00375CDD">
        <w:rPr>
          <w:sz w:val="28"/>
          <w:szCs w:val="28"/>
          <w:lang w:eastAsia="ru-RU"/>
        </w:rPr>
        <w:t>микротемой</w:t>
      </w:r>
      <w:proofErr w:type="spellEnd"/>
      <w:r w:rsidRPr="00375CDD">
        <w:rPr>
          <w:sz w:val="28"/>
          <w:szCs w:val="28"/>
          <w:lang w:eastAsia="ru-RU"/>
        </w:rPr>
        <w:t>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несоразмерность частей высказывания или отсутствие необходимых частей;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перестановка частей текста (если она не обусловлена заданием к изложению);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Речевые ошибки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К речевым ошибкам относятся ошибки и недочеты в употреблении слов и построении текста. Первые в свою очередь делятся </w:t>
      </w:r>
      <w:proofErr w:type="gramStart"/>
      <w:r w:rsidRPr="00375CDD">
        <w:rPr>
          <w:sz w:val="28"/>
          <w:szCs w:val="28"/>
          <w:lang w:eastAsia="ru-RU"/>
        </w:rPr>
        <w:t>на</w:t>
      </w:r>
      <w:proofErr w:type="gramEnd"/>
      <w:r w:rsidRPr="00375CDD">
        <w:rPr>
          <w:sz w:val="28"/>
          <w:szCs w:val="28"/>
          <w:lang w:eastAsia="ru-RU"/>
        </w:rPr>
        <w:t xml:space="preserve"> семантические и стилистические.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 xml:space="preserve">   1) К речевым </w:t>
      </w:r>
      <w:r w:rsidRPr="00375CDD">
        <w:rPr>
          <w:i/>
          <w:iCs/>
          <w:color w:val="FF0000"/>
          <w:sz w:val="28"/>
          <w:szCs w:val="28"/>
          <w:lang w:eastAsia="ru-RU"/>
        </w:rPr>
        <w:t>семантическим</w:t>
      </w:r>
      <w:r w:rsidRPr="00375CDD">
        <w:rPr>
          <w:color w:val="FF0000"/>
          <w:sz w:val="28"/>
          <w:szCs w:val="28"/>
          <w:lang w:eastAsia="ru-RU"/>
        </w:rPr>
        <w:t xml:space="preserve"> ошибкам относятся следующие нарушения: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</w:t>
      </w:r>
      <w:proofErr w:type="spellStart"/>
      <w:r w:rsidRPr="00375CDD">
        <w:rPr>
          <w:sz w:val="28"/>
          <w:szCs w:val="28"/>
          <w:lang w:eastAsia="ru-RU"/>
        </w:rPr>
        <w:t>неразличение</w:t>
      </w:r>
      <w:proofErr w:type="spellEnd"/>
      <w:r w:rsidRPr="00375CDD">
        <w:rPr>
          <w:sz w:val="28"/>
          <w:szCs w:val="28"/>
          <w:lang w:eastAsia="ru-RU"/>
        </w:rPr>
        <w:t xml:space="preserve"> (смещение) паронимов или синонимов, например: рука болталась, как </w:t>
      </w:r>
      <w:r w:rsidRPr="00375CDD">
        <w:rPr>
          <w:i/>
          <w:iCs/>
          <w:sz w:val="28"/>
          <w:szCs w:val="28"/>
          <w:lang w:eastAsia="ru-RU"/>
        </w:rPr>
        <w:t>плетень</w:t>
      </w:r>
      <w:r w:rsidRPr="00375CDD">
        <w:rPr>
          <w:sz w:val="28"/>
          <w:szCs w:val="28"/>
          <w:lang w:eastAsia="ru-RU"/>
        </w:rPr>
        <w:t xml:space="preserve">; учитель не должен потакать прихотям ребенка и идти у него </w:t>
      </w:r>
      <w:r w:rsidRPr="00375CDD">
        <w:rPr>
          <w:i/>
          <w:iCs/>
          <w:sz w:val="28"/>
          <w:szCs w:val="28"/>
          <w:lang w:eastAsia="ru-RU"/>
        </w:rPr>
        <w:t>на поводке</w:t>
      </w:r>
      <w:r w:rsidRPr="00375CDD">
        <w:rPr>
          <w:sz w:val="28"/>
          <w:szCs w:val="28"/>
          <w:lang w:eastAsia="ru-RU"/>
        </w:rPr>
        <w:t>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нарушение лексической сочетаемости, например: </w:t>
      </w:r>
      <w:r w:rsidRPr="00375CDD">
        <w:rPr>
          <w:i/>
          <w:iCs/>
          <w:sz w:val="28"/>
          <w:szCs w:val="28"/>
          <w:lang w:eastAsia="ru-RU"/>
        </w:rPr>
        <w:t>Чичиков постепенно покидает город; пули не свистели над ушами</w:t>
      </w:r>
      <w:r w:rsidRPr="00375CDD">
        <w:rPr>
          <w:sz w:val="28"/>
          <w:szCs w:val="28"/>
          <w:lang w:eastAsia="ru-RU"/>
        </w:rPr>
        <w:t>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употребление лишних слов, например: </w:t>
      </w:r>
      <w:r w:rsidRPr="00375CDD">
        <w:rPr>
          <w:i/>
          <w:iCs/>
          <w:sz w:val="28"/>
          <w:szCs w:val="28"/>
          <w:lang w:eastAsia="ru-RU"/>
        </w:rPr>
        <w:t>опустив голову вниз; он впервые познакомился с Таней случайно</w:t>
      </w:r>
      <w:r w:rsidRPr="00375CDD">
        <w:rPr>
          <w:sz w:val="28"/>
          <w:szCs w:val="28"/>
          <w:lang w:eastAsia="ru-RU"/>
        </w:rPr>
        <w:t>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пропуск, недостаток нужного слова, например: </w:t>
      </w:r>
      <w:proofErr w:type="gramStart"/>
      <w:r w:rsidRPr="00375CDD">
        <w:rPr>
          <w:sz w:val="28"/>
          <w:szCs w:val="28"/>
          <w:lang w:eastAsia="ru-RU"/>
        </w:rPr>
        <w:t>С</w:t>
      </w:r>
      <w:r w:rsidRPr="00375CDD">
        <w:rPr>
          <w:i/>
          <w:iCs/>
          <w:sz w:val="28"/>
          <w:szCs w:val="28"/>
          <w:lang w:eastAsia="ru-RU"/>
        </w:rPr>
        <w:t>ережа смирно сидит в кресле, закутанный белой простыней, и - - ---терпеливо ждет конца (о стрижке</w:t>
      </w:r>
      <w:r w:rsidRPr="00375CDD">
        <w:rPr>
          <w:sz w:val="28"/>
          <w:szCs w:val="28"/>
          <w:lang w:eastAsia="ru-RU"/>
        </w:rPr>
        <w:t>);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375CDD">
        <w:rPr>
          <w:sz w:val="28"/>
          <w:szCs w:val="28"/>
          <w:lang w:eastAsia="ru-RU"/>
        </w:rPr>
        <w:t>- стилистически неоправданное употребление ряда однокоренных слов (например,</w:t>
      </w:r>
      <w:r w:rsidRPr="00375CDD">
        <w:rPr>
          <w:i/>
          <w:iCs/>
          <w:sz w:val="28"/>
          <w:szCs w:val="28"/>
          <w:lang w:eastAsia="ru-RU"/>
        </w:rPr>
        <w:t xml:space="preserve"> характерная черта характера; приближался все ближе и ближе</w:t>
      </w:r>
      <w:r w:rsidRPr="00375CDD">
        <w:rPr>
          <w:sz w:val="28"/>
          <w:szCs w:val="28"/>
          <w:lang w:eastAsia="ru-RU"/>
        </w:rPr>
        <w:t>.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 xml:space="preserve">2) Речевые </w:t>
      </w:r>
      <w:r w:rsidRPr="00375CDD">
        <w:rPr>
          <w:i/>
          <w:iCs/>
          <w:color w:val="FF0000"/>
          <w:sz w:val="28"/>
          <w:szCs w:val="28"/>
          <w:lang w:eastAsia="ru-RU"/>
        </w:rPr>
        <w:t>стилистические</w:t>
      </w:r>
      <w:r w:rsidRPr="00375CDD">
        <w:rPr>
          <w:color w:val="FF0000"/>
          <w:sz w:val="28"/>
          <w:szCs w:val="28"/>
          <w:lang w:eastAsia="ru-RU"/>
        </w:rPr>
        <w:t xml:space="preserve"> ошибки</w:t>
      </w:r>
      <w:r w:rsidRPr="00375CDD">
        <w:rPr>
          <w:sz w:val="28"/>
          <w:szCs w:val="28"/>
          <w:lang w:eastAsia="ru-RU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неоправданное употребление в авторской речи диалектных и просторечных слов, например: </w:t>
      </w:r>
      <w:r w:rsidRPr="00375CDD">
        <w:rPr>
          <w:i/>
          <w:iCs/>
          <w:sz w:val="28"/>
          <w:szCs w:val="28"/>
          <w:lang w:eastAsia="ru-RU"/>
        </w:rPr>
        <w:t>У Кати было два парня: Левин и Вронский;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lastRenderedPageBreak/>
        <w:t xml:space="preserve">- неуместное употребление эмоционально окрашенных слов и конструкций, особенно в авторской речи (например, </w:t>
      </w:r>
      <w:r w:rsidRPr="00375CDD">
        <w:rPr>
          <w:i/>
          <w:iCs/>
          <w:sz w:val="28"/>
          <w:szCs w:val="28"/>
          <w:lang w:eastAsia="ru-RU"/>
        </w:rPr>
        <w:t>рядом сидит папа (</w:t>
      </w:r>
      <w:proofErr w:type="gramStart"/>
      <w:r w:rsidRPr="00375CDD">
        <w:rPr>
          <w:i/>
          <w:iCs/>
          <w:sz w:val="28"/>
          <w:szCs w:val="28"/>
          <w:lang w:eastAsia="ru-RU"/>
        </w:rPr>
        <w:t>вместо</w:t>
      </w:r>
      <w:proofErr w:type="gramEnd"/>
      <w:r w:rsidRPr="00375CDD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375CDD">
        <w:rPr>
          <w:i/>
          <w:iCs/>
          <w:sz w:val="28"/>
          <w:szCs w:val="28"/>
          <w:lang w:eastAsia="ru-RU"/>
        </w:rPr>
        <w:t>отец</w:t>
      </w:r>
      <w:proofErr w:type="gramEnd"/>
      <w:r w:rsidRPr="00375CDD">
        <w:rPr>
          <w:i/>
          <w:iCs/>
          <w:sz w:val="28"/>
          <w:szCs w:val="28"/>
          <w:lang w:eastAsia="ru-RU"/>
        </w:rPr>
        <w:t>) одного из малышей</w:t>
      </w:r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смешение лексики разных исторических эпох;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употребление штампов;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речевые ошибки в построении текста.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 xml:space="preserve">3) Речевые ошибки </w:t>
      </w:r>
      <w:r w:rsidRPr="00375CDD">
        <w:rPr>
          <w:i/>
          <w:iCs/>
          <w:color w:val="FF0000"/>
          <w:sz w:val="28"/>
          <w:szCs w:val="28"/>
          <w:lang w:eastAsia="ru-RU"/>
        </w:rPr>
        <w:t>в построении текста</w:t>
      </w:r>
      <w:r w:rsidRPr="00375CDD">
        <w:rPr>
          <w:sz w:val="28"/>
          <w:szCs w:val="28"/>
          <w:lang w:eastAsia="ru-RU"/>
        </w:rPr>
        <w:t xml:space="preserve">:      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бедность и однообразие синтаксических конструкций;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нарушение видовременной соотнесенности глагольных форм (например, </w:t>
      </w:r>
      <w:r w:rsidRPr="00375CDD">
        <w:rPr>
          <w:i/>
          <w:iCs/>
          <w:sz w:val="28"/>
          <w:szCs w:val="28"/>
          <w:lang w:eastAsia="ru-RU"/>
        </w:rPr>
        <w:t>когда Пугачев выходил из избы и сел в карету, Гринев долго смотрел ему вслед</w:t>
      </w:r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стилистически неоправданное построение слов;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неудачное употребление местоимений для связи предложений или частей текста, приводящее к неясности, -  двусмысленности речи (например,  Иван</w:t>
      </w:r>
      <w:r w:rsidRPr="00375CDD">
        <w:rPr>
          <w:i/>
          <w:iCs/>
          <w:sz w:val="28"/>
          <w:szCs w:val="28"/>
          <w:lang w:eastAsia="ru-RU"/>
        </w:rPr>
        <w:t>ов закинул удочку и она клюнула</w:t>
      </w:r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неудачный порядок слов.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Грамматические ошибки.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Грамматические ошибки – это нарушение грамматических норм образования языковых единиц и их структуры.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Разновидности грамматических ошибок: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-словообразовательные, состоящие в неоправданном </w:t>
      </w:r>
      <w:proofErr w:type="spellStart"/>
      <w:r w:rsidRPr="00375CDD">
        <w:rPr>
          <w:sz w:val="28"/>
          <w:szCs w:val="28"/>
          <w:lang w:eastAsia="ru-RU"/>
        </w:rPr>
        <w:t>словосочинительстве</w:t>
      </w:r>
      <w:proofErr w:type="spellEnd"/>
      <w:r w:rsidRPr="00375CDD">
        <w:rPr>
          <w:sz w:val="28"/>
          <w:szCs w:val="28"/>
          <w:lang w:eastAsia="ru-RU"/>
        </w:rPr>
        <w:t xml:space="preserve"> или видоизменении слов нормативного языка (например, </w:t>
      </w:r>
      <w:proofErr w:type="spellStart"/>
      <w:r w:rsidRPr="00375CDD">
        <w:rPr>
          <w:i/>
          <w:iCs/>
          <w:sz w:val="28"/>
          <w:szCs w:val="28"/>
          <w:lang w:eastAsia="ru-RU"/>
        </w:rPr>
        <w:t>надсмешка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, подчерк, </w:t>
      </w:r>
      <w:proofErr w:type="spellStart"/>
      <w:r w:rsidRPr="00375CDD">
        <w:rPr>
          <w:i/>
          <w:iCs/>
          <w:sz w:val="28"/>
          <w:szCs w:val="28"/>
          <w:lang w:eastAsia="ru-RU"/>
        </w:rPr>
        <w:t>нагинаться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375CDD">
        <w:rPr>
          <w:i/>
          <w:iCs/>
          <w:sz w:val="28"/>
          <w:szCs w:val="28"/>
          <w:lang w:eastAsia="ru-RU"/>
        </w:rPr>
        <w:t>спинжак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Pr="00375CDD">
        <w:rPr>
          <w:i/>
          <w:iCs/>
          <w:sz w:val="28"/>
          <w:szCs w:val="28"/>
          <w:lang w:eastAsia="ru-RU"/>
        </w:rPr>
        <w:t>беспощадство</w:t>
      </w:r>
      <w:proofErr w:type="gramStart"/>
      <w:r w:rsidRPr="00375CDD">
        <w:rPr>
          <w:i/>
          <w:iCs/>
          <w:sz w:val="28"/>
          <w:szCs w:val="28"/>
          <w:lang w:eastAsia="ru-RU"/>
        </w:rPr>
        <w:t>,п</w:t>
      </w:r>
      <w:proofErr w:type="gramEnd"/>
      <w:r w:rsidRPr="00375CDD">
        <w:rPr>
          <w:i/>
          <w:iCs/>
          <w:sz w:val="28"/>
          <w:szCs w:val="28"/>
          <w:lang w:eastAsia="ru-RU"/>
        </w:rPr>
        <w:t>ублицизм</w:t>
      </w:r>
      <w:r w:rsidRPr="00375CDD">
        <w:rPr>
          <w:sz w:val="28"/>
          <w:szCs w:val="28"/>
          <w:lang w:eastAsia="ru-RU"/>
        </w:rPr>
        <w:t>и</w:t>
      </w:r>
      <w:proofErr w:type="spellEnd"/>
      <w:r w:rsidRPr="00375CDD">
        <w:rPr>
          <w:sz w:val="28"/>
          <w:szCs w:val="28"/>
          <w:lang w:eastAsia="ru-RU"/>
        </w:rPr>
        <w:t xml:space="preserve"> т.п.). Такие ошибки нельзя воспринимать как орфографические;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морфологические, связанные с ненормативным образованием форм, слов и употреблением частей речи (п</w:t>
      </w:r>
      <w:r w:rsidRPr="00375CDD">
        <w:rPr>
          <w:i/>
          <w:iCs/>
          <w:sz w:val="28"/>
          <w:szCs w:val="28"/>
          <w:lang w:eastAsia="ru-RU"/>
        </w:rPr>
        <w:t xml:space="preserve">исав свои произведения, не думал, что </w:t>
      </w:r>
      <w:proofErr w:type="spellStart"/>
      <w:r w:rsidRPr="00375CDD">
        <w:rPr>
          <w:i/>
          <w:iCs/>
          <w:sz w:val="28"/>
          <w:szCs w:val="28"/>
          <w:lang w:eastAsia="ru-RU"/>
        </w:rPr>
        <w:t>очутюсь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 в полной темноте; одни </w:t>
      </w:r>
      <w:proofErr w:type="spellStart"/>
      <w:r w:rsidRPr="00375CDD">
        <w:rPr>
          <w:i/>
          <w:iCs/>
          <w:sz w:val="28"/>
          <w:szCs w:val="28"/>
          <w:lang w:eastAsia="ru-RU"/>
        </w:rPr>
        <w:t>англичаны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; спортсмены в </w:t>
      </w:r>
      <w:proofErr w:type="spellStart"/>
      <w:r w:rsidRPr="00375CDD">
        <w:rPr>
          <w:i/>
          <w:iCs/>
          <w:sz w:val="28"/>
          <w:szCs w:val="28"/>
          <w:lang w:eastAsia="ru-RU"/>
        </w:rPr>
        <w:t>каноях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; </w:t>
      </w:r>
      <w:proofErr w:type="spellStart"/>
      <w:r w:rsidRPr="00375CDD">
        <w:rPr>
          <w:i/>
          <w:iCs/>
          <w:sz w:val="28"/>
          <w:szCs w:val="28"/>
          <w:lang w:eastAsia="ru-RU"/>
        </w:rPr>
        <w:t>ихнийулыбающий</w:t>
      </w:r>
      <w:proofErr w:type="spellEnd"/>
      <w:r w:rsidRPr="00375CDD">
        <w:rPr>
          <w:i/>
          <w:iCs/>
          <w:sz w:val="28"/>
          <w:szCs w:val="28"/>
          <w:lang w:eastAsia="ru-RU"/>
        </w:rPr>
        <w:t xml:space="preserve"> ребенок, </w:t>
      </w:r>
      <w:proofErr w:type="spellStart"/>
      <w:r w:rsidRPr="00375CDD">
        <w:rPr>
          <w:i/>
          <w:iCs/>
          <w:sz w:val="28"/>
          <w:szCs w:val="28"/>
          <w:lang w:eastAsia="ru-RU"/>
        </w:rPr>
        <w:t>ложит</w:t>
      </w:r>
      <w:r w:rsidRPr="00375CDD">
        <w:rPr>
          <w:sz w:val="28"/>
          <w:szCs w:val="28"/>
          <w:lang w:eastAsia="ru-RU"/>
        </w:rPr>
        <w:t>и</w:t>
      </w:r>
      <w:proofErr w:type="spellEnd"/>
      <w:r w:rsidRPr="00375CDD">
        <w:rPr>
          <w:sz w:val="28"/>
          <w:szCs w:val="28"/>
          <w:lang w:eastAsia="ru-RU"/>
        </w:rPr>
        <w:t xml:space="preserve"> т.д.).</w:t>
      </w:r>
    </w:p>
    <w:p w:rsidR="00375CDD" w:rsidRPr="00375CDD" w:rsidRDefault="00375CDD" w:rsidP="00375CDD">
      <w:pPr>
        <w:widowControl/>
        <w:autoSpaceDE/>
        <w:autoSpaceDN/>
        <w:rPr>
          <w:color w:val="FF0000"/>
          <w:sz w:val="28"/>
          <w:szCs w:val="28"/>
          <w:lang w:eastAsia="ru-RU"/>
        </w:rPr>
      </w:pPr>
      <w:r w:rsidRPr="00375CDD">
        <w:rPr>
          <w:color w:val="FF0000"/>
          <w:sz w:val="28"/>
          <w:szCs w:val="28"/>
          <w:lang w:eastAsia="ru-RU"/>
        </w:rPr>
        <w:t>Синтаксические ошибки: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b/>
          <w:bCs/>
          <w:i/>
          <w:iCs/>
          <w:sz w:val="28"/>
          <w:szCs w:val="28"/>
          <w:lang w:eastAsia="ru-RU"/>
        </w:rPr>
        <w:t>Ошибки в структуре словосочетаний</w:t>
      </w:r>
      <w:r w:rsidRPr="00375CDD">
        <w:rPr>
          <w:sz w:val="28"/>
          <w:szCs w:val="28"/>
          <w:lang w:eastAsia="ru-RU"/>
        </w:rPr>
        <w:t xml:space="preserve">, в согласовании и управлении (например, </w:t>
      </w:r>
      <w:r w:rsidRPr="00375CDD">
        <w:rPr>
          <w:i/>
          <w:iCs/>
          <w:sz w:val="28"/>
          <w:szCs w:val="28"/>
          <w:lang w:eastAsia="ru-RU"/>
        </w:rPr>
        <w:t>браконьерам, нарушающих закон; жажда к славе</w:t>
      </w:r>
      <w:r w:rsidRPr="00375CDD">
        <w:rPr>
          <w:sz w:val="28"/>
          <w:szCs w:val="28"/>
          <w:lang w:eastAsia="ru-RU"/>
        </w:rPr>
        <w:t>)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i/>
          <w:iCs/>
          <w:sz w:val="28"/>
          <w:szCs w:val="28"/>
          <w:lang w:eastAsia="ru-RU"/>
        </w:rPr>
        <w:t>Ошибки в структуре простого предложения</w:t>
      </w:r>
      <w:r w:rsidRPr="00375CDD">
        <w:rPr>
          <w:b/>
          <w:bCs/>
          <w:sz w:val="28"/>
          <w:szCs w:val="28"/>
          <w:lang w:eastAsia="ru-RU"/>
        </w:rPr>
        <w:t>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нарушение связи между подлежащим и сказуемым (например, </w:t>
      </w:r>
      <w:r w:rsidRPr="00375CDD">
        <w:rPr>
          <w:i/>
          <w:iCs/>
          <w:sz w:val="28"/>
          <w:szCs w:val="28"/>
          <w:lang w:eastAsia="ru-RU"/>
        </w:rPr>
        <w:t>солнце села; но не вечно ни юность, ни лето; это было моей единственной книгой в дни войны</w:t>
      </w:r>
      <w:r w:rsidRPr="00375CDD">
        <w:rPr>
          <w:sz w:val="28"/>
          <w:szCs w:val="28"/>
          <w:lang w:eastAsia="ru-RU"/>
        </w:rPr>
        <w:t>)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375CDD">
        <w:rPr>
          <w:sz w:val="28"/>
          <w:szCs w:val="28"/>
          <w:lang w:eastAsia="ru-RU"/>
        </w:rPr>
        <w:t xml:space="preserve">- нарушение границы предложения (например, </w:t>
      </w:r>
      <w:r w:rsidRPr="00375CDD">
        <w:rPr>
          <w:i/>
          <w:iCs/>
          <w:sz w:val="28"/>
          <w:szCs w:val="28"/>
          <w:lang w:eastAsia="ru-RU"/>
        </w:rPr>
        <w:t>Собаки напали на след зайца.</w:t>
      </w:r>
      <w:proofErr w:type="gramEnd"/>
      <w:r w:rsidRPr="00375CDD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375CDD">
        <w:rPr>
          <w:i/>
          <w:iCs/>
          <w:sz w:val="28"/>
          <w:szCs w:val="28"/>
          <w:lang w:eastAsia="ru-RU"/>
        </w:rPr>
        <w:t>И стали гонять его по вырубке</w:t>
      </w:r>
      <w:r w:rsidRPr="00375CDD">
        <w:rPr>
          <w:sz w:val="28"/>
          <w:szCs w:val="28"/>
          <w:lang w:eastAsia="ru-RU"/>
        </w:rPr>
        <w:t>);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375CDD">
        <w:rPr>
          <w:sz w:val="28"/>
          <w:szCs w:val="28"/>
          <w:lang w:eastAsia="ru-RU"/>
        </w:rPr>
        <w:t xml:space="preserve">- разрушение ряда однородных членов (например, </w:t>
      </w:r>
      <w:r w:rsidRPr="00375CDD">
        <w:rPr>
          <w:i/>
          <w:iCs/>
          <w:sz w:val="28"/>
          <w:szCs w:val="28"/>
          <w:lang w:eastAsia="ru-RU"/>
        </w:rPr>
        <w:t>настоящий учитель верен своему делу и никогда не отступать от своих принципов.</w:t>
      </w:r>
      <w:proofErr w:type="gramEnd"/>
      <w:r w:rsidRPr="00375CDD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375CDD">
        <w:rPr>
          <w:i/>
          <w:iCs/>
          <w:sz w:val="28"/>
          <w:szCs w:val="28"/>
          <w:lang w:eastAsia="ru-RU"/>
        </w:rPr>
        <w:t>Почти все вещи в доме большие: шкафы, двери, а еще грузовик и комбайн</w:t>
      </w:r>
      <w:r w:rsidRPr="00375CDD">
        <w:rPr>
          <w:sz w:val="28"/>
          <w:szCs w:val="28"/>
          <w:lang w:eastAsia="ru-RU"/>
        </w:rPr>
        <w:t>);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375CDD">
        <w:rPr>
          <w:sz w:val="28"/>
          <w:szCs w:val="28"/>
          <w:lang w:eastAsia="ru-RU"/>
        </w:rPr>
        <w:t xml:space="preserve">- ошибки в предложениях с причастными и деепричастными оборотами (например, </w:t>
      </w:r>
      <w:r w:rsidRPr="00375CDD">
        <w:rPr>
          <w:i/>
          <w:iCs/>
          <w:sz w:val="28"/>
          <w:szCs w:val="28"/>
          <w:lang w:eastAsia="ru-RU"/>
        </w:rPr>
        <w:t>причалившая лодка к берегу.</w:t>
      </w:r>
      <w:proofErr w:type="gramEnd"/>
      <w:r w:rsidRPr="00375CDD">
        <w:rPr>
          <w:i/>
          <w:iCs/>
          <w:sz w:val="28"/>
          <w:szCs w:val="28"/>
          <w:lang w:eastAsia="ru-RU"/>
        </w:rPr>
        <w:t xml:space="preserve"> </w:t>
      </w:r>
      <w:proofErr w:type="gramStart"/>
      <w:r w:rsidRPr="00375CDD">
        <w:rPr>
          <w:i/>
          <w:iCs/>
          <w:sz w:val="28"/>
          <w:szCs w:val="28"/>
          <w:lang w:eastAsia="ru-RU"/>
        </w:rPr>
        <w:t>На картине «Вратарь» изображен мальчик, широко расставив ноги, упершись руками в колени);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местоименное дублирование одного из членов предложения, чаще подлежащего (например,</w:t>
      </w:r>
      <w:r w:rsidRPr="00375CDD">
        <w:rPr>
          <w:i/>
          <w:iCs/>
          <w:sz w:val="28"/>
          <w:szCs w:val="28"/>
          <w:lang w:eastAsia="ru-RU"/>
        </w:rPr>
        <w:t xml:space="preserve"> Кусты, они покрывали берег реки</w:t>
      </w:r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proofErr w:type="gramStart"/>
      <w:r w:rsidRPr="00375CDD">
        <w:rPr>
          <w:sz w:val="28"/>
          <w:szCs w:val="28"/>
          <w:lang w:eastAsia="ru-RU"/>
        </w:rPr>
        <w:t xml:space="preserve">- пропуски необходимых слов, (например, </w:t>
      </w:r>
      <w:r w:rsidRPr="00375CDD">
        <w:rPr>
          <w:i/>
          <w:iCs/>
          <w:sz w:val="28"/>
          <w:szCs w:val="28"/>
          <w:lang w:eastAsia="ru-RU"/>
        </w:rPr>
        <w:t>Владик прибил доску и побежал в волейбол</w:t>
      </w:r>
      <w:r w:rsidRPr="00375CDD">
        <w:rPr>
          <w:sz w:val="28"/>
          <w:szCs w:val="28"/>
          <w:lang w:eastAsia="ru-RU"/>
        </w:rPr>
        <w:t>.</w:t>
      </w:r>
      <w:proofErr w:type="gramEnd"/>
    </w:p>
    <w:p w:rsidR="00375CDD" w:rsidRPr="00375CDD" w:rsidRDefault="00375CDD" w:rsidP="00375CDD">
      <w:pPr>
        <w:widowControl/>
        <w:autoSpaceDE/>
        <w:autoSpaceDN/>
        <w:rPr>
          <w:i/>
          <w:iCs/>
          <w:sz w:val="28"/>
          <w:szCs w:val="28"/>
          <w:lang w:eastAsia="ru-RU"/>
        </w:rPr>
      </w:pPr>
      <w:r w:rsidRPr="00375CDD">
        <w:rPr>
          <w:i/>
          <w:iCs/>
          <w:sz w:val="28"/>
          <w:szCs w:val="28"/>
          <w:lang w:eastAsia="ru-RU"/>
        </w:rPr>
        <w:lastRenderedPageBreak/>
        <w:t>Ошибки в структуре сложного предложения: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смешение сочинительной связи (например, </w:t>
      </w:r>
      <w:r w:rsidRPr="00375CDD">
        <w:rPr>
          <w:i/>
          <w:iCs/>
          <w:sz w:val="28"/>
          <w:szCs w:val="28"/>
          <w:lang w:eastAsia="ru-RU"/>
        </w:rPr>
        <w:t>Когда ветер усиливается, и кроны деревьев шумят под его порывами</w:t>
      </w:r>
      <w:r w:rsidRPr="00375CDD">
        <w:rPr>
          <w:sz w:val="28"/>
          <w:szCs w:val="28"/>
          <w:lang w:eastAsia="ru-RU"/>
        </w:rPr>
        <w:t>);</w:t>
      </w:r>
    </w:p>
    <w:p w:rsidR="00375CDD" w:rsidRPr="00375CDD" w:rsidRDefault="00375CDD" w:rsidP="00375CDD">
      <w:pPr>
        <w:widowControl/>
        <w:autoSpaceDE/>
        <w:autoSpaceDN/>
        <w:rPr>
          <w:i/>
          <w:iCs/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отрыв придаточного от определяемого слова (например, </w:t>
      </w:r>
      <w:r w:rsidRPr="00375CDD">
        <w:rPr>
          <w:i/>
          <w:iCs/>
          <w:sz w:val="28"/>
          <w:szCs w:val="28"/>
          <w:lang w:eastAsia="ru-RU"/>
        </w:rPr>
        <w:t>Сыновья Тараса только что слезли с коней, которые учились в Киевской бурсе);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- смешение прямой и косвенной речи;</w:t>
      </w:r>
    </w:p>
    <w:p w:rsidR="00375CDD" w:rsidRPr="00375CDD" w:rsidRDefault="00375CDD" w:rsidP="00375CDD">
      <w:pPr>
        <w:widowControl/>
        <w:autoSpaceDE/>
        <w:autoSpaceDN/>
        <w:rPr>
          <w:i/>
          <w:iCs/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- разрушение фразеологического оборота без особой стилистической установки (например, </w:t>
      </w:r>
      <w:r w:rsidRPr="00375CDD">
        <w:rPr>
          <w:i/>
          <w:iCs/>
          <w:sz w:val="28"/>
          <w:szCs w:val="28"/>
          <w:lang w:eastAsia="ru-RU"/>
        </w:rPr>
        <w:t xml:space="preserve">терпеть не могу </w:t>
      </w:r>
      <w:proofErr w:type="gramStart"/>
      <w:r w:rsidRPr="00375CDD">
        <w:rPr>
          <w:i/>
          <w:iCs/>
          <w:sz w:val="28"/>
          <w:szCs w:val="28"/>
          <w:lang w:eastAsia="ru-RU"/>
        </w:rPr>
        <w:t>сидеть</w:t>
      </w:r>
      <w:proofErr w:type="gramEnd"/>
      <w:r w:rsidRPr="00375CDD">
        <w:rPr>
          <w:i/>
          <w:iCs/>
          <w:sz w:val="28"/>
          <w:szCs w:val="28"/>
          <w:lang w:eastAsia="ru-RU"/>
        </w:rPr>
        <w:t xml:space="preserve"> сложив руки; хохотала как резаная).</w:t>
      </w:r>
    </w:p>
    <w:p w:rsidR="00375CDD" w:rsidRPr="00375CDD" w:rsidRDefault="00375CDD" w:rsidP="00375CDD">
      <w:pPr>
        <w:widowControl/>
        <w:autoSpaceDE/>
        <w:autoSpaceDN/>
        <w:rPr>
          <w:b/>
          <w:bCs/>
          <w:sz w:val="28"/>
          <w:szCs w:val="28"/>
          <w:lang w:eastAsia="ru-RU"/>
        </w:rPr>
      </w:pPr>
      <w:r w:rsidRPr="00375CDD">
        <w:rPr>
          <w:b/>
          <w:bCs/>
          <w:sz w:val="28"/>
          <w:szCs w:val="28"/>
          <w:lang w:eastAsia="ru-RU"/>
        </w:rPr>
        <w:t>Примечание: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4. На оценку сочинений и изложений распространяются положения однотипных и негрубых </w:t>
      </w:r>
      <w:proofErr w:type="gramStart"/>
      <w:r w:rsidRPr="00375CDD">
        <w:rPr>
          <w:sz w:val="28"/>
          <w:szCs w:val="28"/>
          <w:lang w:eastAsia="ru-RU"/>
        </w:rPr>
        <w:t>ошибках</w:t>
      </w:r>
      <w:proofErr w:type="gramEnd"/>
      <w:r w:rsidRPr="00375CDD">
        <w:rPr>
          <w:sz w:val="28"/>
          <w:szCs w:val="28"/>
          <w:lang w:eastAsia="ru-RU"/>
        </w:rPr>
        <w:t>, а также о сделанных учеником исправлениях (см. раздел «Оценка диктантов»).</w:t>
      </w:r>
    </w:p>
    <w:p w:rsidR="00375CDD" w:rsidRPr="00375CDD" w:rsidRDefault="00375CDD" w:rsidP="00375CDD">
      <w:pPr>
        <w:widowControl/>
        <w:autoSpaceDE/>
        <w:autoSpaceDN/>
        <w:rPr>
          <w:sz w:val="28"/>
          <w:szCs w:val="28"/>
          <w:lang w:eastAsia="ru-RU"/>
        </w:rPr>
      </w:pPr>
      <w:r w:rsidRPr="00375CDD">
        <w:rPr>
          <w:sz w:val="28"/>
          <w:szCs w:val="28"/>
          <w:lang w:eastAsia="ru-RU"/>
        </w:rPr>
        <w:t xml:space="preserve">5. Грамматические ошибки следует отличать от орфографических ошибок.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375CDD">
        <w:rPr>
          <w:sz w:val="28"/>
          <w:szCs w:val="28"/>
          <w:lang w:eastAsia="ru-RU"/>
        </w:rPr>
        <w:t>К примеру, ошибка в окончании «</w:t>
      </w:r>
      <w:r w:rsidRPr="00375CDD">
        <w:rPr>
          <w:i/>
          <w:iCs/>
          <w:sz w:val="28"/>
          <w:szCs w:val="28"/>
          <w:lang w:eastAsia="ru-RU"/>
        </w:rPr>
        <w:t>браконьерам, промышляющих в лесах</w:t>
      </w:r>
      <w:r w:rsidRPr="00375CDD">
        <w:rPr>
          <w:sz w:val="28"/>
          <w:szCs w:val="28"/>
          <w:lang w:eastAsia="ru-RU"/>
        </w:rPr>
        <w:t>» не орфографическая, а грамматическая, так как нарушено согласование, что является грамматической нормой.</w:t>
      </w:r>
      <w:proofErr w:type="gramEnd"/>
      <w:r w:rsidRPr="00375CDD">
        <w:rPr>
          <w:sz w:val="28"/>
          <w:szCs w:val="28"/>
          <w:lang w:eastAsia="ru-RU"/>
        </w:rPr>
        <w:t xml:space="preserve"> И, наоборот, в окончании «</w:t>
      </w:r>
      <w:r w:rsidRPr="00375CDD">
        <w:rPr>
          <w:i/>
          <w:iCs/>
          <w:sz w:val="28"/>
          <w:szCs w:val="28"/>
          <w:lang w:eastAsia="ru-RU"/>
        </w:rPr>
        <w:t>умчался в синею даль</w:t>
      </w:r>
      <w:r w:rsidRPr="00375CDD">
        <w:rPr>
          <w:sz w:val="28"/>
          <w:szCs w:val="28"/>
          <w:lang w:eastAsia="ru-RU"/>
        </w:rPr>
        <w:t xml:space="preserve">» ошибка орфографическая, так как вместо </w:t>
      </w:r>
      <w:proofErr w:type="gramStart"/>
      <w:r w:rsidRPr="00375CDD">
        <w:rPr>
          <w:i/>
          <w:iCs/>
          <w:sz w:val="28"/>
          <w:szCs w:val="28"/>
          <w:lang w:eastAsia="ru-RU"/>
        </w:rPr>
        <w:t>-</w:t>
      </w:r>
      <w:proofErr w:type="spellStart"/>
      <w:r w:rsidRPr="00375CDD">
        <w:rPr>
          <w:i/>
          <w:iCs/>
          <w:sz w:val="28"/>
          <w:szCs w:val="28"/>
          <w:lang w:eastAsia="ru-RU"/>
        </w:rPr>
        <w:t>ю</w:t>
      </w:r>
      <w:proofErr w:type="gramEnd"/>
      <w:r w:rsidRPr="00375CDD">
        <w:rPr>
          <w:i/>
          <w:iCs/>
          <w:sz w:val="28"/>
          <w:szCs w:val="28"/>
          <w:lang w:eastAsia="ru-RU"/>
        </w:rPr>
        <w:t>ю</w:t>
      </w:r>
      <w:proofErr w:type="spellEnd"/>
      <w:r w:rsidRPr="00375CDD">
        <w:rPr>
          <w:sz w:val="28"/>
          <w:szCs w:val="28"/>
          <w:lang w:eastAsia="ru-RU"/>
        </w:rPr>
        <w:t xml:space="preserve"> по правилу написано другое.</w:t>
      </w:r>
    </w:p>
    <w:p w:rsidR="00375CDD" w:rsidRPr="00375CDD" w:rsidRDefault="00375CDD" w:rsidP="00375CDD">
      <w:pPr>
        <w:widowControl/>
        <w:shd w:val="clear" w:color="auto" w:fill="FFFFFF"/>
        <w:autoSpaceDE/>
        <w:autoSpaceDN/>
        <w:spacing w:after="200"/>
        <w:rPr>
          <w:b/>
          <w:sz w:val="28"/>
          <w:szCs w:val="28"/>
          <w:lang w:eastAsia="ru-RU"/>
        </w:rPr>
      </w:pPr>
    </w:p>
    <w:p w:rsidR="00375CDD" w:rsidRPr="0049171F" w:rsidRDefault="00375CDD" w:rsidP="004B7FB9">
      <w:pPr>
        <w:rPr>
          <w:sz w:val="28"/>
          <w:szCs w:val="28"/>
        </w:rPr>
      </w:pPr>
    </w:p>
    <w:sectPr w:rsidR="00375CDD" w:rsidRPr="0049171F" w:rsidSect="009F1610">
      <w:pgSz w:w="11910" w:h="16840"/>
      <w:pgMar w:top="1038" w:right="428" w:bottom="120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18" w:rsidRDefault="00B21318" w:rsidP="00B21318">
      <w:r>
        <w:separator/>
      </w:r>
    </w:p>
  </w:endnote>
  <w:endnote w:type="continuationSeparator" w:id="0">
    <w:p w:rsidR="00B21318" w:rsidRDefault="00B21318" w:rsidP="00B2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CB" w:rsidRDefault="009857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18" w:rsidRDefault="00B21318" w:rsidP="00B21318">
      <w:r>
        <w:separator/>
      </w:r>
    </w:p>
  </w:footnote>
  <w:footnote w:type="continuationSeparator" w:id="0">
    <w:p w:rsidR="00B21318" w:rsidRDefault="00B21318" w:rsidP="00B21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67"/>
    <w:multiLevelType w:val="hybridMultilevel"/>
    <w:tmpl w:val="563486CC"/>
    <w:lvl w:ilvl="0" w:tplc="D93ECE6A">
      <w:start w:val="1"/>
      <w:numFmt w:val="decimal"/>
      <w:lvlText w:val="%1."/>
      <w:lvlJc w:val="left"/>
      <w:pPr>
        <w:ind w:left="162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C6188">
      <w:numFmt w:val="bullet"/>
      <w:lvlText w:val="•"/>
      <w:lvlJc w:val="left"/>
      <w:pPr>
        <w:ind w:left="2546" w:hanging="236"/>
      </w:pPr>
      <w:rPr>
        <w:rFonts w:hint="default"/>
        <w:lang w:val="ru-RU" w:eastAsia="en-US" w:bidi="ar-SA"/>
      </w:rPr>
    </w:lvl>
    <w:lvl w:ilvl="2" w:tplc="1F2A0D4A">
      <w:numFmt w:val="bullet"/>
      <w:lvlText w:val="•"/>
      <w:lvlJc w:val="left"/>
      <w:pPr>
        <w:ind w:left="3473" w:hanging="236"/>
      </w:pPr>
      <w:rPr>
        <w:rFonts w:hint="default"/>
        <w:lang w:val="ru-RU" w:eastAsia="en-US" w:bidi="ar-SA"/>
      </w:rPr>
    </w:lvl>
    <w:lvl w:ilvl="3" w:tplc="34DC2684">
      <w:numFmt w:val="bullet"/>
      <w:lvlText w:val="•"/>
      <w:lvlJc w:val="left"/>
      <w:pPr>
        <w:ind w:left="4400" w:hanging="236"/>
      </w:pPr>
      <w:rPr>
        <w:rFonts w:hint="default"/>
        <w:lang w:val="ru-RU" w:eastAsia="en-US" w:bidi="ar-SA"/>
      </w:rPr>
    </w:lvl>
    <w:lvl w:ilvl="4" w:tplc="D9DA343E">
      <w:numFmt w:val="bullet"/>
      <w:lvlText w:val="•"/>
      <w:lvlJc w:val="left"/>
      <w:pPr>
        <w:ind w:left="5327" w:hanging="236"/>
      </w:pPr>
      <w:rPr>
        <w:rFonts w:hint="default"/>
        <w:lang w:val="ru-RU" w:eastAsia="en-US" w:bidi="ar-SA"/>
      </w:rPr>
    </w:lvl>
    <w:lvl w:ilvl="5" w:tplc="84FC5FE8">
      <w:numFmt w:val="bullet"/>
      <w:lvlText w:val="•"/>
      <w:lvlJc w:val="left"/>
      <w:pPr>
        <w:ind w:left="6254" w:hanging="236"/>
      </w:pPr>
      <w:rPr>
        <w:rFonts w:hint="default"/>
        <w:lang w:val="ru-RU" w:eastAsia="en-US" w:bidi="ar-SA"/>
      </w:rPr>
    </w:lvl>
    <w:lvl w:ilvl="6" w:tplc="A16E8E9A">
      <w:numFmt w:val="bullet"/>
      <w:lvlText w:val="•"/>
      <w:lvlJc w:val="left"/>
      <w:pPr>
        <w:ind w:left="7181" w:hanging="236"/>
      </w:pPr>
      <w:rPr>
        <w:rFonts w:hint="default"/>
        <w:lang w:val="ru-RU" w:eastAsia="en-US" w:bidi="ar-SA"/>
      </w:rPr>
    </w:lvl>
    <w:lvl w:ilvl="7" w:tplc="2A8EEEDC">
      <w:numFmt w:val="bullet"/>
      <w:lvlText w:val="•"/>
      <w:lvlJc w:val="left"/>
      <w:pPr>
        <w:ind w:left="8108" w:hanging="236"/>
      </w:pPr>
      <w:rPr>
        <w:rFonts w:hint="default"/>
        <w:lang w:val="ru-RU" w:eastAsia="en-US" w:bidi="ar-SA"/>
      </w:rPr>
    </w:lvl>
    <w:lvl w:ilvl="8" w:tplc="29120234">
      <w:numFmt w:val="bullet"/>
      <w:lvlText w:val="•"/>
      <w:lvlJc w:val="left"/>
      <w:pPr>
        <w:ind w:left="9035" w:hanging="236"/>
      </w:pPr>
      <w:rPr>
        <w:rFonts w:hint="default"/>
        <w:lang w:val="ru-RU" w:eastAsia="en-US" w:bidi="ar-SA"/>
      </w:rPr>
    </w:lvl>
  </w:abstractNum>
  <w:abstractNum w:abstractNumId="1">
    <w:nsid w:val="03F85D8B"/>
    <w:multiLevelType w:val="hybridMultilevel"/>
    <w:tmpl w:val="E522F9E4"/>
    <w:lvl w:ilvl="0" w:tplc="5E1A8E5A">
      <w:numFmt w:val="bullet"/>
      <w:lvlText w:val=""/>
      <w:lvlJc w:val="left"/>
      <w:pPr>
        <w:ind w:left="54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B47E68">
      <w:numFmt w:val="bullet"/>
      <w:lvlText w:val="•"/>
      <w:lvlJc w:val="left"/>
      <w:pPr>
        <w:ind w:left="1540" w:hanging="567"/>
      </w:pPr>
      <w:rPr>
        <w:rFonts w:hint="default"/>
        <w:lang w:val="ru-RU" w:eastAsia="en-US" w:bidi="ar-SA"/>
      </w:rPr>
    </w:lvl>
    <w:lvl w:ilvl="2" w:tplc="E8489184">
      <w:numFmt w:val="bullet"/>
      <w:lvlText w:val="•"/>
      <w:lvlJc w:val="left"/>
      <w:pPr>
        <w:ind w:left="2541" w:hanging="567"/>
      </w:pPr>
      <w:rPr>
        <w:rFonts w:hint="default"/>
        <w:lang w:val="ru-RU" w:eastAsia="en-US" w:bidi="ar-SA"/>
      </w:rPr>
    </w:lvl>
    <w:lvl w:ilvl="3" w:tplc="E9028C6C">
      <w:numFmt w:val="bullet"/>
      <w:lvlText w:val="•"/>
      <w:lvlJc w:val="left"/>
      <w:pPr>
        <w:ind w:left="3541" w:hanging="567"/>
      </w:pPr>
      <w:rPr>
        <w:rFonts w:hint="default"/>
        <w:lang w:val="ru-RU" w:eastAsia="en-US" w:bidi="ar-SA"/>
      </w:rPr>
    </w:lvl>
    <w:lvl w:ilvl="4" w:tplc="B11C066A">
      <w:numFmt w:val="bullet"/>
      <w:lvlText w:val="•"/>
      <w:lvlJc w:val="left"/>
      <w:pPr>
        <w:ind w:left="4542" w:hanging="567"/>
      </w:pPr>
      <w:rPr>
        <w:rFonts w:hint="default"/>
        <w:lang w:val="ru-RU" w:eastAsia="en-US" w:bidi="ar-SA"/>
      </w:rPr>
    </w:lvl>
    <w:lvl w:ilvl="5" w:tplc="913663FE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6" w:tplc="611497C6">
      <w:numFmt w:val="bullet"/>
      <w:lvlText w:val="•"/>
      <w:lvlJc w:val="left"/>
      <w:pPr>
        <w:ind w:left="6543" w:hanging="567"/>
      </w:pPr>
      <w:rPr>
        <w:rFonts w:hint="default"/>
        <w:lang w:val="ru-RU" w:eastAsia="en-US" w:bidi="ar-SA"/>
      </w:rPr>
    </w:lvl>
    <w:lvl w:ilvl="7" w:tplc="113EF2E2">
      <w:numFmt w:val="bullet"/>
      <w:lvlText w:val="•"/>
      <w:lvlJc w:val="left"/>
      <w:pPr>
        <w:ind w:left="7544" w:hanging="567"/>
      </w:pPr>
      <w:rPr>
        <w:rFonts w:hint="default"/>
        <w:lang w:val="ru-RU" w:eastAsia="en-US" w:bidi="ar-SA"/>
      </w:rPr>
    </w:lvl>
    <w:lvl w:ilvl="8" w:tplc="6B9E1ECA">
      <w:numFmt w:val="bullet"/>
      <w:lvlText w:val="•"/>
      <w:lvlJc w:val="left"/>
      <w:pPr>
        <w:ind w:left="8545" w:hanging="567"/>
      </w:pPr>
      <w:rPr>
        <w:rFonts w:hint="default"/>
        <w:lang w:val="ru-RU" w:eastAsia="en-US" w:bidi="ar-SA"/>
      </w:rPr>
    </w:lvl>
  </w:abstractNum>
  <w:abstractNum w:abstractNumId="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45616"/>
    <w:multiLevelType w:val="hybridMultilevel"/>
    <w:tmpl w:val="E9A2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2EE"/>
    <w:multiLevelType w:val="hybridMultilevel"/>
    <w:tmpl w:val="58D0B78C"/>
    <w:lvl w:ilvl="0" w:tplc="F7EEFAEC">
      <w:numFmt w:val="bullet"/>
      <w:lvlText w:val=""/>
      <w:lvlJc w:val="left"/>
      <w:pPr>
        <w:ind w:left="1262" w:hanging="360"/>
      </w:pPr>
      <w:rPr>
        <w:rFonts w:hint="default"/>
        <w:w w:val="100"/>
        <w:lang w:val="ru-RU" w:eastAsia="en-US" w:bidi="ar-SA"/>
      </w:rPr>
    </w:lvl>
    <w:lvl w:ilvl="1" w:tplc="E3945A3E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4DB8DEC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581E040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F8662A4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29AD044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44ACEA0A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43BE3598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50369C1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47AD755A"/>
    <w:multiLevelType w:val="hybridMultilevel"/>
    <w:tmpl w:val="C0E23C6A"/>
    <w:lvl w:ilvl="0" w:tplc="42A04C78">
      <w:numFmt w:val="bullet"/>
      <w:lvlText w:val="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205AEC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A1581E0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E8C2E4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E7A2C51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547A665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7B8AC126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4D3EC17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55D68F1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6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A2B4565"/>
    <w:multiLevelType w:val="hybridMultilevel"/>
    <w:tmpl w:val="0CA6B6F8"/>
    <w:lvl w:ilvl="0" w:tplc="B85AD52E">
      <w:start w:val="5"/>
      <w:numFmt w:val="decimal"/>
      <w:lvlText w:val="%1"/>
      <w:lvlJc w:val="left"/>
      <w:pPr>
        <w:ind w:left="5256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1EED52">
      <w:numFmt w:val="bullet"/>
      <w:lvlText w:val="•"/>
      <w:lvlJc w:val="left"/>
      <w:pPr>
        <w:ind w:left="5788" w:hanging="212"/>
      </w:pPr>
      <w:rPr>
        <w:rFonts w:hint="default"/>
        <w:lang w:val="ru-RU" w:eastAsia="en-US" w:bidi="ar-SA"/>
      </w:rPr>
    </w:lvl>
    <w:lvl w:ilvl="2" w:tplc="2CB20830">
      <w:numFmt w:val="bullet"/>
      <w:lvlText w:val="•"/>
      <w:lvlJc w:val="left"/>
      <w:pPr>
        <w:ind w:left="6317" w:hanging="212"/>
      </w:pPr>
      <w:rPr>
        <w:rFonts w:hint="default"/>
        <w:lang w:val="ru-RU" w:eastAsia="en-US" w:bidi="ar-SA"/>
      </w:rPr>
    </w:lvl>
    <w:lvl w:ilvl="3" w:tplc="7BB8BC5A">
      <w:numFmt w:val="bullet"/>
      <w:lvlText w:val="•"/>
      <w:lvlJc w:val="left"/>
      <w:pPr>
        <w:ind w:left="6845" w:hanging="212"/>
      </w:pPr>
      <w:rPr>
        <w:rFonts w:hint="default"/>
        <w:lang w:val="ru-RU" w:eastAsia="en-US" w:bidi="ar-SA"/>
      </w:rPr>
    </w:lvl>
    <w:lvl w:ilvl="4" w:tplc="80DC041A">
      <w:numFmt w:val="bullet"/>
      <w:lvlText w:val="•"/>
      <w:lvlJc w:val="left"/>
      <w:pPr>
        <w:ind w:left="7374" w:hanging="212"/>
      </w:pPr>
      <w:rPr>
        <w:rFonts w:hint="default"/>
        <w:lang w:val="ru-RU" w:eastAsia="en-US" w:bidi="ar-SA"/>
      </w:rPr>
    </w:lvl>
    <w:lvl w:ilvl="5" w:tplc="9D76506C">
      <w:numFmt w:val="bullet"/>
      <w:lvlText w:val="•"/>
      <w:lvlJc w:val="left"/>
      <w:pPr>
        <w:ind w:left="7903" w:hanging="212"/>
      </w:pPr>
      <w:rPr>
        <w:rFonts w:hint="default"/>
        <w:lang w:val="ru-RU" w:eastAsia="en-US" w:bidi="ar-SA"/>
      </w:rPr>
    </w:lvl>
    <w:lvl w:ilvl="6" w:tplc="C3FE9F0A">
      <w:numFmt w:val="bullet"/>
      <w:lvlText w:val="•"/>
      <w:lvlJc w:val="left"/>
      <w:pPr>
        <w:ind w:left="8431" w:hanging="212"/>
      </w:pPr>
      <w:rPr>
        <w:rFonts w:hint="default"/>
        <w:lang w:val="ru-RU" w:eastAsia="en-US" w:bidi="ar-SA"/>
      </w:rPr>
    </w:lvl>
    <w:lvl w:ilvl="7" w:tplc="E238291A">
      <w:numFmt w:val="bullet"/>
      <w:lvlText w:val="•"/>
      <w:lvlJc w:val="left"/>
      <w:pPr>
        <w:ind w:left="8960" w:hanging="212"/>
      </w:pPr>
      <w:rPr>
        <w:rFonts w:hint="default"/>
        <w:lang w:val="ru-RU" w:eastAsia="en-US" w:bidi="ar-SA"/>
      </w:rPr>
    </w:lvl>
    <w:lvl w:ilvl="8" w:tplc="1B62F3C2">
      <w:numFmt w:val="bullet"/>
      <w:lvlText w:val="•"/>
      <w:lvlJc w:val="left"/>
      <w:pPr>
        <w:ind w:left="9489" w:hanging="212"/>
      </w:pPr>
      <w:rPr>
        <w:rFonts w:hint="default"/>
        <w:lang w:val="ru-RU" w:eastAsia="en-US" w:bidi="ar-SA"/>
      </w:rPr>
    </w:lvl>
  </w:abstractNum>
  <w:abstractNum w:abstractNumId="8">
    <w:nsid w:val="6DE41360"/>
    <w:multiLevelType w:val="hybridMultilevel"/>
    <w:tmpl w:val="F08CD170"/>
    <w:lvl w:ilvl="0" w:tplc="7056F788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B91844B4">
      <w:start w:val="1"/>
      <w:numFmt w:val="decimal"/>
      <w:lvlText w:val="%2."/>
      <w:lvlJc w:val="left"/>
      <w:pPr>
        <w:ind w:left="1946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2564EF52">
      <w:numFmt w:val="bullet"/>
      <w:lvlText w:val="•"/>
      <w:lvlJc w:val="left"/>
      <w:pPr>
        <w:ind w:left="2934" w:hanging="303"/>
      </w:pPr>
      <w:rPr>
        <w:rFonts w:hint="default"/>
        <w:lang w:val="ru-RU" w:eastAsia="en-US" w:bidi="ar-SA"/>
      </w:rPr>
    </w:lvl>
    <w:lvl w:ilvl="3" w:tplc="A0602FFA">
      <w:numFmt w:val="bullet"/>
      <w:lvlText w:val="•"/>
      <w:lvlJc w:val="left"/>
      <w:pPr>
        <w:ind w:left="3928" w:hanging="303"/>
      </w:pPr>
      <w:rPr>
        <w:rFonts w:hint="default"/>
        <w:lang w:val="ru-RU" w:eastAsia="en-US" w:bidi="ar-SA"/>
      </w:rPr>
    </w:lvl>
    <w:lvl w:ilvl="4" w:tplc="175EE378">
      <w:numFmt w:val="bullet"/>
      <w:lvlText w:val="•"/>
      <w:lvlJc w:val="left"/>
      <w:pPr>
        <w:ind w:left="4922" w:hanging="303"/>
      </w:pPr>
      <w:rPr>
        <w:rFonts w:hint="default"/>
        <w:lang w:val="ru-RU" w:eastAsia="en-US" w:bidi="ar-SA"/>
      </w:rPr>
    </w:lvl>
    <w:lvl w:ilvl="5" w:tplc="0DC6CA5E">
      <w:numFmt w:val="bullet"/>
      <w:lvlText w:val="•"/>
      <w:lvlJc w:val="left"/>
      <w:pPr>
        <w:ind w:left="5917" w:hanging="303"/>
      </w:pPr>
      <w:rPr>
        <w:rFonts w:hint="default"/>
        <w:lang w:val="ru-RU" w:eastAsia="en-US" w:bidi="ar-SA"/>
      </w:rPr>
    </w:lvl>
    <w:lvl w:ilvl="6" w:tplc="20FCAB00">
      <w:numFmt w:val="bullet"/>
      <w:lvlText w:val="•"/>
      <w:lvlJc w:val="left"/>
      <w:pPr>
        <w:ind w:left="6911" w:hanging="303"/>
      </w:pPr>
      <w:rPr>
        <w:rFonts w:hint="default"/>
        <w:lang w:val="ru-RU" w:eastAsia="en-US" w:bidi="ar-SA"/>
      </w:rPr>
    </w:lvl>
    <w:lvl w:ilvl="7" w:tplc="98A0D440">
      <w:numFmt w:val="bullet"/>
      <w:lvlText w:val="•"/>
      <w:lvlJc w:val="left"/>
      <w:pPr>
        <w:ind w:left="7905" w:hanging="303"/>
      </w:pPr>
      <w:rPr>
        <w:rFonts w:hint="default"/>
        <w:lang w:val="ru-RU" w:eastAsia="en-US" w:bidi="ar-SA"/>
      </w:rPr>
    </w:lvl>
    <w:lvl w:ilvl="8" w:tplc="59EC1ECC">
      <w:numFmt w:val="bullet"/>
      <w:lvlText w:val="•"/>
      <w:lvlJc w:val="left"/>
      <w:pPr>
        <w:ind w:left="8900" w:hanging="303"/>
      </w:pPr>
      <w:rPr>
        <w:rFonts w:hint="default"/>
        <w:lang w:val="ru-RU" w:eastAsia="en-US" w:bidi="ar-SA"/>
      </w:rPr>
    </w:lvl>
  </w:abstractNum>
  <w:abstractNum w:abstractNumId="9">
    <w:nsid w:val="6FEC06C1"/>
    <w:multiLevelType w:val="hybridMultilevel"/>
    <w:tmpl w:val="827A2AB4"/>
    <w:lvl w:ilvl="0" w:tplc="83F02160">
      <w:start w:val="1"/>
      <w:numFmt w:val="decimal"/>
      <w:lvlText w:val="%1."/>
      <w:lvlJc w:val="left"/>
      <w:pPr>
        <w:ind w:left="1682" w:hanging="29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B806533C">
      <w:numFmt w:val="bullet"/>
      <w:lvlText w:val="•"/>
      <w:lvlJc w:val="left"/>
      <w:pPr>
        <w:ind w:left="2600" w:hanging="298"/>
      </w:pPr>
      <w:rPr>
        <w:rFonts w:hint="default"/>
        <w:lang w:val="ru-RU" w:eastAsia="en-US" w:bidi="ar-SA"/>
      </w:rPr>
    </w:lvl>
    <w:lvl w:ilvl="2" w:tplc="74ECEA1A">
      <w:numFmt w:val="bullet"/>
      <w:lvlText w:val="•"/>
      <w:lvlJc w:val="left"/>
      <w:pPr>
        <w:ind w:left="3521" w:hanging="298"/>
      </w:pPr>
      <w:rPr>
        <w:rFonts w:hint="default"/>
        <w:lang w:val="ru-RU" w:eastAsia="en-US" w:bidi="ar-SA"/>
      </w:rPr>
    </w:lvl>
    <w:lvl w:ilvl="3" w:tplc="9F527D8C">
      <w:numFmt w:val="bullet"/>
      <w:lvlText w:val="•"/>
      <w:lvlJc w:val="left"/>
      <w:pPr>
        <w:ind w:left="4442" w:hanging="298"/>
      </w:pPr>
      <w:rPr>
        <w:rFonts w:hint="default"/>
        <w:lang w:val="ru-RU" w:eastAsia="en-US" w:bidi="ar-SA"/>
      </w:rPr>
    </w:lvl>
    <w:lvl w:ilvl="4" w:tplc="E962150C">
      <w:numFmt w:val="bullet"/>
      <w:lvlText w:val="•"/>
      <w:lvlJc w:val="left"/>
      <w:pPr>
        <w:ind w:left="5363" w:hanging="298"/>
      </w:pPr>
      <w:rPr>
        <w:rFonts w:hint="default"/>
        <w:lang w:val="ru-RU" w:eastAsia="en-US" w:bidi="ar-SA"/>
      </w:rPr>
    </w:lvl>
    <w:lvl w:ilvl="5" w:tplc="C2B41B6E">
      <w:numFmt w:val="bullet"/>
      <w:lvlText w:val="•"/>
      <w:lvlJc w:val="left"/>
      <w:pPr>
        <w:ind w:left="6284" w:hanging="298"/>
      </w:pPr>
      <w:rPr>
        <w:rFonts w:hint="default"/>
        <w:lang w:val="ru-RU" w:eastAsia="en-US" w:bidi="ar-SA"/>
      </w:rPr>
    </w:lvl>
    <w:lvl w:ilvl="6" w:tplc="BE02D1CA">
      <w:numFmt w:val="bullet"/>
      <w:lvlText w:val="•"/>
      <w:lvlJc w:val="left"/>
      <w:pPr>
        <w:ind w:left="7205" w:hanging="298"/>
      </w:pPr>
      <w:rPr>
        <w:rFonts w:hint="default"/>
        <w:lang w:val="ru-RU" w:eastAsia="en-US" w:bidi="ar-SA"/>
      </w:rPr>
    </w:lvl>
    <w:lvl w:ilvl="7" w:tplc="C700BDCE">
      <w:numFmt w:val="bullet"/>
      <w:lvlText w:val="•"/>
      <w:lvlJc w:val="left"/>
      <w:pPr>
        <w:ind w:left="8126" w:hanging="298"/>
      </w:pPr>
      <w:rPr>
        <w:rFonts w:hint="default"/>
        <w:lang w:val="ru-RU" w:eastAsia="en-US" w:bidi="ar-SA"/>
      </w:rPr>
    </w:lvl>
    <w:lvl w:ilvl="8" w:tplc="3CF870FA">
      <w:numFmt w:val="bullet"/>
      <w:lvlText w:val="•"/>
      <w:lvlJc w:val="left"/>
      <w:pPr>
        <w:ind w:left="9047" w:hanging="298"/>
      </w:pPr>
      <w:rPr>
        <w:rFonts w:hint="default"/>
        <w:lang w:val="ru-RU" w:eastAsia="en-US" w:bidi="ar-SA"/>
      </w:rPr>
    </w:lvl>
  </w:abstractNum>
  <w:abstractNum w:abstractNumId="10">
    <w:nsid w:val="72D22861"/>
    <w:multiLevelType w:val="hybridMultilevel"/>
    <w:tmpl w:val="8CE6BD08"/>
    <w:lvl w:ilvl="0" w:tplc="6F5458A4">
      <w:numFmt w:val="bullet"/>
      <w:lvlText w:val=""/>
      <w:lvlJc w:val="left"/>
      <w:pPr>
        <w:ind w:left="1108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48167C">
      <w:numFmt w:val="bullet"/>
      <w:lvlText w:val="•"/>
      <w:lvlJc w:val="left"/>
      <w:pPr>
        <w:ind w:left="2044" w:hanging="850"/>
      </w:pPr>
      <w:rPr>
        <w:rFonts w:hint="default"/>
        <w:lang w:val="ru-RU" w:eastAsia="en-US" w:bidi="ar-SA"/>
      </w:rPr>
    </w:lvl>
    <w:lvl w:ilvl="2" w:tplc="12FA5356">
      <w:numFmt w:val="bullet"/>
      <w:lvlText w:val="•"/>
      <w:lvlJc w:val="left"/>
      <w:pPr>
        <w:ind w:left="2989" w:hanging="850"/>
      </w:pPr>
      <w:rPr>
        <w:rFonts w:hint="default"/>
        <w:lang w:val="ru-RU" w:eastAsia="en-US" w:bidi="ar-SA"/>
      </w:rPr>
    </w:lvl>
    <w:lvl w:ilvl="3" w:tplc="5D0ABB2E">
      <w:numFmt w:val="bullet"/>
      <w:lvlText w:val="•"/>
      <w:lvlJc w:val="left"/>
      <w:pPr>
        <w:ind w:left="3933" w:hanging="850"/>
      </w:pPr>
      <w:rPr>
        <w:rFonts w:hint="default"/>
        <w:lang w:val="ru-RU" w:eastAsia="en-US" w:bidi="ar-SA"/>
      </w:rPr>
    </w:lvl>
    <w:lvl w:ilvl="4" w:tplc="56902412">
      <w:numFmt w:val="bullet"/>
      <w:lvlText w:val="•"/>
      <w:lvlJc w:val="left"/>
      <w:pPr>
        <w:ind w:left="4878" w:hanging="850"/>
      </w:pPr>
      <w:rPr>
        <w:rFonts w:hint="default"/>
        <w:lang w:val="ru-RU" w:eastAsia="en-US" w:bidi="ar-SA"/>
      </w:rPr>
    </w:lvl>
    <w:lvl w:ilvl="5" w:tplc="449228D4">
      <w:numFmt w:val="bullet"/>
      <w:lvlText w:val="•"/>
      <w:lvlJc w:val="left"/>
      <w:pPr>
        <w:ind w:left="5823" w:hanging="850"/>
      </w:pPr>
      <w:rPr>
        <w:rFonts w:hint="default"/>
        <w:lang w:val="ru-RU" w:eastAsia="en-US" w:bidi="ar-SA"/>
      </w:rPr>
    </w:lvl>
    <w:lvl w:ilvl="6" w:tplc="DAACA238">
      <w:numFmt w:val="bullet"/>
      <w:lvlText w:val="•"/>
      <w:lvlJc w:val="left"/>
      <w:pPr>
        <w:ind w:left="6767" w:hanging="850"/>
      </w:pPr>
      <w:rPr>
        <w:rFonts w:hint="default"/>
        <w:lang w:val="ru-RU" w:eastAsia="en-US" w:bidi="ar-SA"/>
      </w:rPr>
    </w:lvl>
    <w:lvl w:ilvl="7" w:tplc="E062B71C">
      <w:numFmt w:val="bullet"/>
      <w:lvlText w:val="•"/>
      <w:lvlJc w:val="left"/>
      <w:pPr>
        <w:ind w:left="7712" w:hanging="850"/>
      </w:pPr>
      <w:rPr>
        <w:rFonts w:hint="default"/>
        <w:lang w:val="ru-RU" w:eastAsia="en-US" w:bidi="ar-SA"/>
      </w:rPr>
    </w:lvl>
    <w:lvl w:ilvl="8" w:tplc="2CF4D866">
      <w:numFmt w:val="bullet"/>
      <w:lvlText w:val="•"/>
      <w:lvlJc w:val="left"/>
      <w:pPr>
        <w:ind w:left="8657" w:hanging="850"/>
      </w:pPr>
      <w:rPr>
        <w:rFonts w:hint="default"/>
        <w:lang w:val="ru-RU" w:eastAsia="en-US" w:bidi="ar-SA"/>
      </w:rPr>
    </w:lvl>
  </w:abstractNum>
  <w:abstractNum w:abstractNumId="11">
    <w:nsid w:val="777F0FF5"/>
    <w:multiLevelType w:val="hybridMultilevel"/>
    <w:tmpl w:val="95FED5CC"/>
    <w:lvl w:ilvl="0" w:tplc="93D604E0">
      <w:numFmt w:val="bullet"/>
      <w:lvlText w:val=""/>
      <w:lvlJc w:val="left"/>
      <w:pPr>
        <w:ind w:left="669" w:hanging="360"/>
      </w:pPr>
      <w:rPr>
        <w:rFonts w:hint="default"/>
        <w:w w:val="100"/>
        <w:lang w:val="ru-RU" w:eastAsia="en-US" w:bidi="ar-SA"/>
      </w:rPr>
    </w:lvl>
    <w:lvl w:ilvl="1" w:tplc="65305328">
      <w:numFmt w:val="bullet"/>
      <w:lvlText w:val="-"/>
      <w:lvlJc w:val="left"/>
      <w:pPr>
        <w:ind w:left="822" w:hanging="149"/>
      </w:pPr>
      <w:rPr>
        <w:rFonts w:hint="default"/>
        <w:w w:val="100"/>
        <w:lang w:val="ru-RU" w:eastAsia="en-US" w:bidi="ar-SA"/>
      </w:rPr>
    </w:lvl>
    <w:lvl w:ilvl="2" w:tplc="88245464">
      <w:numFmt w:val="bullet"/>
      <w:lvlText w:val="-"/>
      <w:lvlJc w:val="left"/>
      <w:pPr>
        <w:ind w:left="1082" w:hanging="149"/>
      </w:pPr>
      <w:rPr>
        <w:rFonts w:ascii="Arial Black" w:eastAsia="Arial Black" w:hAnsi="Arial Black" w:cs="Arial Black" w:hint="default"/>
        <w:w w:val="100"/>
        <w:sz w:val="24"/>
        <w:szCs w:val="24"/>
        <w:lang w:val="ru-RU" w:eastAsia="en-US" w:bidi="ar-SA"/>
      </w:rPr>
    </w:lvl>
    <w:lvl w:ilvl="3" w:tplc="DFE616F8">
      <w:numFmt w:val="bullet"/>
      <w:lvlText w:val="•"/>
      <w:lvlJc w:val="left"/>
      <w:pPr>
        <w:ind w:left="2306" w:hanging="149"/>
      </w:pPr>
      <w:rPr>
        <w:rFonts w:hint="default"/>
        <w:lang w:val="ru-RU" w:eastAsia="en-US" w:bidi="ar-SA"/>
      </w:rPr>
    </w:lvl>
    <w:lvl w:ilvl="4" w:tplc="6FB26C3C">
      <w:numFmt w:val="bullet"/>
      <w:lvlText w:val="•"/>
      <w:lvlJc w:val="left"/>
      <w:pPr>
        <w:ind w:left="3532" w:hanging="149"/>
      </w:pPr>
      <w:rPr>
        <w:rFonts w:hint="default"/>
        <w:lang w:val="ru-RU" w:eastAsia="en-US" w:bidi="ar-SA"/>
      </w:rPr>
    </w:lvl>
    <w:lvl w:ilvl="5" w:tplc="C8BA386E">
      <w:numFmt w:val="bullet"/>
      <w:lvlText w:val="•"/>
      <w:lvlJc w:val="left"/>
      <w:pPr>
        <w:ind w:left="4758" w:hanging="149"/>
      </w:pPr>
      <w:rPr>
        <w:rFonts w:hint="default"/>
        <w:lang w:val="ru-RU" w:eastAsia="en-US" w:bidi="ar-SA"/>
      </w:rPr>
    </w:lvl>
    <w:lvl w:ilvl="6" w:tplc="596E3802">
      <w:numFmt w:val="bullet"/>
      <w:lvlText w:val="•"/>
      <w:lvlJc w:val="left"/>
      <w:pPr>
        <w:ind w:left="5984" w:hanging="149"/>
      </w:pPr>
      <w:rPr>
        <w:rFonts w:hint="default"/>
        <w:lang w:val="ru-RU" w:eastAsia="en-US" w:bidi="ar-SA"/>
      </w:rPr>
    </w:lvl>
    <w:lvl w:ilvl="7" w:tplc="0ACECDCA">
      <w:numFmt w:val="bullet"/>
      <w:lvlText w:val="•"/>
      <w:lvlJc w:val="left"/>
      <w:pPr>
        <w:ind w:left="7210" w:hanging="149"/>
      </w:pPr>
      <w:rPr>
        <w:rFonts w:hint="default"/>
        <w:lang w:val="ru-RU" w:eastAsia="en-US" w:bidi="ar-SA"/>
      </w:rPr>
    </w:lvl>
    <w:lvl w:ilvl="8" w:tplc="42148BE2">
      <w:numFmt w:val="bullet"/>
      <w:lvlText w:val="•"/>
      <w:lvlJc w:val="left"/>
      <w:pPr>
        <w:ind w:left="8436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D1"/>
    <w:rsid w:val="00035DA0"/>
    <w:rsid w:val="00165723"/>
    <w:rsid w:val="0023363B"/>
    <w:rsid w:val="00270D6A"/>
    <w:rsid w:val="00282701"/>
    <w:rsid w:val="00375CDD"/>
    <w:rsid w:val="003B3063"/>
    <w:rsid w:val="003B6BE7"/>
    <w:rsid w:val="0049171F"/>
    <w:rsid w:val="004B7FB9"/>
    <w:rsid w:val="00530F71"/>
    <w:rsid w:val="00535C6A"/>
    <w:rsid w:val="00564B97"/>
    <w:rsid w:val="00607AED"/>
    <w:rsid w:val="006F6DBE"/>
    <w:rsid w:val="00750B23"/>
    <w:rsid w:val="00813C80"/>
    <w:rsid w:val="00825D91"/>
    <w:rsid w:val="0086123C"/>
    <w:rsid w:val="00890C0A"/>
    <w:rsid w:val="00900630"/>
    <w:rsid w:val="00915418"/>
    <w:rsid w:val="00985767"/>
    <w:rsid w:val="009F1610"/>
    <w:rsid w:val="00B21318"/>
    <w:rsid w:val="00B91DD1"/>
    <w:rsid w:val="00C9195B"/>
    <w:rsid w:val="00CC557A"/>
    <w:rsid w:val="00CD3980"/>
    <w:rsid w:val="00D10247"/>
    <w:rsid w:val="00D712B8"/>
    <w:rsid w:val="00DC4DE4"/>
    <w:rsid w:val="00E15D77"/>
    <w:rsid w:val="00E82769"/>
    <w:rsid w:val="00E92803"/>
    <w:rsid w:val="00E96168"/>
    <w:rsid w:val="00F5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DD1"/>
    <w:pPr>
      <w:ind w:left="5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1DD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91DD1"/>
    <w:pPr>
      <w:ind w:left="1081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91DD1"/>
    <w:pPr>
      <w:ind w:left="542" w:firstLine="539"/>
      <w:jc w:val="both"/>
    </w:pPr>
  </w:style>
  <w:style w:type="paragraph" w:customStyle="1" w:styleId="11">
    <w:name w:val="Заголовок 11"/>
    <w:basedOn w:val="a"/>
    <w:uiPriority w:val="1"/>
    <w:qFormat/>
    <w:rsid w:val="00564B97"/>
    <w:pPr>
      <w:ind w:left="220"/>
      <w:jc w:val="center"/>
      <w:outlineLvl w:val="1"/>
    </w:pPr>
    <w:rPr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15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915418"/>
    <w:pPr>
      <w:spacing w:before="72"/>
      <w:ind w:left="5256" w:hanging="4971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5418"/>
  </w:style>
  <w:style w:type="paragraph" w:styleId="a6">
    <w:name w:val="No Spacing"/>
    <w:uiPriority w:val="1"/>
    <w:qFormat/>
    <w:rsid w:val="0049171F"/>
    <w:pPr>
      <w:suppressAutoHyphens/>
      <w:spacing w:after="0" w:line="240" w:lineRule="auto"/>
    </w:pPr>
  </w:style>
  <w:style w:type="paragraph" w:styleId="a7">
    <w:name w:val="Normal (Web)"/>
    <w:basedOn w:val="a"/>
    <w:semiHidden/>
    <w:unhideWhenUsed/>
    <w:rsid w:val="004B7F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B7FB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B7FB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B7FB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B7FB9"/>
    <w:rPr>
      <w:rFonts w:eastAsiaTheme="minorEastAsia"/>
      <w:lang w:eastAsia="ru-RU"/>
    </w:rPr>
  </w:style>
  <w:style w:type="paragraph" w:customStyle="1" w:styleId="Standard">
    <w:name w:val="Standard"/>
    <w:rsid w:val="004B7F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Стиль"/>
    <w:rsid w:val="004B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FB9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4B7FB9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4B7FB9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4B7FB9"/>
  </w:style>
  <w:style w:type="table" w:styleId="ad">
    <w:name w:val="Table Grid"/>
    <w:basedOn w:val="a1"/>
    <w:uiPriority w:val="59"/>
    <w:rsid w:val="004B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15D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D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944F-3260-436A-8573-8A02EC0E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24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2021-07-01T06:04:00Z</cp:lastPrinted>
  <dcterms:created xsi:type="dcterms:W3CDTF">2021-06-30T09:41:00Z</dcterms:created>
  <dcterms:modified xsi:type="dcterms:W3CDTF">2021-07-01T06:13:00Z</dcterms:modified>
</cp:coreProperties>
</file>